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D3" w:rsidRDefault="007374D3" w:rsidP="00FD5CF4">
      <w:pPr>
        <w:rPr>
          <w:rFonts w:ascii="Arial" w:hAnsi="Arial" w:cs="Arial"/>
          <w:sz w:val="22"/>
          <w:szCs w:val="22"/>
        </w:rPr>
      </w:pPr>
    </w:p>
    <w:p w:rsidR="00FD5CF4" w:rsidRPr="007374D3" w:rsidRDefault="007374D3" w:rsidP="00FD5CF4">
      <w:pPr>
        <w:rPr>
          <w:rFonts w:ascii="Arial" w:hAnsi="Arial" w:cs="Arial"/>
          <w:sz w:val="20"/>
        </w:rPr>
      </w:pPr>
      <w:r>
        <w:rPr>
          <w:rFonts w:ascii="Arial" w:hAnsi="Arial" w:cs="Arial"/>
          <w:sz w:val="22"/>
          <w:szCs w:val="22"/>
        </w:rPr>
        <w:t>D</w:t>
      </w:r>
      <w:r w:rsidR="006E714D">
        <w:rPr>
          <w:rFonts w:ascii="Arial" w:hAnsi="Arial" w:cs="Arial"/>
          <w:sz w:val="22"/>
          <w:szCs w:val="22"/>
        </w:rPr>
        <w:t>e</w:t>
      </w:r>
      <w:r>
        <w:rPr>
          <w:rFonts w:ascii="Arial" w:hAnsi="Arial" w:cs="Arial"/>
          <w:sz w:val="22"/>
          <w:szCs w:val="22"/>
        </w:rPr>
        <w:t>ar Parent/Carer</w:t>
      </w:r>
    </w:p>
    <w:p w:rsidR="00FD5CF4" w:rsidRPr="00174E24" w:rsidRDefault="00FD5CF4" w:rsidP="00FD5CF4">
      <w:pPr>
        <w:rPr>
          <w:rFonts w:ascii="Arial" w:hAnsi="Arial" w:cs="Arial"/>
        </w:rPr>
      </w:pPr>
    </w:p>
    <w:p w:rsidR="00FD5CF4" w:rsidRPr="00174E24" w:rsidRDefault="00FD5CF4" w:rsidP="00FD5CF4">
      <w:pPr>
        <w:rPr>
          <w:rFonts w:ascii="Arial" w:hAnsi="Arial" w:cs="Arial"/>
          <w:b/>
          <w:u w:val="single"/>
        </w:rPr>
      </w:pPr>
      <w:r>
        <w:rPr>
          <w:rFonts w:ascii="Arial" w:hAnsi="Arial" w:cs="Arial"/>
          <w:b/>
          <w:u w:val="single"/>
        </w:rPr>
        <w:t>Year 11 Learning Evening</w:t>
      </w:r>
      <w:r w:rsidR="00302E59">
        <w:rPr>
          <w:rFonts w:ascii="Arial" w:hAnsi="Arial" w:cs="Arial"/>
          <w:b/>
          <w:u w:val="single"/>
        </w:rPr>
        <w:t xml:space="preserve"> </w:t>
      </w:r>
      <w:r w:rsidR="007374D3">
        <w:rPr>
          <w:rFonts w:ascii="Arial" w:hAnsi="Arial" w:cs="Arial"/>
          <w:b/>
          <w:u w:val="single"/>
        </w:rPr>
        <w:t>–</w:t>
      </w:r>
      <w:r>
        <w:rPr>
          <w:rFonts w:ascii="Arial" w:hAnsi="Arial" w:cs="Arial"/>
          <w:b/>
          <w:u w:val="single"/>
        </w:rPr>
        <w:t xml:space="preserve"> </w:t>
      </w:r>
      <w:r w:rsidR="009B3FF1">
        <w:rPr>
          <w:rFonts w:ascii="Arial" w:hAnsi="Arial" w:cs="Arial"/>
          <w:b/>
          <w:u w:val="single"/>
        </w:rPr>
        <w:t>7</w:t>
      </w:r>
      <w:r w:rsidR="009B3FF1" w:rsidRPr="009B3FF1">
        <w:rPr>
          <w:rFonts w:ascii="Arial" w:hAnsi="Arial" w:cs="Arial"/>
          <w:b/>
          <w:u w:val="single"/>
          <w:vertAlign w:val="superscript"/>
        </w:rPr>
        <w:t>th</w:t>
      </w:r>
      <w:r w:rsidR="009B3FF1">
        <w:rPr>
          <w:rFonts w:ascii="Arial" w:hAnsi="Arial" w:cs="Arial"/>
          <w:b/>
          <w:u w:val="single"/>
        </w:rPr>
        <w:t xml:space="preserve"> October 2021</w:t>
      </w:r>
    </w:p>
    <w:p w:rsidR="00FD5CF4" w:rsidRPr="00300034" w:rsidRDefault="00FD5CF4" w:rsidP="00FD5CF4">
      <w:pPr>
        <w:rPr>
          <w:rFonts w:ascii="Arial" w:hAnsi="Arial" w:cs="Arial"/>
          <w:sz w:val="20"/>
        </w:rPr>
      </w:pPr>
    </w:p>
    <w:p w:rsidR="00FD5CF4" w:rsidRPr="006230B0" w:rsidRDefault="00005DB2" w:rsidP="00FD5CF4">
      <w:pPr>
        <w:rPr>
          <w:rFonts w:ascii="Arial" w:hAnsi="Arial" w:cs="Arial"/>
        </w:rPr>
      </w:pPr>
      <w:r>
        <w:rPr>
          <w:rFonts w:ascii="Arial" w:hAnsi="Arial" w:cs="Arial"/>
        </w:rPr>
        <w:t xml:space="preserve">   </w:t>
      </w:r>
      <w:r w:rsidR="00FD5CF4" w:rsidRPr="006230B0">
        <w:rPr>
          <w:rFonts w:ascii="Arial" w:hAnsi="Arial" w:cs="Arial"/>
        </w:rPr>
        <w:t xml:space="preserve">The Priory Ruskin Academy are holding a special Learning </w:t>
      </w:r>
      <w:r w:rsidR="00FF120C" w:rsidRPr="006230B0">
        <w:rPr>
          <w:rFonts w:ascii="Arial" w:hAnsi="Arial" w:cs="Arial"/>
        </w:rPr>
        <w:t xml:space="preserve">Evening on Thursday </w:t>
      </w:r>
      <w:r w:rsidR="009B3FF1" w:rsidRPr="006230B0">
        <w:rPr>
          <w:rFonts w:ascii="Arial" w:hAnsi="Arial" w:cs="Arial"/>
        </w:rPr>
        <w:t>7</w:t>
      </w:r>
      <w:r w:rsidR="009B3FF1" w:rsidRPr="006230B0">
        <w:rPr>
          <w:rFonts w:ascii="Arial" w:hAnsi="Arial" w:cs="Arial"/>
          <w:vertAlign w:val="superscript"/>
        </w:rPr>
        <w:t>th</w:t>
      </w:r>
      <w:r w:rsidR="009B3FF1" w:rsidRPr="006230B0">
        <w:rPr>
          <w:rFonts w:ascii="Arial" w:hAnsi="Arial" w:cs="Arial"/>
        </w:rPr>
        <w:t xml:space="preserve"> October</w:t>
      </w:r>
      <w:r w:rsidR="007374D3" w:rsidRPr="006230B0">
        <w:rPr>
          <w:rFonts w:ascii="Arial" w:hAnsi="Arial" w:cs="Arial"/>
        </w:rPr>
        <w:t xml:space="preserve"> </w:t>
      </w:r>
      <w:r w:rsidR="00FD5CF4" w:rsidRPr="006230B0">
        <w:rPr>
          <w:rFonts w:ascii="Arial" w:hAnsi="Arial" w:cs="Arial"/>
        </w:rPr>
        <w:t>for all our Year 11 students</w:t>
      </w:r>
      <w:r w:rsidR="00302E59" w:rsidRPr="006230B0">
        <w:rPr>
          <w:rFonts w:ascii="Arial" w:hAnsi="Arial" w:cs="Arial"/>
        </w:rPr>
        <w:t xml:space="preserve"> and parents</w:t>
      </w:r>
      <w:r w:rsidR="00FD5CF4" w:rsidRPr="006230B0">
        <w:rPr>
          <w:rFonts w:ascii="Arial" w:hAnsi="Arial" w:cs="Arial"/>
        </w:rPr>
        <w:t xml:space="preserve"> in pre</w:t>
      </w:r>
      <w:r w:rsidR="00DA6BA9" w:rsidRPr="006230B0">
        <w:rPr>
          <w:rFonts w:ascii="Arial" w:hAnsi="Arial" w:cs="Arial"/>
        </w:rPr>
        <w:t>paration for their forthcoming m</w:t>
      </w:r>
      <w:r w:rsidR="00FF120C" w:rsidRPr="006230B0">
        <w:rPr>
          <w:rFonts w:ascii="Arial" w:hAnsi="Arial" w:cs="Arial"/>
        </w:rPr>
        <w:t xml:space="preserve">ock examinations </w:t>
      </w:r>
      <w:r w:rsidR="006230B0">
        <w:rPr>
          <w:rFonts w:ascii="Arial" w:hAnsi="Arial" w:cs="Arial"/>
        </w:rPr>
        <w:t>which are due to take place from Monday 8</w:t>
      </w:r>
      <w:r w:rsidR="006230B0" w:rsidRPr="006230B0">
        <w:rPr>
          <w:rFonts w:ascii="Arial" w:hAnsi="Arial" w:cs="Arial"/>
          <w:vertAlign w:val="superscript"/>
        </w:rPr>
        <w:t>th</w:t>
      </w:r>
      <w:r w:rsidR="006230B0">
        <w:rPr>
          <w:rFonts w:ascii="Arial" w:hAnsi="Arial" w:cs="Arial"/>
        </w:rPr>
        <w:t xml:space="preserve"> November</w:t>
      </w:r>
      <w:r w:rsidR="00FD5CF4" w:rsidRPr="006230B0">
        <w:rPr>
          <w:rFonts w:ascii="Arial" w:hAnsi="Arial" w:cs="Arial"/>
        </w:rPr>
        <w:t xml:space="preserve">  The evening will be an informal affair. You are welcom</w:t>
      </w:r>
      <w:r w:rsidR="00585985" w:rsidRPr="006230B0">
        <w:rPr>
          <w:rFonts w:ascii="Arial" w:hAnsi="Arial" w:cs="Arial"/>
        </w:rPr>
        <w:t>e to attend between 4.30pm and 6.3</w:t>
      </w:r>
      <w:r w:rsidR="00FD5CF4" w:rsidRPr="006230B0">
        <w:rPr>
          <w:rFonts w:ascii="Arial" w:hAnsi="Arial" w:cs="Arial"/>
        </w:rPr>
        <w:t xml:space="preserve">0pm and you can </w:t>
      </w:r>
      <w:r w:rsidRPr="006230B0">
        <w:rPr>
          <w:rFonts w:ascii="Arial" w:hAnsi="Arial" w:cs="Arial"/>
        </w:rPr>
        <w:t>stay for as long as you need to;</w:t>
      </w:r>
      <w:r w:rsidR="00FD5CF4" w:rsidRPr="006230B0">
        <w:rPr>
          <w:rFonts w:ascii="Arial" w:hAnsi="Arial" w:cs="Arial"/>
        </w:rPr>
        <w:t xml:space="preserve"> most people stay about one hour. Refreshments will be available.  </w:t>
      </w:r>
    </w:p>
    <w:p w:rsidR="00FD5CF4" w:rsidRPr="006230B0" w:rsidRDefault="00FD5CF4" w:rsidP="00FD5CF4">
      <w:pPr>
        <w:rPr>
          <w:rFonts w:ascii="Arial" w:hAnsi="Arial" w:cs="Arial"/>
          <w:sz w:val="20"/>
        </w:rPr>
      </w:pPr>
    </w:p>
    <w:p w:rsidR="00FD5CF4" w:rsidRPr="006230B0" w:rsidRDefault="00FD5CF4" w:rsidP="00FD5CF4">
      <w:pPr>
        <w:rPr>
          <w:rFonts w:ascii="Arial" w:hAnsi="Arial" w:cs="Arial"/>
        </w:rPr>
      </w:pPr>
      <w:r w:rsidRPr="006230B0">
        <w:rPr>
          <w:rFonts w:ascii="Arial" w:hAnsi="Arial" w:cs="Arial"/>
        </w:rPr>
        <w:t>Du</w:t>
      </w:r>
      <w:r w:rsidR="00CB4C1D" w:rsidRPr="006230B0">
        <w:rPr>
          <w:rFonts w:ascii="Arial" w:hAnsi="Arial" w:cs="Arial"/>
        </w:rPr>
        <w:t>e to COVID guidance, we will not be holding the head teachers tal</w:t>
      </w:r>
      <w:r w:rsidR="00005DB2" w:rsidRPr="006230B0">
        <w:rPr>
          <w:rFonts w:ascii="Arial" w:hAnsi="Arial" w:cs="Arial"/>
        </w:rPr>
        <w:t xml:space="preserve">k in the Lecture Hall this year; however, </w:t>
      </w:r>
      <w:r w:rsidR="00CB4C1D" w:rsidRPr="006230B0">
        <w:rPr>
          <w:rFonts w:ascii="Arial" w:hAnsi="Arial" w:cs="Arial"/>
        </w:rPr>
        <w:t xml:space="preserve">we will send this presentation out so all parents have the opportunity to watch this before the event begins. </w:t>
      </w:r>
    </w:p>
    <w:p w:rsidR="00FD5CF4" w:rsidRPr="006230B0" w:rsidRDefault="00FD5CF4" w:rsidP="00FD5CF4">
      <w:pPr>
        <w:rPr>
          <w:rFonts w:ascii="Arial" w:hAnsi="Arial" w:cs="Arial"/>
          <w:sz w:val="20"/>
        </w:rPr>
      </w:pPr>
    </w:p>
    <w:p w:rsidR="00FD5CF4" w:rsidRPr="006230B0" w:rsidRDefault="00FD5CF4" w:rsidP="00FD5CF4">
      <w:pPr>
        <w:rPr>
          <w:rFonts w:ascii="Arial" w:hAnsi="Arial" w:cs="Arial"/>
        </w:rPr>
      </w:pPr>
      <w:r w:rsidRPr="006230B0">
        <w:rPr>
          <w:rFonts w:ascii="Arial" w:hAnsi="Arial" w:cs="Arial"/>
        </w:rPr>
        <w:t xml:space="preserve">Each subject </w:t>
      </w:r>
      <w:proofErr w:type="gramStart"/>
      <w:r w:rsidRPr="006230B0">
        <w:rPr>
          <w:rFonts w:ascii="Arial" w:hAnsi="Arial" w:cs="Arial"/>
        </w:rPr>
        <w:t>will be situated</w:t>
      </w:r>
      <w:proofErr w:type="gramEnd"/>
      <w:r w:rsidRPr="006230B0">
        <w:rPr>
          <w:rFonts w:ascii="Arial" w:hAnsi="Arial" w:cs="Arial"/>
        </w:rPr>
        <w:t xml:space="preserve"> in the Great Hall or Restaurant, where you will be able to discuss revision resources and homework in more detail, with subject staff, if you wish. You will be able to see all subject skills needed for students to achieve their target in the GCSE examinations, alongside websites and ideas of how you can best support their revision.</w:t>
      </w:r>
    </w:p>
    <w:p w:rsidR="00CB4C1D" w:rsidRPr="006230B0" w:rsidRDefault="00CB4C1D" w:rsidP="00FD5CF4">
      <w:pPr>
        <w:rPr>
          <w:rFonts w:ascii="Arial" w:hAnsi="Arial" w:cs="Arial"/>
        </w:rPr>
      </w:pPr>
      <w:bookmarkStart w:id="0" w:name="_GoBack"/>
      <w:bookmarkEnd w:id="0"/>
    </w:p>
    <w:p w:rsidR="00774DD1" w:rsidRPr="006230B0" w:rsidRDefault="00CB4C1D" w:rsidP="00FD5CF4">
      <w:pPr>
        <w:rPr>
          <w:rFonts w:ascii="Arial" w:hAnsi="Arial" w:cs="Arial"/>
        </w:rPr>
      </w:pPr>
      <w:r w:rsidRPr="006230B0">
        <w:rPr>
          <w:rFonts w:ascii="Arial" w:hAnsi="Arial" w:cs="Arial"/>
        </w:rPr>
        <w:t xml:space="preserve">In line with current COVID guidance we are strongly advising parents to use </w:t>
      </w:r>
      <w:r w:rsidR="00005DB2" w:rsidRPr="006230B0">
        <w:rPr>
          <w:rFonts w:ascii="Arial" w:hAnsi="Arial" w:cs="Arial"/>
        </w:rPr>
        <w:t xml:space="preserve">a face covering during the </w:t>
      </w:r>
      <w:proofErr w:type="spellStart"/>
      <w:r w:rsidR="00005DB2" w:rsidRPr="006230B0">
        <w:rPr>
          <w:rFonts w:ascii="Arial" w:hAnsi="Arial" w:cs="Arial"/>
        </w:rPr>
        <w:t>even</w:t>
      </w:r>
      <w:proofErr w:type="spellEnd"/>
      <w:r w:rsidR="00005DB2" w:rsidRPr="006230B0">
        <w:rPr>
          <w:rFonts w:ascii="Arial" w:hAnsi="Arial" w:cs="Arial"/>
        </w:rPr>
        <w:t>;</w:t>
      </w:r>
      <w:r w:rsidRPr="006230B0">
        <w:rPr>
          <w:rFonts w:ascii="Arial" w:hAnsi="Arial" w:cs="Arial"/>
        </w:rPr>
        <w:t xml:space="preserve"> all-necessary precautions have been taken including hand sanitiser stations a one way system and adequate ventilation. However, should you have any further concerns we do have information available on the school website regarding how you can support your child further, including presentations from subject areas. </w:t>
      </w:r>
    </w:p>
    <w:p w:rsidR="00774DD1" w:rsidRPr="006230B0" w:rsidRDefault="00774DD1" w:rsidP="00FD5CF4">
      <w:pPr>
        <w:rPr>
          <w:rFonts w:ascii="Arial" w:hAnsi="Arial" w:cs="Arial"/>
        </w:rPr>
      </w:pPr>
    </w:p>
    <w:p w:rsidR="00CB4C1D" w:rsidRPr="006230B0" w:rsidRDefault="00CB4C1D" w:rsidP="00FD5CF4">
      <w:pPr>
        <w:rPr>
          <w:rFonts w:ascii="Arial" w:hAnsi="Arial" w:cs="Arial"/>
        </w:rPr>
      </w:pPr>
      <w:proofErr w:type="gramStart"/>
      <w:r w:rsidRPr="006230B0">
        <w:rPr>
          <w:rFonts w:ascii="Arial" w:hAnsi="Arial" w:cs="Arial"/>
        </w:rPr>
        <w:t xml:space="preserve">We are still awaiting confirmation from the </w:t>
      </w:r>
      <w:proofErr w:type="spellStart"/>
      <w:r w:rsidRPr="006230B0">
        <w:rPr>
          <w:rFonts w:ascii="Arial" w:hAnsi="Arial" w:cs="Arial"/>
        </w:rPr>
        <w:t>DfE</w:t>
      </w:r>
      <w:proofErr w:type="spellEnd"/>
      <w:r w:rsidRPr="006230B0">
        <w:rPr>
          <w:rFonts w:ascii="Arial" w:hAnsi="Arial" w:cs="Arial"/>
        </w:rPr>
        <w:t xml:space="preserve"> regarding any adjustments that will be made to the examination series in 2022</w:t>
      </w:r>
      <w:r w:rsidR="00774DD1" w:rsidRPr="006230B0">
        <w:rPr>
          <w:rFonts w:ascii="Arial" w:hAnsi="Arial" w:cs="Arial"/>
        </w:rPr>
        <w:t>.I</w:t>
      </w:r>
      <w:r w:rsidRPr="006230B0">
        <w:rPr>
          <w:rFonts w:ascii="Arial" w:hAnsi="Arial" w:cs="Arial"/>
        </w:rPr>
        <w:t xml:space="preserve">t is possible that this </w:t>
      </w:r>
      <w:r w:rsidR="00774DD1" w:rsidRPr="006230B0">
        <w:rPr>
          <w:rFonts w:ascii="Arial" w:hAnsi="Arial" w:cs="Arial"/>
        </w:rPr>
        <w:t>information will be published by the time of the event and will be discussed by subject areas</w:t>
      </w:r>
      <w:r w:rsidR="00005DB2" w:rsidRPr="006230B0">
        <w:rPr>
          <w:rFonts w:ascii="Arial" w:hAnsi="Arial" w:cs="Arial"/>
        </w:rPr>
        <w:t xml:space="preserve">; </w:t>
      </w:r>
      <w:r w:rsidRPr="006230B0">
        <w:rPr>
          <w:rFonts w:ascii="Arial" w:hAnsi="Arial" w:cs="Arial"/>
        </w:rPr>
        <w:t>however, should thi</w:t>
      </w:r>
      <w:r w:rsidR="00774DD1" w:rsidRPr="006230B0">
        <w:rPr>
          <w:rFonts w:ascii="Arial" w:hAnsi="Arial" w:cs="Arial"/>
        </w:rPr>
        <w:t>s not have been</w:t>
      </w:r>
      <w:r w:rsidRPr="006230B0">
        <w:rPr>
          <w:rFonts w:ascii="Arial" w:hAnsi="Arial" w:cs="Arial"/>
        </w:rPr>
        <w:t xml:space="preserve"> confirmed by this point</w:t>
      </w:r>
      <w:r w:rsidR="00774DD1" w:rsidRPr="006230B0">
        <w:rPr>
          <w:rFonts w:ascii="Arial" w:hAnsi="Arial" w:cs="Arial"/>
        </w:rPr>
        <w:t>,</w:t>
      </w:r>
      <w:r w:rsidRPr="006230B0">
        <w:rPr>
          <w:rFonts w:ascii="Arial" w:hAnsi="Arial" w:cs="Arial"/>
        </w:rPr>
        <w:t xml:space="preserve"> then we will of course send further updates out regarding these changes</w:t>
      </w:r>
      <w:r w:rsidR="00774DD1" w:rsidRPr="006230B0">
        <w:rPr>
          <w:rFonts w:ascii="Arial" w:hAnsi="Arial" w:cs="Arial"/>
        </w:rPr>
        <w:t xml:space="preserve"> once published</w:t>
      </w:r>
      <w:r w:rsidRPr="006230B0">
        <w:rPr>
          <w:rFonts w:ascii="Arial" w:hAnsi="Arial" w:cs="Arial"/>
        </w:rPr>
        <w:t>.</w:t>
      </w:r>
      <w:proofErr w:type="gramEnd"/>
      <w:r w:rsidRPr="006230B0">
        <w:rPr>
          <w:rFonts w:ascii="Arial" w:hAnsi="Arial" w:cs="Arial"/>
        </w:rPr>
        <w:t xml:space="preserve"> </w:t>
      </w:r>
    </w:p>
    <w:p w:rsidR="00FD5CF4" w:rsidRPr="006230B0" w:rsidRDefault="00FD5CF4" w:rsidP="00FD5CF4">
      <w:pPr>
        <w:jc w:val="both"/>
        <w:rPr>
          <w:rFonts w:ascii="Arial" w:hAnsi="Arial" w:cs="Arial"/>
        </w:rPr>
      </w:pPr>
      <w:r w:rsidRPr="006230B0">
        <w:rPr>
          <w:rFonts w:ascii="Arial" w:hAnsi="Arial" w:cs="Arial"/>
        </w:rPr>
        <w:t xml:space="preserve"> </w:t>
      </w:r>
    </w:p>
    <w:p w:rsidR="00FD5CF4" w:rsidRPr="00174E24" w:rsidRDefault="00FD5CF4" w:rsidP="00FD5CF4">
      <w:pPr>
        <w:jc w:val="both"/>
        <w:rPr>
          <w:rFonts w:ascii="Arial" w:hAnsi="Arial" w:cs="Arial"/>
          <w:color w:val="000000"/>
        </w:rPr>
      </w:pPr>
      <w:r w:rsidRPr="006230B0">
        <w:rPr>
          <w:rFonts w:ascii="Arial" w:hAnsi="Arial" w:cs="Arial"/>
          <w:color w:val="000000"/>
        </w:rPr>
        <w:t>Yours sincerely</w:t>
      </w:r>
      <w:r w:rsidRPr="00174E24">
        <w:rPr>
          <w:rFonts w:ascii="Arial" w:hAnsi="Arial" w:cs="Arial"/>
          <w:color w:val="000000"/>
        </w:rPr>
        <w:t> </w:t>
      </w:r>
    </w:p>
    <w:p w:rsidR="00FD5CF4" w:rsidRDefault="00FD5CF4" w:rsidP="00FD5CF4">
      <w:pPr>
        <w:jc w:val="both"/>
        <w:rPr>
          <w:rFonts w:ascii="Arial" w:hAnsi="Arial" w:cs="Arial"/>
          <w:noProof/>
          <w:color w:val="000000"/>
          <w:lang w:eastAsia="en-GB"/>
        </w:rPr>
      </w:pPr>
    </w:p>
    <w:p w:rsidR="00585985" w:rsidRPr="00174E24" w:rsidRDefault="00585985" w:rsidP="00FD5CF4">
      <w:pPr>
        <w:jc w:val="both"/>
        <w:rPr>
          <w:rFonts w:ascii="Arial" w:hAnsi="Arial" w:cs="Arial"/>
          <w:color w:val="000000"/>
        </w:rPr>
      </w:pPr>
    </w:p>
    <w:p w:rsidR="00FD5CF4" w:rsidRPr="00174E24" w:rsidRDefault="00585985" w:rsidP="00FD5CF4">
      <w:pPr>
        <w:jc w:val="both"/>
        <w:rPr>
          <w:rFonts w:ascii="Arial" w:hAnsi="Arial" w:cs="Arial"/>
          <w:color w:val="000000"/>
        </w:rPr>
      </w:pPr>
      <w:r>
        <w:rPr>
          <w:rFonts w:ascii="Arial" w:hAnsi="Arial" w:cs="Arial"/>
          <w:color w:val="000000"/>
        </w:rPr>
        <w:t>Mr B Key</w:t>
      </w:r>
    </w:p>
    <w:p w:rsidR="00FD5CF4" w:rsidRDefault="00585985" w:rsidP="00FD5CF4">
      <w:pPr>
        <w:pBdr>
          <w:bottom w:val="single" w:sz="12" w:space="1" w:color="auto"/>
        </w:pBdr>
        <w:jc w:val="both"/>
        <w:rPr>
          <w:rFonts w:ascii="Arial" w:hAnsi="Arial" w:cs="Arial"/>
          <w:color w:val="000000"/>
        </w:rPr>
      </w:pPr>
      <w:r>
        <w:rPr>
          <w:rFonts w:ascii="Arial" w:hAnsi="Arial" w:cs="Arial"/>
          <w:color w:val="000000"/>
        </w:rPr>
        <w:t>Deputy Head Teacher</w:t>
      </w:r>
    </w:p>
    <w:p w:rsidR="00F851EA" w:rsidRDefault="00F851EA" w:rsidP="00FD5CF4">
      <w:pPr>
        <w:jc w:val="both"/>
        <w:rPr>
          <w:rFonts w:ascii="Arial" w:hAnsi="Arial" w:cs="Arial"/>
          <w:color w:val="000000"/>
          <w:sz w:val="20"/>
        </w:rPr>
      </w:pPr>
    </w:p>
    <w:p w:rsidR="00F851EA" w:rsidRPr="00F851EA" w:rsidRDefault="00F851EA" w:rsidP="00F851EA">
      <w:pPr>
        <w:rPr>
          <w:rFonts w:ascii="Arial" w:hAnsi="Arial" w:cs="Arial"/>
        </w:rPr>
      </w:pPr>
      <w:r w:rsidRPr="00F851EA">
        <w:rPr>
          <w:rFonts w:ascii="Arial" w:hAnsi="Arial" w:cs="Arial"/>
        </w:rPr>
        <w:t xml:space="preserve">To:  </w:t>
      </w:r>
      <w:r w:rsidR="00585985">
        <w:rPr>
          <w:rFonts w:ascii="Arial" w:hAnsi="Arial" w:cs="Arial"/>
        </w:rPr>
        <w:t>Mr B Key</w:t>
      </w:r>
      <w:r w:rsidRPr="00F851EA">
        <w:rPr>
          <w:rFonts w:ascii="Arial" w:hAnsi="Arial" w:cs="Arial"/>
        </w:rPr>
        <w:t xml:space="preserve">   </w:t>
      </w:r>
    </w:p>
    <w:p w:rsidR="00F851EA" w:rsidRPr="00300034" w:rsidRDefault="00F851EA" w:rsidP="00F851EA">
      <w:pPr>
        <w:rPr>
          <w:rFonts w:ascii="Arial" w:hAnsi="Arial" w:cs="Arial"/>
          <w:b/>
          <w:sz w:val="20"/>
          <w:u w:val="single"/>
        </w:rPr>
      </w:pPr>
    </w:p>
    <w:p w:rsidR="00F851EA" w:rsidRDefault="00FF120C" w:rsidP="00F851EA">
      <w:pPr>
        <w:rPr>
          <w:rFonts w:ascii="Arial" w:hAnsi="Arial" w:cs="Arial"/>
          <w:b/>
          <w:u w:val="single"/>
        </w:rPr>
      </w:pPr>
      <w:r>
        <w:rPr>
          <w:rFonts w:ascii="Arial" w:hAnsi="Arial" w:cs="Arial"/>
          <w:b/>
          <w:u w:val="single"/>
        </w:rPr>
        <w:t xml:space="preserve">Year 11 Learning Evening – </w:t>
      </w:r>
      <w:r w:rsidR="009B3FF1">
        <w:rPr>
          <w:rFonts w:ascii="Arial" w:hAnsi="Arial" w:cs="Arial"/>
          <w:b/>
          <w:u w:val="single"/>
        </w:rPr>
        <w:t>7</w:t>
      </w:r>
      <w:r w:rsidR="009B3FF1" w:rsidRPr="009B3FF1">
        <w:rPr>
          <w:rFonts w:ascii="Arial" w:hAnsi="Arial" w:cs="Arial"/>
          <w:b/>
          <w:u w:val="single"/>
          <w:vertAlign w:val="superscript"/>
        </w:rPr>
        <w:t>th</w:t>
      </w:r>
      <w:r w:rsidR="009B3FF1">
        <w:rPr>
          <w:rFonts w:ascii="Arial" w:hAnsi="Arial" w:cs="Arial"/>
          <w:b/>
          <w:u w:val="single"/>
        </w:rPr>
        <w:t xml:space="preserve"> October 2021</w:t>
      </w:r>
    </w:p>
    <w:p w:rsidR="009B3FF1" w:rsidRPr="00174E24" w:rsidRDefault="009B3FF1" w:rsidP="00F851EA">
      <w:pPr>
        <w:rPr>
          <w:rFonts w:ascii="Arial" w:hAnsi="Arial" w:cs="Arial"/>
        </w:rPr>
      </w:pPr>
    </w:p>
    <w:p w:rsidR="00F851EA" w:rsidRPr="00174E24" w:rsidRDefault="00F851EA" w:rsidP="00F851EA">
      <w:pPr>
        <w:rPr>
          <w:rFonts w:ascii="Arial" w:hAnsi="Arial" w:cs="Arial"/>
        </w:rPr>
      </w:pPr>
      <w:r>
        <w:rPr>
          <w:rFonts w:ascii="Arial" w:hAnsi="Arial" w:cs="Arial"/>
        </w:rPr>
        <w:t>I / We are able</w:t>
      </w:r>
      <w:r w:rsidRPr="00174E24">
        <w:rPr>
          <w:rFonts w:ascii="Arial" w:hAnsi="Arial" w:cs="Arial"/>
        </w:rPr>
        <w:t xml:space="preserve"> to attend on </w:t>
      </w:r>
      <w:r w:rsidR="009B3FF1">
        <w:rPr>
          <w:rFonts w:ascii="Arial" w:hAnsi="Arial" w:cs="Arial"/>
        </w:rPr>
        <w:t>Thursday 7</w:t>
      </w:r>
      <w:r w:rsidR="00FF120C">
        <w:rPr>
          <w:rFonts w:ascii="Arial" w:hAnsi="Arial" w:cs="Arial"/>
        </w:rPr>
        <w:t xml:space="preserve"> </w:t>
      </w:r>
      <w:r w:rsidR="009B3FF1">
        <w:rPr>
          <w:rFonts w:ascii="Arial" w:hAnsi="Arial" w:cs="Arial"/>
        </w:rPr>
        <w:t>October 2021</w:t>
      </w:r>
    </w:p>
    <w:p w:rsidR="00F851EA" w:rsidRPr="00174E24" w:rsidRDefault="00F851EA" w:rsidP="00F851EA">
      <w:pPr>
        <w:rPr>
          <w:rFonts w:ascii="Arial" w:hAnsi="Arial" w:cs="Arial"/>
        </w:rPr>
      </w:pPr>
    </w:p>
    <w:p w:rsidR="00F851EA" w:rsidRDefault="00F851EA" w:rsidP="00F851EA">
      <w:pPr>
        <w:rPr>
          <w:rFonts w:ascii="Arial" w:hAnsi="Arial" w:cs="Arial"/>
        </w:rPr>
      </w:pPr>
      <w:r>
        <w:rPr>
          <w:rFonts w:ascii="Arial" w:hAnsi="Arial" w:cs="Arial"/>
        </w:rPr>
        <w:lastRenderedPageBreak/>
        <w:t>I / We are not</w:t>
      </w:r>
      <w:r w:rsidRPr="00174E24">
        <w:rPr>
          <w:rFonts w:ascii="Arial" w:hAnsi="Arial" w:cs="Arial"/>
        </w:rPr>
        <w:t xml:space="preserve"> able to attend on </w:t>
      </w:r>
      <w:r w:rsidR="009B3FF1">
        <w:rPr>
          <w:rFonts w:ascii="Arial" w:hAnsi="Arial" w:cs="Arial"/>
        </w:rPr>
        <w:t>Thursday 7 October 2021</w:t>
      </w:r>
    </w:p>
    <w:p w:rsidR="00F851EA" w:rsidRPr="00174E24" w:rsidRDefault="00F851EA" w:rsidP="00F851EA">
      <w:pPr>
        <w:rPr>
          <w:rFonts w:ascii="Arial" w:hAnsi="Arial" w:cs="Arial"/>
        </w:rPr>
      </w:pPr>
    </w:p>
    <w:p w:rsidR="00F851EA" w:rsidRPr="00174E24" w:rsidRDefault="00F851EA" w:rsidP="00F851EA">
      <w:pPr>
        <w:rPr>
          <w:rFonts w:ascii="Arial" w:hAnsi="Arial" w:cs="Arial"/>
        </w:rPr>
      </w:pPr>
    </w:p>
    <w:p w:rsidR="00F851EA" w:rsidRPr="00F34C4C" w:rsidRDefault="00F851EA" w:rsidP="00F851EA">
      <w:r w:rsidRPr="00174E24">
        <w:rPr>
          <w:rFonts w:ascii="Arial" w:hAnsi="Arial" w:cs="Arial"/>
        </w:rPr>
        <w:t>Signature of Parent/Carer____________________________ Date_________________</w:t>
      </w:r>
      <w:r>
        <w:rPr>
          <w:rFonts w:ascii="Arial" w:hAnsi="Arial" w:cs="Arial"/>
        </w:rPr>
        <w:t>__</w:t>
      </w:r>
    </w:p>
    <w:p w:rsidR="00F851EA" w:rsidRPr="00300034" w:rsidRDefault="00F851EA" w:rsidP="00FD5CF4">
      <w:pPr>
        <w:jc w:val="both"/>
        <w:rPr>
          <w:rFonts w:ascii="Arial" w:hAnsi="Arial" w:cs="Arial"/>
          <w:color w:val="000000"/>
          <w:sz w:val="20"/>
        </w:rPr>
      </w:pPr>
    </w:p>
    <w:sectPr w:rsidR="00F851EA" w:rsidRPr="00300034" w:rsidSect="00F34C4C">
      <w:headerReference w:type="default" r:id="rId11"/>
      <w:headerReference w:type="first" r:id="rId12"/>
      <w:footerReference w:type="first" r:id="rId13"/>
      <w:type w:val="continuous"/>
      <w:pgSz w:w="11906" w:h="16838"/>
      <w:pgMar w:top="0" w:right="1440" w:bottom="1134" w:left="1440" w:header="113"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F0" w:rsidRDefault="00F70AF0" w:rsidP="004A1906">
      <w:r>
        <w:separator/>
      </w:r>
    </w:p>
  </w:endnote>
  <w:endnote w:type="continuationSeparator" w:id="0">
    <w:p w:rsidR="00F70AF0" w:rsidRDefault="00F70AF0" w:rsidP="004A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68" w:rsidRDefault="00691ADD" w:rsidP="00586C68">
    <w:pPr>
      <w:pStyle w:val="Footer"/>
      <w:tabs>
        <w:tab w:val="clear" w:pos="9026"/>
        <w:tab w:val="left" w:pos="5867"/>
      </w:tabs>
    </w:pPr>
    <w:r>
      <w:rPr>
        <w:noProof/>
        <w:lang w:eastAsia="en-GB"/>
      </w:rPr>
      <w:drawing>
        <wp:anchor distT="0" distB="0" distL="114300" distR="114300" simplePos="0" relativeHeight="251656192" behindDoc="0" locked="0" layoutInCell="1" allowOverlap="1" wp14:anchorId="3CA21469" wp14:editId="3CA2146A">
          <wp:simplePos x="0" y="0"/>
          <wp:positionH relativeFrom="margin">
            <wp:posOffset>808990</wp:posOffset>
          </wp:positionH>
          <wp:positionV relativeFrom="paragraph">
            <wp:posOffset>295275</wp:posOffset>
          </wp:positionV>
          <wp:extent cx="1009015" cy="575310"/>
          <wp:effectExtent l="0" t="0" r="635" b="0"/>
          <wp:wrapSquare wrapText="bothSides"/>
          <wp:docPr id="3" name="Picture 3" descr="C:\Users\awilson\AppData\Local\Microsoft\Windows\Temporary Internet Files\Content.Outlook\V1C4X9UP\Healthy%20Schoo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son\AppData\Local\Microsoft\Windows\Temporary Internet Files\Content.Outlook\V1C4X9UP\Healthy%20Schoo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3CA2146B" wp14:editId="3CA2146C">
          <wp:simplePos x="0" y="0"/>
          <wp:positionH relativeFrom="column">
            <wp:posOffset>1924050</wp:posOffset>
          </wp:positionH>
          <wp:positionV relativeFrom="paragraph">
            <wp:posOffset>220345</wp:posOffset>
          </wp:positionV>
          <wp:extent cx="646938" cy="685800"/>
          <wp:effectExtent l="0" t="0" r="1270" b="0"/>
          <wp:wrapTight wrapText="bothSides">
            <wp:wrapPolygon edited="0">
              <wp:start x="0" y="0"/>
              <wp:lineTo x="0" y="21000"/>
              <wp:lineTo x="21006" y="21000"/>
              <wp:lineTo x="21006" y="0"/>
              <wp:lineTo x="0" y="0"/>
            </wp:wrapPolygon>
          </wp:wrapTight>
          <wp:docPr id="5" name="Picture 5" descr="cid:image001.jpg@01D0DE64.1E92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E64.1E92139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646938" cy="685800"/>
                  </a:xfrm>
                  <a:prstGeom prst="rect">
                    <a:avLst/>
                  </a:prstGeom>
                  <a:noFill/>
                  <a:ln>
                    <a:noFill/>
                  </a:ln>
                </pic:spPr>
              </pic:pic>
            </a:graphicData>
          </a:graphic>
        </wp:anchor>
      </w:drawing>
    </w:r>
    <w:r w:rsidR="00586C68">
      <w:tab/>
    </w:r>
    <w:r w:rsidR="00BE7A4E">
      <w:t xml:space="preserve">                                            </w:t>
    </w:r>
    <w:r w:rsidR="00586C68">
      <w:tab/>
    </w:r>
    <w:r w:rsidR="00586C68">
      <w:tab/>
    </w:r>
  </w:p>
  <w:p w:rsidR="00862AA4" w:rsidRDefault="00DD1B32" w:rsidP="00862AA4">
    <w:pPr>
      <w:pStyle w:val="Footer"/>
      <w:jc w:val="center"/>
    </w:pPr>
    <w:r w:rsidRPr="0093688A">
      <w:rPr>
        <w:noProof/>
        <w:lang w:eastAsia="en-GB"/>
      </w:rPr>
      <w:drawing>
        <wp:anchor distT="0" distB="0" distL="114300" distR="114300" simplePos="0" relativeHeight="251663360" behindDoc="1" locked="0" layoutInCell="1" allowOverlap="1" wp14:anchorId="3CA2146D" wp14:editId="3CA2146E">
          <wp:simplePos x="0" y="0"/>
          <wp:positionH relativeFrom="page">
            <wp:posOffset>114300</wp:posOffset>
          </wp:positionH>
          <wp:positionV relativeFrom="paragraph">
            <wp:posOffset>198120</wp:posOffset>
          </wp:positionV>
          <wp:extent cx="1552575" cy="511175"/>
          <wp:effectExtent l="0" t="0" r="9525" b="3175"/>
          <wp:wrapTight wrapText="bothSides">
            <wp:wrapPolygon edited="0">
              <wp:start x="0" y="0"/>
              <wp:lineTo x="0" y="20929"/>
              <wp:lineTo x="21467" y="20929"/>
              <wp:lineTo x="21467" y="0"/>
              <wp:lineTo x="0" y="0"/>
            </wp:wrapPolygon>
          </wp:wrapTight>
          <wp:docPr id="6" name="Picture 6" descr="C:\Users\khewson\AppData\Local\Microsoft\Windows\Temporary Internet Files\Content.Outlook\WEI0N03J\Artsmark_Schools_Logo_Lockup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ewson\AppData\Local\Microsoft\Windows\Temporary Internet Files\Content.Outlook\WEI0N03J\Artsmark_Schools_Logo_Lockup_Black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AA5">
      <w:rPr>
        <w:noProof/>
        <w:lang w:eastAsia="en-GB"/>
      </w:rPr>
      <w:drawing>
        <wp:anchor distT="0" distB="0" distL="114300" distR="114300" simplePos="0" relativeHeight="251657216" behindDoc="1" locked="0" layoutInCell="1" allowOverlap="1" wp14:anchorId="3CA2146F" wp14:editId="3CA21470">
          <wp:simplePos x="0" y="0"/>
          <wp:positionH relativeFrom="column">
            <wp:posOffset>4874895</wp:posOffset>
          </wp:positionH>
          <wp:positionV relativeFrom="paragraph">
            <wp:posOffset>203835</wp:posOffset>
          </wp:positionV>
          <wp:extent cx="1462405" cy="408940"/>
          <wp:effectExtent l="0" t="0" r="4445" b="0"/>
          <wp:wrapTight wrapText="bothSides">
            <wp:wrapPolygon edited="0">
              <wp:start x="0" y="0"/>
              <wp:lineTo x="0" y="20124"/>
              <wp:lineTo x="21384" y="20124"/>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405" cy="408940"/>
                  </a:xfrm>
                  <a:prstGeom prst="rect">
                    <a:avLst/>
                  </a:prstGeom>
                </pic:spPr>
              </pic:pic>
            </a:graphicData>
          </a:graphic>
          <wp14:sizeRelH relativeFrom="page">
            <wp14:pctWidth>0</wp14:pctWidth>
          </wp14:sizeRelH>
          <wp14:sizeRelV relativeFrom="page">
            <wp14:pctHeight>0</wp14:pctHeight>
          </wp14:sizeRelV>
        </wp:anchor>
      </w:drawing>
    </w:r>
    <w:r w:rsidR="006D7AA5">
      <w:rPr>
        <w:noProof/>
        <w:lang w:eastAsia="en-GB"/>
      </w:rPr>
      <w:drawing>
        <wp:anchor distT="0" distB="0" distL="114300" distR="114300" simplePos="0" relativeHeight="251659264" behindDoc="0" locked="0" layoutInCell="1" allowOverlap="1" wp14:anchorId="3CA21471" wp14:editId="3CA21472">
          <wp:simplePos x="0" y="0"/>
          <wp:positionH relativeFrom="page">
            <wp:posOffset>4295775</wp:posOffset>
          </wp:positionH>
          <wp:positionV relativeFrom="paragraph">
            <wp:posOffset>115570</wp:posOffset>
          </wp:positionV>
          <wp:extent cx="1541145" cy="584835"/>
          <wp:effectExtent l="0" t="0" r="1905" b="5715"/>
          <wp:wrapSquare wrapText="bothSides"/>
          <wp:docPr id="2" name="Picture 2" descr="C:\Users\awilson\AppData\Local\Microsoft\Windows\Temporary Internet Files\Content.Outlook\V1C4X9UP\IIP Award Brand Mark Bronze (Boxed) Pantone 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AppData\Local\Microsoft\Windows\Temporary Internet Files\Content.Outlook\V1C4X9UP\IIP Award Brand Mark Bronze (Boxed) Pantone 8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1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AA5">
      <w:rPr>
        <w:noProof/>
        <w:lang w:eastAsia="en-GB"/>
      </w:rPr>
      <w:drawing>
        <wp:anchor distT="0" distB="0" distL="114300" distR="114300" simplePos="0" relativeHeight="251665408" behindDoc="1" locked="0" layoutInCell="1" allowOverlap="1" wp14:anchorId="3CA21473" wp14:editId="3CA21474">
          <wp:simplePos x="0" y="0"/>
          <wp:positionH relativeFrom="column">
            <wp:posOffset>2733675</wp:posOffset>
          </wp:positionH>
          <wp:positionV relativeFrom="paragraph">
            <wp:posOffset>140970</wp:posOffset>
          </wp:positionV>
          <wp:extent cx="608400" cy="561600"/>
          <wp:effectExtent l="0" t="0" r="1270" b="0"/>
          <wp:wrapTight wrapText="bothSides">
            <wp:wrapPolygon edited="0">
              <wp:start x="0" y="0"/>
              <wp:lineTo x="0" y="20525"/>
              <wp:lineTo x="20969" y="20525"/>
              <wp:lineTo x="209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ef logo 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8400" cy="561600"/>
                  </a:xfrm>
                  <a:prstGeom prst="rect">
                    <a:avLst/>
                  </a:prstGeom>
                </pic:spPr>
              </pic:pic>
            </a:graphicData>
          </a:graphic>
          <wp14:sizeRelH relativeFrom="margin">
            <wp14:pctWidth>0</wp14:pctWidth>
          </wp14:sizeRelH>
          <wp14:sizeRelV relativeFrom="margin">
            <wp14:pctHeight>0</wp14:pctHeight>
          </wp14:sizeRelV>
        </wp:anchor>
      </w:drawing>
    </w:r>
  </w:p>
  <w:p w:rsidR="002C1411" w:rsidRDefault="002C1411" w:rsidP="00862A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F0" w:rsidRDefault="00F70AF0" w:rsidP="004A1906">
      <w:r>
        <w:separator/>
      </w:r>
    </w:p>
  </w:footnote>
  <w:footnote w:type="continuationSeparator" w:id="0">
    <w:p w:rsidR="00F70AF0" w:rsidRDefault="00F70AF0" w:rsidP="004A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06" w:rsidRDefault="004A1906">
    <w:pPr>
      <w:pStyle w:val="Header"/>
    </w:pPr>
  </w:p>
  <w:p w:rsidR="004A1906" w:rsidRDefault="004A1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35" w:rsidRDefault="00D1587B" w:rsidP="00D1587B">
    <w:pPr>
      <w:jc w:val="center"/>
      <w:rPr>
        <w:b/>
        <w:color w:val="002060"/>
        <w:sz w:val="40"/>
        <w:szCs w:val="40"/>
      </w:rPr>
    </w:pPr>
    <w:r>
      <w:rPr>
        <w:b/>
        <w:noProof/>
        <w:color w:val="002060"/>
        <w:sz w:val="40"/>
        <w:szCs w:val="40"/>
        <w:lang w:eastAsia="en-GB"/>
      </w:rPr>
      <w:drawing>
        <wp:inline distT="0" distB="0" distL="0" distR="0" wp14:anchorId="3CA21467" wp14:editId="3CA21468">
          <wp:extent cx="681644" cy="739833"/>
          <wp:effectExtent l="0" t="0" r="444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skin logo.jpg"/>
                  <pic:cNvPicPr/>
                </pic:nvPicPr>
                <pic:blipFill>
                  <a:blip r:embed="rId1">
                    <a:extLst>
                      <a:ext uri="{28A0092B-C50C-407E-A947-70E740481C1C}">
                        <a14:useLocalDpi xmlns:a14="http://schemas.microsoft.com/office/drawing/2010/main" val="0"/>
                      </a:ext>
                    </a:extLst>
                  </a:blip>
                  <a:stretch>
                    <a:fillRect/>
                  </a:stretch>
                </pic:blipFill>
                <pic:spPr>
                  <a:xfrm>
                    <a:off x="0" y="0"/>
                    <a:ext cx="681644" cy="739833"/>
                  </a:xfrm>
                  <a:prstGeom prst="rect">
                    <a:avLst/>
                  </a:prstGeom>
                </pic:spPr>
              </pic:pic>
            </a:graphicData>
          </a:graphic>
        </wp:inline>
      </w:drawing>
    </w:r>
  </w:p>
  <w:p w:rsidR="00492219" w:rsidRDefault="00D91F35" w:rsidP="00D91F35">
    <w:pPr>
      <w:jc w:val="center"/>
      <w:rPr>
        <w:b/>
        <w:color w:val="002060"/>
        <w:sz w:val="40"/>
        <w:szCs w:val="40"/>
      </w:rPr>
    </w:pPr>
    <w:r w:rsidRPr="00D91F35">
      <w:rPr>
        <w:b/>
        <w:color w:val="002060"/>
        <w:sz w:val="40"/>
        <w:szCs w:val="40"/>
      </w:rPr>
      <w:t>The Priory Ruskin Academy</w:t>
    </w:r>
  </w:p>
  <w:p w:rsidR="00492219" w:rsidRDefault="00D91F35" w:rsidP="00492219">
    <w:pPr>
      <w:jc w:val="center"/>
      <w:rPr>
        <w:rFonts w:ascii="Arial Unicode MS" w:eastAsia="Arial Unicode MS" w:hAnsi="Arial Unicode MS" w:cs="Arial Unicode MS"/>
        <w:sz w:val="14"/>
        <w:szCs w:val="14"/>
      </w:rPr>
    </w:pPr>
    <w:proofErr w:type="spellStart"/>
    <w:r>
      <w:rPr>
        <w:rFonts w:ascii="Arial Unicode MS" w:eastAsia="Arial Unicode MS" w:hAnsi="Arial Unicode MS" w:cs="Arial Unicode MS"/>
        <w:sz w:val="14"/>
        <w:szCs w:val="14"/>
      </w:rPr>
      <w:t>Headteacher</w:t>
    </w:r>
    <w:proofErr w:type="spellEnd"/>
    <w:r>
      <w:rPr>
        <w:rFonts w:ascii="Arial Unicode MS" w:eastAsia="Arial Unicode MS" w:hAnsi="Arial Unicode MS" w:cs="Arial Unicode MS"/>
        <w:sz w:val="14"/>
        <w:szCs w:val="14"/>
      </w:rPr>
      <w:t>: M</w:t>
    </w:r>
    <w:r w:rsidR="00584C13">
      <w:rPr>
        <w:rFonts w:ascii="Arial Unicode MS" w:eastAsia="Arial Unicode MS" w:hAnsi="Arial Unicode MS" w:cs="Arial Unicode MS"/>
        <w:sz w:val="14"/>
        <w:szCs w:val="14"/>
      </w:rPr>
      <w:t>s R Wyles</w:t>
    </w:r>
  </w:p>
  <w:p w:rsidR="00081BEB" w:rsidRPr="00492219" w:rsidRDefault="00081BEB" w:rsidP="00492219">
    <w:pPr>
      <w:jc w:val="center"/>
      <w:rPr>
        <w:rFonts w:eastAsiaTheme="minorHAnsi"/>
        <w:sz w:val="22"/>
        <w:szCs w:val="22"/>
      </w:rPr>
    </w:pPr>
    <w:r>
      <w:rPr>
        <w:rFonts w:ascii="Arial Unicode MS" w:eastAsia="Arial Unicode MS" w:hAnsi="Arial Unicode MS" w:cs="Arial Unicode MS"/>
        <w:sz w:val="14"/>
        <w:szCs w:val="14"/>
      </w:rPr>
      <w:t>Rushcliffe Road, Grantham, Lincolnshire, England, NG31 8ED</w:t>
    </w:r>
  </w:p>
  <w:p w:rsidR="00081BEB" w:rsidRDefault="00081BEB" w:rsidP="00492219">
    <w:pPr>
      <w:pStyle w:val="Header"/>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T: 01</w:t>
    </w:r>
    <w:r w:rsidR="005B05F1">
      <w:rPr>
        <w:rFonts w:ascii="Arial Unicode MS" w:eastAsia="Arial Unicode MS" w:hAnsi="Arial Unicode MS" w:cs="Arial Unicode MS"/>
        <w:sz w:val="14"/>
        <w:szCs w:val="14"/>
      </w:rPr>
      <w:t>476</w:t>
    </w:r>
    <w:r>
      <w:rPr>
        <w:rFonts w:ascii="Arial Unicode MS" w:eastAsia="Arial Unicode MS" w:hAnsi="Arial Unicode MS" w:cs="Arial Unicode MS"/>
        <w:sz w:val="14"/>
        <w:szCs w:val="14"/>
      </w:rPr>
      <w:t xml:space="preserve"> </w:t>
    </w:r>
    <w:r w:rsidR="00C910E8">
      <w:rPr>
        <w:rFonts w:ascii="Arial Unicode MS" w:eastAsia="Arial Unicode MS" w:hAnsi="Arial Unicode MS" w:cs="Arial Unicode MS"/>
        <w:sz w:val="14"/>
        <w:szCs w:val="14"/>
      </w:rPr>
      <w:t>410410</w:t>
    </w:r>
    <w:r w:rsidRPr="008C71D3">
      <w:rPr>
        <w:rFonts w:ascii="Arial Unicode MS" w:eastAsia="Arial Unicode MS" w:hAnsi="Arial Unicode MS" w:cs="Arial Unicode MS"/>
        <w:sz w:val="14"/>
        <w:szCs w:val="14"/>
      </w:rPr>
      <w:t xml:space="preserve"> E: </w:t>
    </w:r>
    <w:r>
      <w:rPr>
        <w:rFonts w:ascii="Arial Unicode MS" w:eastAsia="Arial Unicode MS" w:hAnsi="Arial Unicode MS" w:cs="Arial Unicode MS"/>
        <w:sz w:val="14"/>
        <w:szCs w:val="14"/>
      </w:rPr>
      <w:t>generalenq</w:t>
    </w:r>
    <w:r w:rsidRPr="008C71D3">
      <w:rPr>
        <w:rFonts w:ascii="Arial Unicode MS" w:eastAsia="Arial Unicode MS" w:hAnsi="Arial Unicode MS" w:cs="Arial Unicode MS"/>
        <w:sz w:val="14"/>
        <w:szCs w:val="14"/>
      </w:rPr>
      <w:t>uiries@priory</w:t>
    </w:r>
    <w:r w:rsidR="005B05F1">
      <w:rPr>
        <w:rFonts w:ascii="Arial Unicode MS" w:eastAsia="Arial Unicode MS" w:hAnsi="Arial Unicode MS" w:cs="Arial Unicode MS"/>
        <w:sz w:val="14"/>
        <w:szCs w:val="14"/>
      </w:rPr>
      <w:t>ruskin</w:t>
    </w:r>
    <w:r w:rsidRPr="008C71D3">
      <w:rPr>
        <w:rFonts w:ascii="Arial Unicode MS" w:eastAsia="Arial Unicode MS" w:hAnsi="Arial Unicode MS" w:cs="Arial Unicode MS"/>
        <w:sz w:val="14"/>
        <w:szCs w:val="14"/>
      </w:rPr>
      <w:t xml:space="preserve">.co.uk W: </w:t>
    </w:r>
    <w:r w:rsidR="002B57EA" w:rsidRPr="008D633A">
      <w:rPr>
        <w:rFonts w:ascii="Arial Unicode MS" w:eastAsia="Arial Unicode MS" w:hAnsi="Arial Unicode MS" w:cs="Arial Unicode MS"/>
        <w:sz w:val="14"/>
        <w:szCs w:val="14"/>
      </w:rPr>
      <w:t>www.prioryruskin.co.uk</w:t>
    </w:r>
  </w:p>
  <w:p w:rsidR="00862AA4" w:rsidRPr="00081BEB" w:rsidRDefault="00081BEB" w:rsidP="00492219">
    <w:pPr>
      <w:pStyle w:val="Header"/>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 xml:space="preserve">Registered Company No: 6462935. </w:t>
    </w:r>
    <w:proofErr w:type="spellStart"/>
    <w:r>
      <w:rPr>
        <w:rFonts w:ascii="Arial Unicode MS" w:eastAsia="Arial Unicode MS" w:hAnsi="Arial Unicode MS" w:cs="Arial Unicode MS"/>
        <w:sz w:val="14"/>
        <w:szCs w:val="14"/>
      </w:rPr>
      <w:t>DfE</w:t>
    </w:r>
    <w:proofErr w:type="spellEnd"/>
    <w:r>
      <w:rPr>
        <w:rFonts w:ascii="Arial Unicode MS" w:eastAsia="Arial Unicode MS" w:hAnsi="Arial Unicode MS" w:cs="Arial Unicode MS"/>
        <w:sz w:val="14"/>
        <w:szCs w:val="14"/>
      </w:rPr>
      <w:t xml:space="preserve"> Registration No: 13</w:t>
    </w:r>
    <w:r w:rsidR="002B57EA">
      <w:rPr>
        <w:rFonts w:ascii="Arial Unicode MS" w:eastAsia="Arial Unicode MS" w:hAnsi="Arial Unicode MS" w:cs="Arial Unicode MS"/>
        <w:sz w:val="14"/>
        <w:szCs w:val="14"/>
      </w:rPr>
      <w:t>6194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63C"/>
    <w:multiLevelType w:val="hybridMultilevel"/>
    <w:tmpl w:val="3B5452D6"/>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D8D45D3"/>
    <w:multiLevelType w:val="hybridMultilevel"/>
    <w:tmpl w:val="C50C0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C7"/>
    <w:rsid w:val="00005DB2"/>
    <w:rsid w:val="000259F5"/>
    <w:rsid w:val="00036A97"/>
    <w:rsid w:val="000812DD"/>
    <w:rsid w:val="00081BEB"/>
    <w:rsid w:val="00086187"/>
    <w:rsid w:val="00095CE7"/>
    <w:rsid w:val="001266F8"/>
    <w:rsid w:val="001267F7"/>
    <w:rsid w:val="001A69E0"/>
    <w:rsid w:val="00224A58"/>
    <w:rsid w:val="0028252B"/>
    <w:rsid w:val="002B57EA"/>
    <w:rsid w:val="002C1411"/>
    <w:rsid w:val="00302E59"/>
    <w:rsid w:val="003034D7"/>
    <w:rsid w:val="00305B79"/>
    <w:rsid w:val="003250C3"/>
    <w:rsid w:val="003903F1"/>
    <w:rsid w:val="003C0ACB"/>
    <w:rsid w:val="003D6C31"/>
    <w:rsid w:val="003F2B91"/>
    <w:rsid w:val="004150DB"/>
    <w:rsid w:val="00492219"/>
    <w:rsid w:val="004A1906"/>
    <w:rsid w:val="004D741F"/>
    <w:rsid w:val="00503053"/>
    <w:rsid w:val="00532693"/>
    <w:rsid w:val="00567C3E"/>
    <w:rsid w:val="00583AA5"/>
    <w:rsid w:val="00584C13"/>
    <w:rsid w:val="00585985"/>
    <w:rsid w:val="00586C68"/>
    <w:rsid w:val="005B05F1"/>
    <w:rsid w:val="005E24FC"/>
    <w:rsid w:val="006230B0"/>
    <w:rsid w:val="00672C05"/>
    <w:rsid w:val="00691A06"/>
    <w:rsid w:val="00691ADD"/>
    <w:rsid w:val="006D7AA5"/>
    <w:rsid w:val="006E714D"/>
    <w:rsid w:val="006F4197"/>
    <w:rsid w:val="00702C2B"/>
    <w:rsid w:val="00710E08"/>
    <w:rsid w:val="00715CF7"/>
    <w:rsid w:val="00723FEE"/>
    <w:rsid w:val="007374D3"/>
    <w:rsid w:val="00774DD1"/>
    <w:rsid w:val="00781EDC"/>
    <w:rsid w:val="007A7295"/>
    <w:rsid w:val="00854784"/>
    <w:rsid w:val="00862AA4"/>
    <w:rsid w:val="008B527D"/>
    <w:rsid w:val="008C7D66"/>
    <w:rsid w:val="008D633A"/>
    <w:rsid w:val="008E72AA"/>
    <w:rsid w:val="0093688A"/>
    <w:rsid w:val="00994074"/>
    <w:rsid w:val="009B3FF1"/>
    <w:rsid w:val="00A925DD"/>
    <w:rsid w:val="00A97B71"/>
    <w:rsid w:val="00BA22A9"/>
    <w:rsid w:val="00BB0C4B"/>
    <w:rsid w:val="00BB75C7"/>
    <w:rsid w:val="00BE7A4E"/>
    <w:rsid w:val="00C910E8"/>
    <w:rsid w:val="00CB4C1D"/>
    <w:rsid w:val="00CC2F51"/>
    <w:rsid w:val="00CC4364"/>
    <w:rsid w:val="00CD0976"/>
    <w:rsid w:val="00D0132D"/>
    <w:rsid w:val="00D05C67"/>
    <w:rsid w:val="00D1587B"/>
    <w:rsid w:val="00D37BC8"/>
    <w:rsid w:val="00D762BD"/>
    <w:rsid w:val="00D819A2"/>
    <w:rsid w:val="00D83030"/>
    <w:rsid w:val="00D91F35"/>
    <w:rsid w:val="00D949CB"/>
    <w:rsid w:val="00DA6BA9"/>
    <w:rsid w:val="00DB14CB"/>
    <w:rsid w:val="00DD1B32"/>
    <w:rsid w:val="00DD63DF"/>
    <w:rsid w:val="00DF7E2E"/>
    <w:rsid w:val="00E175A2"/>
    <w:rsid w:val="00E213D8"/>
    <w:rsid w:val="00E44BAF"/>
    <w:rsid w:val="00E62626"/>
    <w:rsid w:val="00E84BD2"/>
    <w:rsid w:val="00E87024"/>
    <w:rsid w:val="00EA650F"/>
    <w:rsid w:val="00EB5E74"/>
    <w:rsid w:val="00F116F3"/>
    <w:rsid w:val="00F32372"/>
    <w:rsid w:val="00F34C4C"/>
    <w:rsid w:val="00F4207C"/>
    <w:rsid w:val="00F66D89"/>
    <w:rsid w:val="00F70AF0"/>
    <w:rsid w:val="00F851EA"/>
    <w:rsid w:val="00F928D3"/>
    <w:rsid w:val="00FD5CF4"/>
    <w:rsid w:val="00FF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2721B"/>
  <w15:docId w15:val="{5B04A013-B99F-4DA7-B583-F5AAEA3C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19"/>
  </w:style>
  <w:style w:type="paragraph" w:styleId="Heading1">
    <w:name w:val="heading 1"/>
    <w:basedOn w:val="Normal"/>
    <w:next w:val="Normal"/>
    <w:link w:val="Heading1Char"/>
    <w:uiPriority w:val="9"/>
    <w:qFormat/>
    <w:rsid w:val="00492219"/>
    <w:pPr>
      <w:keepNext/>
      <w:keepLines/>
      <w:pBdr>
        <w:left w:val="single" w:sz="12" w:space="12" w:color="C0504D"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492219"/>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92219"/>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92219"/>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92219"/>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92219"/>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92219"/>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92219"/>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92219"/>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06"/>
    <w:pPr>
      <w:tabs>
        <w:tab w:val="center" w:pos="4513"/>
        <w:tab w:val="right" w:pos="9026"/>
      </w:tabs>
    </w:pPr>
  </w:style>
  <w:style w:type="character" w:customStyle="1" w:styleId="HeaderChar">
    <w:name w:val="Header Char"/>
    <w:basedOn w:val="DefaultParagraphFont"/>
    <w:link w:val="Header"/>
    <w:uiPriority w:val="99"/>
    <w:rsid w:val="004A1906"/>
  </w:style>
  <w:style w:type="paragraph" w:styleId="Footer">
    <w:name w:val="footer"/>
    <w:basedOn w:val="Normal"/>
    <w:link w:val="FooterChar"/>
    <w:uiPriority w:val="99"/>
    <w:unhideWhenUsed/>
    <w:rsid w:val="004A1906"/>
    <w:pPr>
      <w:tabs>
        <w:tab w:val="center" w:pos="4513"/>
        <w:tab w:val="right" w:pos="9026"/>
      </w:tabs>
    </w:pPr>
  </w:style>
  <w:style w:type="character" w:customStyle="1" w:styleId="FooterChar">
    <w:name w:val="Footer Char"/>
    <w:basedOn w:val="DefaultParagraphFont"/>
    <w:link w:val="Footer"/>
    <w:uiPriority w:val="99"/>
    <w:rsid w:val="004A1906"/>
  </w:style>
  <w:style w:type="paragraph" w:styleId="BalloonText">
    <w:name w:val="Balloon Text"/>
    <w:basedOn w:val="Normal"/>
    <w:link w:val="BalloonTextChar"/>
    <w:uiPriority w:val="99"/>
    <w:semiHidden/>
    <w:unhideWhenUsed/>
    <w:rsid w:val="004A1906"/>
    <w:rPr>
      <w:rFonts w:ascii="Tahoma" w:hAnsi="Tahoma" w:cs="Tahoma"/>
      <w:sz w:val="16"/>
      <w:szCs w:val="16"/>
    </w:rPr>
  </w:style>
  <w:style w:type="character" w:customStyle="1" w:styleId="BalloonTextChar">
    <w:name w:val="Balloon Text Char"/>
    <w:basedOn w:val="DefaultParagraphFont"/>
    <w:link w:val="BalloonText"/>
    <w:uiPriority w:val="99"/>
    <w:semiHidden/>
    <w:rsid w:val="004A1906"/>
    <w:rPr>
      <w:rFonts w:ascii="Tahoma" w:hAnsi="Tahoma" w:cs="Tahoma"/>
      <w:sz w:val="16"/>
      <w:szCs w:val="16"/>
    </w:rPr>
  </w:style>
  <w:style w:type="character" w:styleId="Hyperlink">
    <w:name w:val="Hyperlink"/>
    <w:basedOn w:val="DefaultParagraphFont"/>
    <w:uiPriority w:val="99"/>
    <w:unhideWhenUsed/>
    <w:rsid w:val="00081BEB"/>
    <w:rPr>
      <w:color w:val="0000FF" w:themeColor="hyperlink"/>
      <w:u w:val="single"/>
    </w:rPr>
  </w:style>
  <w:style w:type="character" w:customStyle="1" w:styleId="Heading1Char">
    <w:name w:val="Heading 1 Char"/>
    <w:basedOn w:val="DefaultParagraphFont"/>
    <w:link w:val="Heading1"/>
    <w:uiPriority w:val="9"/>
    <w:rsid w:val="00492219"/>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49221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92219"/>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9221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9221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9221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9221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92219"/>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92219"/>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92219"/>
    <w:rPr>
      <w:b/>
      <w:bCs/>
      <w:color w:val="C0504D" w:themeColor="accent2"/>
      <w:spacing w:val="10"/>
      <w:sz w:val="16"/>
      <w:szCs w:val="16"/>
    </w:rPr>
  </w:style>
  <w:style w:type="paragraph" w:styleId="Title">
    <w:name w:val="Title"/>
    <w:basedOn w:val="Normal"/>
    <w:next w:val="Normal"/>
    <w:link w:val="TitleChar"/>
    <w:uiPriority w:val="10"/>
    <w:qFormat/>
    <w:rsid w:val="00492219"/>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92219"/>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92219"/>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92219"/>
    <w:rPr>
      <w:color w:val="000000" w:themeColor="text1"/>
      <w:sz w:val="24"/>
      <w:szCs w:val="24"/>
    </w:rPr>
  </w:style>
  <w:style w:type="character" w:styleId="Strong">
    <w:name w:val="Strong"/>
    <w:basedOn w:val="DefaultParagraphFont"/>
    <w:uiPriority w:val="22"/>
    <w:qFormat/>
    <w:rsid w:val="00492219"/>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92219"/>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492219"/>
  </w:style>
  <w:style w:type="paragraph" w:styleId="Quote">
    <w:name w:val="Quote"/>
    <w:basedOn w:val="Normal"/>
    <w:next w:val="Normal"/>
    <w:link w:val="QuoteChar"/>
    <w:uiPriority w:val="29"/>
    <w:qFormat/>
    <w:rsid w:val="0049221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9221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92219"/>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492219"/>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492219"/>
    <w:rPr>
      <w:i/>
      <w:iCs/>
      <w:color w:val="auto"/>
    </w:rPr>
  </w:style>
  <w:style w:type="character" w:styleId="IntenseEmphasis">
    <w:name w:val="Intense Emphasis"/>
    <w:basedOn w:val="DefaultParagraphFont"/>
    <w:uiPriority w:val="21"/>
    <w:qFormat/>
    <w:rsid w:val="00492219"/>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49221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9221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9221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92219"/>
    <w:pPr>
      <w:outlineLvl w:val="9"/>
    </w:pPr>
  </w:style>
  <w:style w:type="paragraph" w:styleId="ListParagraph">
    <w:name w:val="List Paragraph"/>
    <w:basedOn w:val="Normal"/>
    <w:uiPriority w:val="34"/>
    <w:qFormat/>
    <w:rsid w:val="00D91F35"/>
    <w:pPr>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7869">
      <w:bodyDiv w:val="1"/>
      <w:marLeft w:val="0"/>
      <w:marRight w:val="0"/>
      <w:marTop w:val="0"/>
      <w:marBottom w:val="0"/>
      <w:divBdr>
        <w:top w:val="none" w:sz="0" w:space="0" w:color="auto"/>
        <w:left w:val="none" w:sz="0" w:space="0" w:color="auto"/>
        <w:bottom w:val="none" w:sz="0" w:space="0" w:color="auto"/>
        <w:right w:val="none" w:sz="0" w:space="0" w:color="auto"/>
      </w:divBdr>
    </w:div>
    <w:div w:id="667178866">
      <w:bodyDiv w:val="1"/>
      <w:marLeft w:val="0"/>
      <w:marRight w:val="0"/>
      <w:marTop w:val="0"/>
      <w:marBottom w:val="0"/>
      <w:divBdr>
        <w:top w:val="none" w:sz="0" w:space="0" w:color="auto"/>
        <w:left w:val="none" w:sz="0" w:space="0" w:color="auto"/>
        <w:bottom w:val="none" w:sz="0" w:space="0" w:color="auto"/>
        <w:right w:val="none" w:sz="0" w:space="0" w:color="auto"/>
      </w:divBdr>
    </w:div>
    <w:div w:id="962149295">
      <w:bodyDiv w:val="1"/>
      <w:marLeft w:val="0"/>
      <w:marRight w:val="0"/>
      <w:marTop w:val="0"/>
      <w:marBottom w:val="0"/>
      <w:divBdr>
        <w:top w:val="none" w:sz="0" w:space="0" w:color="auto"/>
        <w:left w:val="none" w:sz="0" w:space="0" w:color="auto"/>
        <w:bottom w:val="none" w:sz="0" w:space="0" w:color="auto"/>
        <w:right w:val="none" w:sz="0" w:space="0" w:color="auto"/>
      </w:divBdr>
    </w:div>
    <w:div w:id="1532035519">
      <w:bodyDiv w:val="1"/>
      <w:marLeft w:val="0"/>
      <w:marRight w:val="0"/>
      <w:marTop w:val="0"/>
      <w:marBottom w:val="0"/>
      <w:divBdr>
        <w:top w:val="none" w:sz="0" w:space="0" w:color="auto"/>
        <w:left w:val="none" w:sz="0" w:space="0" w:color="auto"/>
        <w:bottom w:val="none" w:sz="0" w:space="0" w:color="auto"/>
        <w:right w:val="none" w:sz="0" w:space="0" w:color="auto"/>
      </w:divBdr>
    </w:div>
    <w:div w:id="1754279170">
      <w:bodyDiv w:val="1"/>
      <w:marLeft w:val="0"/>
      <w:marRight w:val="0"/>
      <w:marTop w:val="0"/>
      <w:marBottom w:val="0"/>
      <w:divBdr>
        <w:top w:val="none" w:sz="0" w:space="0" w:color="auto"/>
        <w:left w:val="none" w:sz="0" w:space="0" w:color="auto"/>
        <w:bottom w:val="none" w:sz="0" w:space="0" w:color="auto"/>
        <w:right w:val="none" w:sz="0" w:space="0" w:color="auto"/>
      </w:divBdr>
      <w:divsChild>
        <w:div w:id="1021055774">
          <w:marLeft w:val="0"/>
          <w:marRight w:val="0"/>
          <w:marTop w:val="0"/>
          <w:marBottom w:val="0"/>
          <w:divBdr>
            <w:top w:val="none" w:sz="0" w:space="0" w:color="auto"/>
            <w:left w:val="none" w:sz="0" w:space="0" w:color="auto"/>
            <w:bottom w:val="none" w:sz="0" w:space="0" w:color="auto"/>
            <w:right w:val="none" w:sz="0" w:space="0" w:color="auto"/>
          </w:divBdr>
          <w:divsChild>
            <w:div w:id="1478914718">
              <w:marLeft w:val="0"/>
              <w:marRight w:val="0"/>
              <w:marTop w:val="0"/>
              <w:marBottom w:val="0"/>
              <w:divBdr>
                <w:top w:val="none" w:sz="0" w:space="0" w:color="auto"/>
                <w:left w:val="none" w:sz="0" w:space="0" w:color="auto"/>
                <w:bottom w:val="none" w:sz="0" w:space="0" w:color="auto"/>
                <w:right w:val="none" w:sz="0" w:space="0" w:color="auto"/>
              </w:divBdr>
              <w:divsChild>
                <w:div w:id="1213081545">
                  <w:marLeft w:val="0"/>
                  <w:marRight w:val="0"/>
                  <w:marTop w:val="0"/>
                  <w:marBottom w:val="0"/>
                  <w:divBdr>
                    <w:top w:val="none" w:sz="0" w:space="0" w:color="auto"/>
                    <w:left w:val="none" w:sz="0" w:space="0" w:color="auto"/>
                    <w:bottom w:val="none" w:sz="0" w:space="0" w:color="auto"/>
                    <w:right w:val="none" w:sz="0" w:space="0" w:color="auto"/>
                  </w:divBdr>
                  <w:divsChild>
                    <w:div w:id="1603144646">
                      <w:marLeft w:val="0"/>
                      <w:marRight w:val="0"/>
                      <w:marTop w:val="0"/>
                      <w:marBottom w:val="0"/>
                      <w:divBdr>
                        <w:top w:val="none" w:sz="0" w:space="0" w:color="auto"/>
                        <w:left w:val="none" w:sz="0" w:space="0" w:color="auto"/>
                        <w:bottom w:val="none" w:sz="0" w:space="0" w:color="auto"/>
                        <w:right w:val="none" w:sz="0" w:space="0" w:color="auto"/>
                      </w:divBdr>
                      <w:divsChild>
                        <w:div w:id="658000717">
                          <w:marLeft w:val="0"/>
                          <w:marRight w:val="0"/>
                          <w:marTop w:val="0"/>
                          <w:marBottom w:val="0"/>
                          <w:divBdr>
                            <w:top w:val="none" w:sz="0" w:space="0" w:color="auto"/>
                            <w:left w:val="none" w:sz="0" w:space="0" w:color="auto"/>
                            <w:bottom w:val="none" w:sz="0" w:space="0" w:color="auto"/>
                            <w:right w:val="none" w:sz="0" w:space="0" w:color="auto"/>
                          </w:divBdr>
                          <w:divsChild>
                            <w:div w:id="1071973094">
                              <w:marLeft w:val="0"/>
                              <w:marRight w:val="0"/>
                              <w:marTop w:val="0"/>
                              <w:marBottom w:val="0"/>
                              <w:divBdr>
                                <w:top w:val="none" w:sz="0" w:space="0" w:color="auto"/>
                                <w:left w:val="none" w:sz="0" w:space="0" w:color="auto"/>
                                <w:bottom w:val="none" w:sz="0" w:space="0" w:color="auto"/>
                                <w:right w:val="none" w:sz="0" w:space="0" w:color="auto"/>
                              </w:divBdr>
                              <w:divsChild>
                                <w:div w:id="1396586834">
                                  <w:marLeft w:val="0"/>
                                  <w:marRight w:val="0"/>
                                  <w:marTop w:val="0"/>
                                  <w:marBottom w:val="0"/>
                                  <w:divBdr>
                                    <w:top w:val="none" w:sz="0" w:space="0" w:color="auto"/>
                                    <w:left w:val="none" w:sz="0" w:space="0" w:color="auto"/>
                                    <w:bottom w:val="none" w:sz="0" w:space="0" w:color="auto"/>
                                    <w:right w:val="none" w:sz="0" w:space="0" w:color="auto"/>
                                  </w:divBdr>
                                  <w:divsChild>
                                    <w:div w:id="415249997">
                                      <w:marLeft w:val="0"/>
                                      <w:marRight w:val="0"/>
                                      <w:marTop w:val="0"/>
                                      <w:marBottom w:val="0"/>
                                      <w:divBdr>
                                        <w:top w:val="none" w:sz="0" w:space="0" w:color="auto"/>
                                        <w:left w:val="none" w:sz="0" w:space="0" w:color="auto"/>
                                        <w:bottom w:val="none" w:sz="0" w:space="0" w:color="auto"/>
                                        <w:right w:val="none" w:sz="0" w:space="0" w:color="auto"/>
                                      </w:divBdr>
                                      <w:divsChild>
                                        <w:div w:id="1708142195">
                                          <w:marLeft w:val="0"/>
                                          <w:marRight w:val="0"/>
                                          <w:marTop w:val="0"/>
                                          <w:marBottom w:val="0"/>
                                          <w:divBdr>
                                            <w:top w:val="none" w:sz="0" w:space="0" w:color="auto"/>
                                            <w:left w:val="none" w:sz="0" w:space="0" w:color="auto"/>
                                            <w:bottom w:val="none" w:sz="0" w:space="0" w:color="auto"/>
                                            <w:right w:val="none" w:sz="0" w:space="0" w:color="auto"/>
                                          </w:divBdr>
                                          <w:divsChild>
                                            <w:div w:id="2037777147">
                                              <w:marLeft w:val="0"/>
                                              <w:marRight w:val="0"/>
                                              <w:marTop w:val="0"/>
                                              <w:marBottom w:val="0"/>
                                              <w:divBdr>
                                                <w:top w:val="none" w:sz="0" w:space="0" w:color="auto"/>
                                                <w:left w:val="none" w:sz="0" w:space="0" w:color="auto"/>
                                                <w:bottom w:val="none" w:sz="0" w:space="0" w:color="auto"/>
                                                <w:right w:val="none" w:sz="0" w:space="0" w:color="auto"/>
                                              </w:divBdr>
                                              <w:divsChild>
                                                <w:div w:id="1585871749">
                                                  <w:marLeft w:val="0"/>
                                                  <w:marRight w:val="0"/>
                                                  <w:marTop w:val="0"/>
                                                  <w:marBottom w:val="0"/>
                                                  <w:divBdr>
                                                    <w:top w:val="none" w:sz="0" w:space="0" w:color="auto"/>
                                                    <w:left w:val="none" w:sz="0" w:space="0" w:color="auto"/>
                                                    <w:bottom w:val="none" w:sz="0" w:space="0" w:color="auto"/>
                                                    <w:right w:val="none" w:sz="0" w:space="0" w:color="auto"/>
                                                  </w:divBdr>
                                                  <w:divsChild>
                                                    <w:div w:id="101998714">
                                                      <w:marLeft w:val="0"/>
                                                      <w:marRight w:val="0"/>
                                                      <w:marTop w:val="0"/>
                                                      <w:marBottom w:val="0"/>
                                                      <w:divBdr>
                                                        <w:top w:val="none" w:sz="0" w:space="0" w:color="auto"/>
                                                        <w:left w:val="none" w:sz="0" w:space="0" w:color="auto"/>
                                                        <w:bottom w:val="none" w:sz="0" w:space="0" w:color="auto"/>
                                                        <w:right w:val="none" w:sz="0" w:space="0" w:color="auto"/>
                                                      </w:divBdr>
                                                      <w:divsChild>
                                                        <w:div w:id="1331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785866">
      <w:bodyDiv w:val="1"/>
      <w:marLeft w:val="0"/>
      <w:marRight w:val="0"/>
      <w:marTop w:val="0"/>
      <w:marBottom w:val="0"/>
      <w:divBdr>
        <w:top w:val="none" w:sz="0" w:space="0" w:color="auto"/>
        <w:left w:val="none" w:sz="0" w:space="0" w:color="auto"/>
        <w:bottom w:val="none" w:sz="0" w:space="0" w:color="auto"/>
        <w:right w:val="none" w:sz="0" w:space="0" w:color="auto"/>
      </w:divBdr>
    </w:div>
    <w:div w:id="18525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1.jpg@01D0DE64.1E921390" TargetMode="External"/><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B1C781E3C3049B90A63C9F7E7481E" ma:contentTypeVersion="0" ma:contentTypeDescription="Create a new document." ma:contentTypeScope="" ma:versionID="44d1eee38e0a0afa3f429ec8e322ca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E092-41E6-4AC4-A66F-C173DE0C2F4A}">
  <ds:schemaRefs>
    <ds:schemaRef ds:uri="http://schemas.microsoft.com/sharepoint/v3/contenttype/forms"/>
  </ds:schemaRefs>
</ds:datastoreItem>
</file>

<file path=customXml/itemProps2.xml><?xml version="1.0" encoding="utf-8"?>
<ds:datastoreItem xmlns:ds="http://schemas.openxmlformats.org/officeDocument/2006/customXml" ds:itemID="{6B7BC275-94BA-4442-9F2D-6EE5F20E1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15A96C-58E8-4DB0-BA14-1103D96F7177}">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F570866-9F5A-44D1-AF35-9818633F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jdowman</dc:creator>
  <cp:lastModifiedBy>Ben Key</cp:lastModifiedBy>
  <cp:revision>2</cp:revision>
  <cp:lastPrinted>2017-07-11T09:46:00Z</cp:lastPrinted>
  <dcterms:created xsi:type="dcterms:W3CDTF">2021-09-15T07:29:00Z</dcterms:created>
  <dcterms:modified xsi:type="dcterms:W3CDTF">2021-09-15T07:29:00Z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0x0101001B3B1C781E3C3049B90A63C9F7E7481E</vt:lpwstr>
  </property>
</Properties>
</file>