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41427153"/>
        <w:docPartObj>
          <w:docPartGallery w:val="Cover Pages"/>
          <w:docPartUnique/>
        </w:docPartObj>
      </w:sdtPr>
      <w:sdtContent>
        <w:p w14:paraId="321A9586" w14:textId="4CE8924E" w:rsidR="00DC24DA" w:rsidRDefault="008856BC">
          <w:r>
            <w:rPr>
              <w:noProof/>
              <w:lang w:eastAsia="en-GB"/>
            </w:rPr>
            <w:drawing>
              <wp:anchor distT="0" distB="0" distL="114300" distR="114300" simplePos="0" relativeHeight="251662336" behindDoc="0" locked="0" layoutInCell="1" allowOverlap="1" wp14:anchorId="7B10BBF4" wp14:editId="5EF2DB8E">
                <wp:simplePos x="0" y="0"/>
                <wp:positionH relativeFrom="column">
                  <wp:posOffset>219075</wp:posOffset>
                </wp:positionH>
                <wp:positionV relativeFrom="paragraph">
                  <wp:posOffset>276225</wp:posOffset>
                </wp:positionV>
                <wp:extent cx="1133475" cy="1133475"/>
                <wp:effectExtent l="0" t="0" r="9525" b="9525"/>
                <wp:wrapSquare wrapText="bothSides"/>
                <wp:docPr id="4" name="Picture 4" descr="Priory Ruskin (@PrioryRuskin)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iory Ruskin (@PrioryRuskin) / Twitt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6027">
            <w:rPr>
              <w:noProof/>
              <w:lang w:eastAsia="en-GB"/>
            </w:rPr>
            <mc:AlternateContent>
              <mc:Choice Requires="wps">
                <w:drawing>
                  <wp:anchor distT="0" distB="0" distL="114300" distR="114300" simplePos="0" relativeHeight="251659264" behindDoc="0" locked="0" layoutInCell="1" allowOverlap="1" wp14:anchorId="1C1B4F22" wp14:editId="3460A593">
                    <wp:simplePos x="0" y="0"/>
                    <wp:positionH relativeFrom="margin">
                      <wp:align>right</wp:align>
                    </wp:positionH>
                    <wp:positionV relativeFrom="paragraph">
                      <wp:posOffset>95250</wp:posOffset>
                    </wp:positionV>
                    <wp:extent cx="9791700" cy="1530350"/>
                    <wp:effectExtent l="0" t="0" r="19050" b="12700"/>
                    <wp:wrapNone/>
                    <wp:docPr id="2" name="Text Box 2"/>
                    <wp:cNvGraphicFramePr/>
                    <a:graphic xmlns:a="http://schemas.openxmlformats.org/drawingml/2006/main">
                      <a:graphicData uri="http://schemas.microsoft.com/office/word/2010/wordprocessingShape">
                        <wps:wsp>
                          <wps:cNvSpPr txBox="1"/>
                          <wps:spPr>
                            <a:xfrm>
                              <a:off x="0" y="0"/>
                              <a:ext cx="9791700" cy="1530350"/>
                            </a:xfrm>
                            <a:prstGeom prst="rect">
                              <a:avLst/>
                            </a:prstGeom>
                            <a:solidFill>
                              <a:schemeClr val="accent4">
                                <a:lumMod val="75000"/>
                              </a:schemeClr>
                            </a:solidFill>
                            <a:ln w="6350">
                              <a:solidFill>
                                <a:prstClr val="black"/>
                              </a:solidFill>
                            </a:ln>
                          </wps:spPr>
                          <wps:txbx>
                            <w:txbxContent>
                              <w:p w14:paraId="408C3C8F" w14:textId="627A7D8A" w:rsidR="009D4164" w:rsidRPr="004D6027" w:rsidRDefault="009D4164" w:rsidP="004D6027">
                                <w:pPr>
                                  <w:jc w:val="right"/>
                                  <w:rPr>
                                    <w:b/>
                                    <w:bCs/>
                                    <w:color w:val="1F3864" w:themeColor="accent1" w:themeShade="80"/>
                                    <w:sz w:val="40"/>
                                    <w:szCs w:val="40"/>
                                  </w:rPr>
                                </w:pPr>
                                <w:r w:rsidRPr="004D6027">
                                  <w:rPr>
                                    <w:b/>
                                    <w:bCs/>
                                    <w:color w:val="1F3864" w:themeColor="accent1" w:themeShade="80"/>
                                    <w:sz w:val="40"/>
                                    <w:szCs w:val="40"/>
                                  </w:rPr>
                                  <w:t>The Priory Ruskin Academy</w:t>
                                </w:r>
                              </w:p>
                              <w:p w14:paraId="102EFACA" w14:textId="2692D168" w:rsidR="009D4164" w:rsidRPr="004D6027" w:rsidRDefault="009D4164" w:rsidP="004D6027">
                                <w:pPr>
                                  <w:jc w:val="right"/>
                                  <w:rPr>
                                    <w:b/>
                                    <w:bCs/>
                                    <w:color w:val="1F3864" w:themeColor="accent1" w:themeShade="80"/>
                                    <w:sz w:val="40"/>
                                    <w:szCs w:val="40"/>
                                  </w:rPr>
                                </w:pPr>
                                <w:r>
                                  <w:rPr>
                                    <w:b/>
                                    <w:bCs/>
                                    <w:color w:val="1F3864" w:themeColor="accent1" w:themeShade="80"/>
                                    <w:sz w:val="40"/>
                                    <w:szCs w:val="40"/>
                                  </w:rPr>
                                  <w:t xml:space="preserve">Wellbeing &amp; SMSC Curriculum Overview </w:t>
                                </w:r>
                              </w:p>
                              <w:p w14:paraId="7F478199" w14:textId="77777777" w:rsidR="009D4164" w:rsidRDefault="009D4164" w:rsidP="004D6027">
                                <w:pPr>
                                  <w:jc w:val="right"/>
                                </w:pPr>
                              </w:p>
                              <w:p w14:paraId="06DA4E72" w14:textId="7B296D00" w:rsidR="009D4164" w:rsidRPr="004D6027" w:rsidRDefault="009D4164" w:rsidP="004D6027">
                                <w:pPr>
                                  <w:jc w:val="right"/>
                                  <w:rPr>
                                    <w:color w:val="404040" w:themeColor="text1" w:themeTint="BF"/>
                                    <w:sz w:val="28"/>
                                    <w:szCs w:val="28"/>
                                  </w:rPr>
                                </w:pPr>
                                <w:r w:rsidRPr="004D6027">
                                  <w:rPr>
                                    <w:color w:val="404040" w:themeColor="text1" w:themeTint="BF"/>
                                    <w:sz w:val="28"/>
                                    <w:szCs w:val="28"/>
                                  </w:rPr>
                                  <w:t>Last Review Date: November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1B4F22" id="_x0000_t202" coordsize="21600,21600" o:spt="202" path="m,l,21600r21600,l21600,xe">
                    <v:stroke joinstyle="miter"/>
                    <v:path gradientshapeok="t" o:connecttype="rect"/>
                  </v:shapetype>
                  <v:shape id="Text Box 2" o:spid="_x0000_s1026" type="#_x0000_t202" style="position:absolute;margin-left:719.8pt;margin-top:7.5pt;width:771pt;height:120.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" fillcolor="#bf8f00 [2407]" strokeweight=".5pt">
                    <v:textbox>
                      <w:txbxContent>
                        <w:p w14:paraId="408C3C8F" w14:textId="627A7D8A" w:rsidR="009D4164" w:rsidRPr="004D6027" w:rsidRDefault="009D4164" w:rsidP="004D6027">
                          <w:pPr>
                            <w:jc w:val="right"/>
                            <w:rPr>
                              <w:b/>
                              <w:bCs/>
                              <w:color w:val="1F3864" w:themeColor="accent1" w:themeShade="80"/>
                              <w:sz w:val="40"/>
                              <w:szCs w:val="40"/>
                            </w:rPr>
                          </w:pPr>
                          <w:r w:rsidRPr="004D6027">
                            <w:rPr>
                              <w:b/>
                              <w:bCs/>
                              <w:color w:val="1F3864" w:themeColor="accent1" w:themeShade="80"/>
                              <w:sz w:val="40"/>
                              <w:szCs w:val="40"/>
                            </w:rPr>
                            <w:t>The Priory Ruskin Academy</w:t>
                          </w:r>
                        </w:p>
                        <w:p w14:paraId="102EFACA" w14:textId="2692D168" w:rsidR="009D4164" w:rsidRPr="004D6027" w:rsidRDefault="009D4164" w:rsidP="004D6027">
                          <w:pPr>
                            <w:jc w:val="right"/>
                            <w:rPr>
                              <w:b/>
                              <w:bCs/>
                              <w:color w:val="1F3864" w:themeColor="accent1" w:themeShade="80"/>
                              <w:sz w:val="40"/>
                              <w:szCs w:val="40"/>
                            </w:rPr>
                          </w:pPr>
                          <w:r>
                            <w:rPr>
                              <w:b/>
                              <w:bCs/>
                              <w:color w:val="1F3864" w:themeColor="accent1" w:themeShade="80"/>
                              <w:sz w:val="40"/>
                              <w:szCs w:val="40"/>
                            </w:rPr>
                            <w:t xml:space="preserve">Wellbeing &amp; SMSC Curriculum Overview </w:t>
                          </w:r>
                        </w:p>
                        <w:p w14:paraId="7F478199" w14:textId="77777777" w:rsidR="009D4164" w:rsidRDefault="009D4164" w:rsidP="004D6027">
                          <w:pPr>
                            <w:jc w:val="right"/>
                          </w:pPr>
                        </w:p>
                        <w:p w14:paraId="06DA4E72" w14:textId="7B296D00" w:rsidR="009D4164" w:rsidRPr="004D6027" w:rsidRDefault="009D4164" w:rsidP="004D6027">
                          <w:pPr>
                            <w:jc w:val="right"/>
                            <w:rPr>
                              <w:color w:val="404040" w:themeColor="text1" w:themeTint="BF"/>
                              <w:sz w:val="28"/>
                              <w:szCs w:val="28"/>
                            </w:rPr>
                          </w:pPr>
                          <w:r w:rsidRPr="004D6027">
                            <w:rPr>
                              <w:color w:val="404040" w:themeColor="text1" w:themeTint="BF"/>
                              <w:sz w:val="28"/>
                              <w:szCs w:val="28"/>
                            </w:rPr>
                            <w:t>Last Review Date: November 2022</w:t>
                          </w:r>
                        </w:p>
                      </w:txbxContent>
                    </v:textbox>
                    <w10:wrap anchorx="margin"/>
                  </v:shape>
                </w:pict>
              </mc:Fallback>
            </mc:AlternateContent>
          </w:r>
        </w:p>
        <w:p w14:paraId="7F130FF5" w14:textId="19F4ED52" w:rsidR="005900BB" w:rsidRDefault="004D6027" w:rsidP="005900BB">
          <w:r>
            <w:rPr>
              <w:noProof/>
              <w:lang w:eastAsia="en-GB"/>
            </w:rPr>
            <mc:AlternateContent>
              <mc:Choice Requires="wps">
                <w:drawing>
                  <wp:anchor distT="0" distB="0" distL="114300" distR="114300" simplePos="0" relativeHeight="251660288" behindDoc="0" locked="0" layoutInCell="1" allowOverlap="1" wp14:anchorId="7DDB02EB" wp14:editId="61D69642">
                    <wp:simplePos x="0" y="0"/>
                    <wp:positionH relativeFrom="margin">
                      <wp:align>right</wp:align>
                    </wp:positionH>
                    <wp:positionV relativeFrom="paragraph">
                      <wp:posOffset>1666875</wp:posOffset>
                    </wp:positionV>
                    <wp:extent cx="9753600" cy="4546600"/>
                    <wp:effectExtent l="0" t="0" r="19050" b="25400"/>
                    <wp:wrapNone/>
                    <wp:docPr id="3" name="Text Box 3"/>
                    <wp:cNvGraphicFramePr/>
                    <a:graphic xmlns:a="http://schemas.openxmlformats.org/drawingml/2006/main">
                      <a:graphicData uri="http://schemas.microsoft.com/office/word/2010/wordprocessingShape">
                        <wps:wsp>
                          <wps:cNvSpPr txBox="1"/>
                          <wps:spPr>
                            <a:xfrm>
                              <a:off x="0" y="0"/>
                              <a:ext cx="9753600" cy="4546600"/>
                            </a:xfrm>
                            <a:prstGeom prst="rect">
                              <a:avLst/>
                            </a:prstGeom>
                            <a:solidFill>
                              <a:schemeClr val="lt1"/>
                            </a:solidFill>
                            <a:ln w="6350">
                              <a:solidFill>
                                <a:prstClr val="black"/>
                              </a:solidFill>
                            </a:ln>
                          </wps:spPr>
                          <wps:txbx>
                            <w:txbxContent>
                              <w:p w14:paraId="7470A97E" w14:textId="3B992899" w:rsidR="009D4164" w:rsidRDefault="009D4164" w:rsidP="004D6027">
                                <w:pPr>
                                  <w:rPr>
                                    <w:rFonts w:cstheme="minorHAnsi"/>
                                    <w:sz w:val="24"/>
                                    <w:szCs w:val="24"/>
                                    <w:shd w:val="clear" w:color="auto" w:fill="FAF9F8"/>
                                  </w:rPr>
                                </w:pPr>
                                <w:r w:rsidRPr="009D0D5F">
                                  <w:rPr>
                                    <w:rFonts w:cstheme="minorHAnsi"/>
                                    <w:sz w:val="24"/>
                                    <w:szCs w:val="24"/>
                                    <w:shd w:val="clear" w:color="auto" w:fill="FAF9F8"/>
                                  </w:rPr>
                                  <w:t xml:space="preserve">At The Priory Ruskin Academy, </w:t>
                                </w:r>
                                <w:r>
                                  <w:rPr>
                                    <w:rFonts w:cstheme="minorHAnsi"/>
                                    <w:sz w:val="24"/>
                                    <w:szCs w:val="24"/>
                                    <w:shd w:val="clear" w:color="auto" w:fill="FAF9F8"/>
                                  </w:rPr>
                                  <w:t xml:space="preserve">we aim to provide students with the information that they need to make good decisions about their own wellbeing, to recognise issue in themselves and others, and to seek support as early as possible when issues arise. We also encourage students to explore spiritual, moral, social and cultural issues through our personal development curriculum. </w:t>
                                </w:r>
                              </w:p>
                              <w:p w14:paraId="40876ED6" w14:textId="2FC682A3" w:rsidR="009D4164" w:rsidRPr="009D0D5F" w:rsidRDefault="009D4164" w:rsidP="004D6027">
                                <w:pPr>
                                  <w:rPr>
                                    <w:rFonts w:cstheme="minorHAnsi"/>
                                    <w:sz w:val="24"/>
                                    <w:szCs w:val="24"/>
                                    <w:shd w:val="clear" w:color="auto" w:fill="FAF9F8"/>
                                  </w:rPr>
                                </w:pPr>
                                <w:r>
                                  <w:rPr>
                                    <w:rFonts w:cstheme="minorHAnsi"/>
                                    <w:sz w:val="24"/>
                                    <w:szCs w:val="24"/>
                                    <w:shd w:val="clear" w:color="auto" w:fill="FAF9F8"/>
                                  </w:rPr>
                                  <w:t>W</w:t>
                                </w:r>
                                <w:r w:rsidRPr="009D0D5F">
                                  <w:rPr>
                                    <w:rFonts w:cstheme="minorHAnsi"/>
                                    <w:sz w:val="24"/>
                                    <w:szCs w:val="24"/>
                                    <w:shd w:val="clear" w:color="auto" w:fill="FAF9F8"/>
                                  </w:rPr>
                                  <w:t xml:space="preserve">e deliver our </w:t>
                                </w:r>
                                <w:r>
                                  <w:rPr>
                                    <w:rFonts w:cstheme="minorHAnsi"/>
                                    <w:sz w:val="24"/>
                                    <w:szCs w:val="24"/>
                                    <w:shd w:val="clear" w:color="auto" w:fill="FAF9F8"/>
                                  </w:rPr>
                                  <w:t>BV</w:t>
                                </w:r>
                                <w:r w:rsidRPr="009D0D5F">
                                  <w:rPr>
                                    <w:rFonts w:cstheme="minorHAnsi"/>
                                    <w:sz w:val="24"/>
                                    <w:szCs w:val="24"/>
                                    <w:shd w:val="clear" w:color="auto" w:fill="FAF9F8"/>
                                  </w:rPr>
                                  <w:t xml:space="preserve"> </w:t>
                                </w:r>
                                <w:r>
                                  <w:rPr>
                                    <w:rFonts w:cstheme="minorHAnsi"/>
                                    <w:sz w:val="24"/>
                                    <w:szCs w:val="24"/>
                                    <w:shd w:val="clear" w:color="auto" w:fill="FAF9F8"/>
                                  </w:rPr>
                                  <w:t xml:space="preserve">and Global Awareness </w:t>
                                </w:r>
                                <w:r w:rsidRPr="009D0D5F">
                                  <w:rPr>
                                    <w:rFonts w:cstheme="minorHAnsi"/>
                                    <w:sz w:val="24"/>
                                    <w:szCs w:val="24"/>
                                    <w:shd w:val="clear" w:color="auto" w:fill="FAF9F8"/>
                                  </w:rPr>
                                  <w:t>Curriculum through a range of channels including:</w:t>
                                </w:r>
                              </w:p>
                              <w:p w14:paraId="5BA01CCB" w14:textId="77777777" w:rsidR="009D4164" w:rsidRPr="009D0D5F" w:rsidRDefault="009D4164" w:rsidP="004D6027">
                                <w:pPr>
                                  <w:rPr>
                                    <w:rFonts w:cstheme="minorHAnsi"/>
                                    <w:sz w:val="24"/>
                                    <w:szCs w:val="24"/>
                                    <w:shd w:val="clear" w:color="auto" w:fill="FAF9F8"/>
                                  </w:rPr>
                                </w:pPr>
                              </w:p>
                              <w:p w14:paraId="1770605F" w14:textId="77777777" w:rsidR="009D4164" w:rsidRPr="009D0D5F" w:rsidRDefault="009D4164" w:rsidP="00B2077C">
                                <w:pPr>
                                  <w:pStyle w:val="ListParagraph"/>
                                  <w:numPr>
                                    <w:ilvl w:val="0"/>
                                    <w:numId w:val="1"/>
                                  </w:numPr>
                                  <w:rPr>
                                    <w:rFonts w:cstheme="minorHAnsi"/>
                                    <w:sz w:val="24"/>
                                    <w:szCs w:val="24"/>
                                  </w:rPr>
                                </w:pPr>
                                <w:r w:rsidRPr="009D0D5F">
                                  <w:rPr>
                                    <w:rFonts w:cstheme="minorHAnsi"/>
                                    <w:sz w:val="24"/>
                                    <w:szCs w:val="24"/>
                                    <w:shd w:val="clear" w:color="auto" w:fill="FAF9F8"/>
                                  </w:rPr>
                                  <w:t>Form time</w:t>
                                </w:r>
                              </w:p>
                              <w:p w14:paraId="448441C5" w14:textId="77777777" w:rsidR="009D4164" w:rsidRPr="009D0D5F" w:rsidRDefault="009D4164" w:rsidP="00B2077C">
                                <w:pPr>
                                  <w:pStyle w:val="ListParagraph"/>
                                  <w:numPr>
                                    <w:ilvl w:val="0"/>
                                    <w:numId w:val="1"/>
                                  </w:numPr>
                                  <w:rPr>
                                    <w:rFonts w:cstheme="minorHAnsi"/>
                                    <w:sz w:val="24"/>
                                    <w:szCs w:val="24"/>
                                  </w:rPr>
                                </w:pPr>
                                <w:r w:rsidRPr="009D0D5F">
                                  <w:rPr>
                                    <w:rFonts w:cstheme="minorHAnsi"/>
                                    <w:sz w:val="24"/>
                                    <w:szCs w:val="24"/>
                                    <w:shd w:val="clear" w:color="auto" w:fill="FAF9F8"/>
                                  </w:rPr>
                                  <w:t>Assemblies</w:t>
                                </w:r>
                              </w:p>
                              <w:p w14:paraId="506FFA56" w14:textId="77777777" w:rsidR="009D4164" w:rsidRPr="009D0D5F" w:rsidRDefault="009D4164" w:rsidP="00B2077C">
                                <w:pPr>
                                  <w:pStyle w:val="ListParagraph"/>
                                  <w:numPr>
                                    <w:ilvl w:val="0"/>
                                    <w:numId w:val="1"/>
                                  </w:numPr>
                                  <w:rPr>
                                    <w:rFonts w:cstheme="minorHAnsi"/>
                                    <w:sz w:val="24"/>
                                    <w:szCs w:val="24"/>
                                  </w:rPr>
                                </w:pPr>
                                <w:r w:rsidRPr="009D0D5F">
                                  <w:rPr>
                                    <w:rFonts w:cstheme="minorHAnsi"/>
                                    <w:sz w:val="24"/>
                                    <w:szCs w:val="24"/>
                                    <w:shd w:val="clear" w:color="auto" w:fill="FAF9F8"/>
                                  </w:rPr>
                                  <w:t>Personal Development Days – six full days per year, off timetable where students spend the day focusing on a specific area of personal development pertinent to each year group. These include multi-agency days where multiple external agencies are invited in to deliver sessions.</w:t>
                                </w:r>
                              </w:p>
                              <w:p w14:paraId="6A3861FA" w14:textId="77777777" w:rsidR="009D4164" w:rsidRPr="009D0D5F" w:rsidRDefault="009D4164" w:rsidP="00B2077C">
                                <w:pPr>
                                  <w:pStyle w:val="ListParagraph"/>
                                  <w:numPr>
                                    <w:ilvl w:val="0"/>
                                    <w:numId w:val="1"/>
                                  </w:numPr>
                                  <w:rPr>
                                    <w:rFonts w:cstheme="minorHAnsi"/>
                                    <w:sz w:val="24"/>
                                    <w:szCs w:val="24"/>
                                  </w:rPr>
                                </w:pPr>
                                <w:r w:rsidRPr="009D0D5F">
                                  <w:rPr>
                                    <w:rFonts w:cstheme="minorHAnsi"/>
                                    <w:sz w:val="24"/>
                                    <w:szCs w:val="24"/>
                                    <w:shd w:val="clear" w:color="auto" w:fill="FAF9F8"/>
                                  </w:rPr>
                                  <w:t>External speakers-specialists are invited to speak with our students</w:t>
                                </w:r>
                              </w:p>
                              <w:p w14:paraId="5C8417A8" w14:textId="77777777" w:rsidR="009D4164" w:rsidRPr="009D0D5F" w:rsidRDefault="009D4164" w:rsidP="00B2077C">
                                <w:pPr>
                                  <w:pStyle w:val="ListParagraph"/>
                                  <w:numPr>
                                    <w:ilvl w:val="0"/>
                                    <w:numId w:val="1"/>
                                  </w:numPr>
                                  <w:rPr>
                                    <w:rFonts w:cstheme="minorHAnsi"/>
                                    <w:sz w:val="24"/>
                                    <w:szCs w:val="24"/>
                                  </w:rPr>
                                </w:pPr>
                                <w:r w:rsidRPr="009D0D5F">
                                  <w:rPr>
                                    <w:rFonts w:cstheme="minorHAnsi"/>
                                    <w:sz w:val="24"/>
                                    <w:szCs w:val="24"/>
                                    <w:shd w:val="clear" w:color="auto" w:fill="FAF9F8"/>
                                  </w:rPr>
                                  <w:t>Curriculum-some of the topics are covered directly through our curriculum areas such as Science, RE, ICT and PE</w:t>
                                </w:r>
                              </w:p>
                              <w:p w14:paraId="4BCC06D7" w14:textId="77777777" w:rsidR="009D4164" w:rsidRDefault="009D4164" w:rsidP="009D0D5F"/>
                              <w:p w14:paraId="5F6AF553" w14:textId="26EF779A" w:rsidR="009D4164" w:rsidRPr="009D0D5F" w:rsidRDefault="009D4164" w:rsidP="009D0D5F">
                                <w:pPr>
                                  <w:rPr>
                                    <w:rFonts w:cstheme="minorHAnsi"/>
                                    <w:sz w:val="24"/>
                                    <w:szCs w:val="24"/>
                                    <w:shd w:val="clear" w:color="auto" w:fill="FAF9F8"/>
                                  </w:rPr>
                                </w:pPr>
                                <w:r w:rsidRPr="009D0D5F">
                                  <w:rPr>
                                    <w:rFonts w:cstheme="minorHAnsi"/>
                                    <w:sz w:val="24"/>
                                    <w:szCs w:val="24"/>
                                    <w:shd w:val="clear" w:color="auto" w:fill="FAF9F8"/>
                                  </w:rPr>
                                  <w:t xml:space="preserve">Throughout their time in secondary education, students at Ruskin will cover the topics as outlined below. </w:t>
                                </w:r>
                                <w:r>
                                  <w:rPr>
                                    <w:rFonts w:cstheme="minorHAnsi"/>
                                    <w:sz w:val="24"/>
                                    <w:szCs w:val="24"/>
                                    <w:shd w:val="clear" w:color="auto" w:fill="FAF9F8"/>
                                  </w:rPr>
                                  <w:t>Further detail about the requirements to provide SMSC, including the fundamental British values, as outlined in the Education Act 2002, are included in the link below:</w:t>
                                </w:r>
                              </w:p>
                              <w:p w14:paraId="61F23519" w14:textId="318B5265" w:rsidR="009D4164" w:rsidRDefault="009D4164" w:rsidP="009D0D5F">
                                <w:pPr>
                                  <w:jc w:val="center"/>
                                  <w:rPr>
                                    <w:rFonts w:cstheme="minorHAnsi"/>
                                    <w:sz w:val="24"/>
                                    <w:szCs w:val="24"/>
                                  </w:rPr>
                                </w:pPr>
                                <w:hyperlink r:id="rId12" w:history="1">
                                  <w:r w:rsidRPr="00B135F3">
                                    <w:rPr>
                                      <w:rStyle w:val="Hyperlink"/>
                                      <w:rFonts w:cstheme="minorHAnsi"/>
                                      <w:sz w:val="24"/>
                                      <w:szCs w:val="24"/>
                                    </w:rPr>
                                    <w:t>Promoting fundamental British values as part of SMSC in schools</w:t>
                                  </w:r>
                                </w:hyperlink>
                              </w:p>
                              <w:p w14:paraId="4D72ADBD" w14:textId="419C4D47" w:rsidR="009D4164" w:rsidRPr="009D0D5F" w:rsidRDefault="009D4164" w:rsidP="009D0D5F">
                                <w:pPr>
                                  <w:jc w:val="center"/>
                                  <w:rPr>
                                    <w:rFonts w:cstheme="minorHAnsi"/>
                                    <w:sz w:val="24"/>
                                    <w:szCs w:val="24"/>
                                  </w:rPr>
                                </w:pPr>
                                <w:r>
                                  <w:rPr>
                                    <w:rFonts w:cstheme="minorHAnsi"/>
                                    <w:sz w:val="24"/>
                                    <w:szCs w:val="24"/>
                                  </w:rPr>
                                  <w:t xml:space="preserve">Item 299-303 of the </w:t>
                                </w:r>
                                <w:hyperlink r:id="rId13" w:history="1">
                                  <w:r w:rsidRPr="007441DD">
                                    <w:rPr>
                                      <w:rStyle w:val="Hyperlink"/>
                                      <w:rFonts w:cstheme="minorHAnsi"/>
                                      <w:sz w:val="24"/>
                                      <w:szCs w:val="24"/>
                                    </w:rPr>
                                    <w:t>Ofsted Inspection Handbook</w:t>
                                  </w:r>
                                </w:hyperlink>
                                <w:r>
                                  <w:rPr>
                                    <w:rFonts w:cstheme="minorHAnsi"/>
                                    <w:sz w:val="24"/>
                                    <w:szCs w:val="24"/>
                                  </w:rPr>
                                  <w:t xml:space="preserve"> also details how judgements about SMSC are made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DB02EB" id="Text Box 3" o:spid="_x0000_s1027" type="#_x0000_t202" style="position:absolute;margin-left:716.8pt;margin-top:131.25pt;width:768pt;height:358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" fillcolor="white [3201]" strokeweight=".5pt">
                    <v:textbox>
                      <w:txbxContent>
                        <w:p w14:paraId="7470A97E" w14:textId="3B992899" w:rsidR="009D4164" w:rsidRDefault="009D4164" w:rsidP="004D6027">
                          <w:pPr>
                            <w:rPr>
                              <w:rFonts w:cstheme="minorHAnsi"/>
                              <w:sz w:val="24"/>
                              <w:szCs w:val="24"/>
                              <w:shd w:val="clear" w:color="auto" w:fill="FAF9F8"/>
                            </w:rPr>
                          </w:pPr>
                          <w:r w:rsidRPr="009D0D5F">
                            <w:rPr>
                              <w:rFonts w:cstheme="minorHAnsi"/>
                              <w:sz w:val="24"/>
                              <w:szCs w:val="24"/>
                              <w:shd w:val="clear" w:color="auto" w:fill="FAF9F8"/>
                            </w:rPr>
                            <w:t xml:space="preserve">At The Priory Ruskin Academy, </w:t>
                          </w:r>
                          <w:r>
                            <w:rPr>
                              <w:rFonts w:cstheme="minorHAnsi"/>
                              <w:sz w:val="24"/>
                              <w:szCs w:val="24"/>
                              <w:shd w:val="clear" w:color="auto" w:fill="FAF9F8"/>
                            </w:rPr>
                            <w:t xml:space="preserve">we aim to provide students with the information that they need to make good decisions about their own wellbeing, to recognise issue in themselves and others, and to seek support as early as possible when issues arise. We also encourage students to explore spiritual, moral, social and cultural issues through our personal development curriculum. </w:t>
                          </w:r>
                        </w:p>
                        <w:p w14:paraId="40876ED6" w14:textId="2FC682A3" w:rsidR="009D4164" w:rsidRPr="009D0D5F" w:rsidRDefault="009D4164" w:rsidP="004D6027">
                          <w:pPr>
                            <w:rPr>
                              <w:rFonts w:cstheme="minorHAnsi"/>
                              <w:sz w:val="24"/>
                              <w:szCs w:val="24"/>
                              <w:shd w:val="clear" w:color="auto" w:fill="FAF9F8"/>
                            </w:rPr>
                          </w:pPr>
                          <w:r>
                            <w:rPr>
                              <w:rFonts w:cstheme="minorHAnsi"/>
                              <w:sz w:val="24"/>
                              <w:szCs w:val="24"/>
                              <w:shd w:val="clear" w:color="auto" w:fill="FAF9F8"/>
                            </w:rPr>
                            <w:t>W</w:t>
                          </w:r>
                          <w:r w:rsidRPr="009D0D5F">
                            <w:rPr>
                              <w:rFonts w:cstheme="minorHAnsi"/>
                              <w:sz w:val="24"/>
                              <w:szCs w:val="24"/>
                              <w:shd w:val="clear" w:color="auto" w:fill="FAF9F8"/>
                            </w:rPr>
                            <w:t xml:space="preserve">e deliver our </w:t>
                          </w:r>
                          <w:r>
                            <w:rPr>
                              <w:rFonts w:cstheme="minorHAnsi"/>
                              <w:sz w:val="24"/>
                              <w:szCs w:val="24"/>
                              <w:shd w:val="clear" w:color="auto" w:fill="FAF9F8"/>
                            </w:rPr>
                            <w:t>BV</w:t>
                          </w:r>
                          <w:r w:rsidRPr="009D0D5F">
                            <w:rPr>
                              <w:rFonts w:cstheme="minorHAnsi"/>
                              <w:sz w:val="24"/>
                              <w:szCs w:val="24"/>
                              <w:shd w:val="clear" w:color="auto" w:fill="FAF9F8"/>
                            </w:rPr>
                            <w:t xml:space="preserve"> </w:t>
                          </w:r>
                          <w:r>
                            <w:rPr>
                              <w:rFonts w:cstheme="minorHAnsi"/>
                              <w:sz w:val="24"/>
                              <w:szCs w:val="24"/>
                              <w:shd w:val="clear" w:color="auto" w:fill="FAF9F8"/>
                            </w:rPr>
                            <w:t xml:space="preserve">and Global Awareness </w:t>
                          </w:r>
                          <w:r w:rsidRPr="009D0D5F">
                            <w:rPr>
                              <w:rFonts w:cstheme="minorHAnsi"/>
                              <w:sz w:val="24"/>
                              <w:szCs w:val="24"/>
                              <w:shd w:val="clear" w:color="auto" w:fill="FAF9F8"/>
                            </w:rPr>
                            <w:t>Curriculum through a range of channels including:</w:t>
                          </w:r>
                        </w:p>
                        <w:p w14:paraId="5BA01CCB" w14:textId="77777777" w:rsidR="009D4164" w:rsidRPr="009D0D5F" w:rsidRDefault="009D4164" w:rsidP="004D6027">
                          <w:pPr>
                            <w:rPr>
                              <w:rFonts w:cstheme="minorHAnsi"/>
                              <w:sz w:val="24"/>
                              <w:szCs w:val="24"/>
                              <w:shd w:val="clear" w:color="auto" w:fill="FAF9F8"/>
                            </w:rPr>
                          </w:pPr>
                        </w:p>
                        <w:p w14:paraId="1770605F" w14:textId="77777777" w:rsidR="009D4164" w:rsidRPr="009D0D5F" w:rsidRDefault="009D4164" w:rsidP="00B2077C">
                          <w:pPr>
                            <w:pStyle w:val="ListParagraph"/>
                            <w:numPr>
                              <w:ilvl w:val="0"/>
                              <w:numId w:val="1"/>
                            </w:numPr>
                            <w:rPr>
                              <w:rFonts w:cstheme="minorHAnsi"/>
                              <w:sz w:val="24"/>
                              <w:szCs w:val="24"/>
                            </w:rPr>
                          </w:pPr>
                          <w:r w:rsidRPr="009D0D5F">
                            <w:rPr>
                              <w:rFonts w:cstheme="minorHAnsi"/>
                              <w:sz w:val="24"/>
                              <w:szCs w:val="24"/>
                              <w:shd w:val="clear" w:color="auto" w:fill="FAF9F8"/>
                            </w:rPr>
                            <w:t>Form time</w:t>
                          </w:r>
                        </w:p>
                        <w:p w14:paraId="448441C5" w14:textId="77777777" w:rsidR="009D4164" w:rsidRPr="009D0D5F" w:rsidRDefault="009D4164" w:rsidP="00B2077C">
                          <w:pPr>
                            <w:pStyle w:val="ListParagraph"/>
                            <w:numPr>
                              <w:ilvl w:val="0"/>
                              <w:numId w:val="1"/>
                            </w:numPr>
                            <w:rPr>
                              <w:rFonts w:cstheme="minorHAnsi"/>
                              <w:sz w:val="24"/>
                              <w:szCs w:val="24"/>
                            </w:rPr>
                          </w:pPr>
                          <w:r w:rsidRPr="009D0D5F">
                            <w:rPr>
                              <w:rFonts w:cstheme="minorHAnsi"/>
                              <w:sz w:val="24"/>
                              <w:szCs w:val="24"/>
                              <w:shd w:val="clear" w:color="auto" w:fill="FAF9F8"/>
                            </w:rPr>
                            <w:t>Assemblies</w:t>
                          </w:r>
                        </w:p>
                        <w:p w14:paraId="506FFA56" w14:textId="77777777" w:rsidR="009D4164" w:rsidRPr="009D0D5F" w:rsidRDefault="009D4164" w:rsidP="00B2077C">
                          <w:pPr>
                            <w:pStyle w:val="ListParagraph"/>
                            <w:numPr>
                              <w:ilvl w:val="0"/>
                              <w:numId w:val="1"/>
                            </w:numPr>
                            <w:rPr>
                              <w:rFonts w:cstheme="minorHAnsi"/>
                              <w:sz w:val="24"/>
                              <w:szCs w:val="24"/>
                            </w:rPr>
                          </w:pPr>
                          <w:r w:rsidRPr="009D0D5F">
                            <w:rPr>
                              <w:rFonts w:cstheme="minorHAnsi"/>
                              <w:sz w:val="24"/>
                              <w:szCs w:val="24"/>
                              <w:shd w:val="clear" w:color="auto" w:fill="FAF9F8"/>
                            </w:rPr>
                            <w:t>Personal Development Days – six full days per year, off timetable where students spend the day focusing on a specific area of personal development pertinent to each year group. These include multi-agency days where multiple external agencies are invited in to deliver sessions.</w:t>
                          </w:r>
                        </w:p>
                        <w:p w14:paraId="6A3861FA" w14:textId="77777777" w:rsidR="009D4164" w:rsidRPr="009D0D5F" w:rsidRDefault="009D4164" w:rsidP="00B2077C">
                          <w:pPr>
                            <w:pStyle w:val="ListParagraph"/>
                            <w:numPr>
                              <w:ilvl w:val="0"/>
                              <w:numId w:val="1"/>
                            </w:numPr>
                            <w:rPr>
                              <w:rFonts w:cstheme="minorHAnsi"/>
                              <w:sz w:val="24"/>
                              <w:szCs w:val="24"/>
                            </w:rPr>
                          </w:pPr>
                          <w:r w:rsidRPr="009D0D5F">
                            <w:rPr>
                              <w:rFonts w:cstheme="minorHAnsi"/>
                              <w:sz w:val="24"/>
                              <w:szCs w:val="24"/>
                              <w:shd w:val="clear" w:color="auto" w:fill="FAF9F8"/>
                            </w:rPr>
                            <w:t>External speakers-specialists are invited to speak with our students</w:t>
                          </w:r>
                        </w:p>
                        <w:p w14:paraId="5C8417A8" w14:textId="77777777" w:rsidR="009D4164" w:rsidRPr="009D0D5F" w:rsidRDefault="009D4164" w:rsidP="00B2077C">
                          <w:pPr>
                            <w:pStyle w:val="ListParagraph"/>
                            <w:numPr>
                              <w:ilvl w:val="0"/>
                              <w:numId w:val="1"/>
                            </w:numPr>
                            <w:rPr>
                              <w:rFonts w:cstheme="minorHAnsi"/>
                              <w:sz w:val="24"/>
                              <w:szCs w:val="24"/>
                            </w:rPr>
                          </w:pPr>
                          <w:r w:rsidRPr="009D0D5F">
                            <w:rPr>
                              <w:rFonts w:cstheme="minorHAnsi"/>
                              <w:sz w:val="24"/>
                              <w:szCs w:val="24"/>
                              <w:shd w:val="clear" w:color="auto" w:fill="FAF9F8"/>
                            </w:rPr>
                            <w:t>Curriculum-some of the topics are covered directly through our curriculum areas such as Science, RE, ICT and PE</w:t>
                          </w:r>
                        </w:p>
                        <w:p w14:paraId="4BCC06D7" w14:textId="77777777" w:rsidR="009D4164" w:rsidRDefault="009D4164" w:rsidP="009D0D5F"/>
                        <w:p w14:paraId="5F6AF553" w14:textId="26EF779A" w:rsidR="009D4164" w:rsidRPr="009D0D5F" w:rsidRDefault="009D4164" w:rsidP="009D0D5F">
                          <w:pPr>
                            <w:rPr>
                              <w:rFonts w:cstheme="minorHAnsi"/>
                              <w:sz w:val="24"/>
                              <w:szCs w:val="24"/>
                              <w:shd w:val="clear" w:color="auto" w:fill="FAF9F8"/>
                            </w:rPr>
                          </w:pPr>
                          <w:r w:rsidRPr="009D0D5F">
                            <w:rPr>
                              <w:rFonts w:cstheme="minorHAnsi"/>
                              <w:sz w:val="24"/>
                              <w:szCs w:val="24"/>
                              <w:shd w:val="clear" w:color="auto" w:fill="FAF9F8"/>
                            </w:rPr>
                            <w:t xml:space="preserve">Throughout their time in secondary education, students at Ruskin will cover the topics as outlined below. </w:t>
                          </w:r>
                          <w:r>
                            <w:rPr>
                              <w:rFonts w:cstheme="minorHAnsi"/>
                              <w:sz w:val="24"/>
                              <w:szCs w:val="24"/>
                              <w:shd w:val="clear" w:color="auto" w:fill="FAF9F8"/>
                            </w:rPr>
                            <w:t>Further detail about the requirements to provide SMSC, including the fundamental British values, as outlined in the Education Act 2002, are included in the link below:</w:t>
                          </w:r>
                        </w:p>
                        <w:p w14:paraId="61F23519" w14:textId="318B5265" w:rsidR="009D4164" w:rsidRDefault="009D4164" w:rsidP="009D0D5F">
                          <w:pPr>
                            <w:jc w:val="center"/>
                            <w:rPr>
                              <w:rFonts w:cstheme="minorHAnsi"/>
                              <w:sz w:val="24"/>
                              <w:szCs w:val="24"/>
                            </w:rPr>
                          </w:pPr>
                          <w:hyperlink r:id="rId14" w:history="1">
                            <w:r w:rsidRPr="00B135F3">
                              <w:rPr>
                                <w:rStyle w:val="Hyperlink"/>
                                <w:rFonts w:cstheme="minorHAnsi"/>
                                <w:sz w:val="24"/>
                                <w:szCs w:val="24"/>
                              </w:rPr>
                              <w:t>Promoting fundamental British values as part of SMSC in schools</w:t>
                            </w:r>
                          </w:hyperlink>
                        </w:p>
                        <w:p w14:paraId="4D72ADBD" w14:textId="419C4D47" w:rsidR="009D4164" w:rsidRPr="009D0D5F" w:rsidRDefault="009D4164" w:rsidP="009D0D5F">
                          <w:pPr>
                            <w:jc w:val="center"/>
                            <w:rPr>
                              <w:rFonts w:cstheme="minorHAnsi"/>
                              <w:sz w:val="24"/>
                              <w:szCs w:val="24"/>
                            </w:rPr>
                          </w:pPr>
                          <w:r>
                            <w:rPr>
                              <w:rFonts w:cstheme="minorHAnsi"/>
                              <w:sz w:val="24"/>
                              <w:szCs w:val="24"/>
                            </w:rPr>
                            <w:t xml:space="preserve">Item 299-303 of the </w:t>
                          </w:r>
                          <w:hyperlink r:id="rId15" w:history="1">
                            <w:r w:rsidRPr="007441DD">
                              <w:rPr>
                                <w:rStyle w:val="Hyperlink"/>
                                <w:rFonts w:cstheme="minorHAnsi"/>
                                <w:sz w:val="24"/>
                                <w:szCs w:val="24"/>
                              </w:rPr>
                              <w:t>Ofsted Inspection Handbook</w:t>
                            </w:r>
                          </w:hyperlink>
                          <w:r>
                            <w:rPr>
                              <w:rFonts w:cstheme="minorHAnsi"/>
                              <w:sz w:val="24"/>
                              <w:szCs w:val="24"/>
                            </w:rPr>
                            <w:t xml:space="preserve"> also details how judgements about SMSC are made</w:t>
                          </w:r>
                        </w:p>
                      </w:txbxContent>
                    </v:textbox>
                    <w10:wrap anchorx="margin"/>
                  </v:shape>
                </w:pict>
              </mc:Fallback>
            </mc:AlternateContent>
          </w:r>
          <w:r w:rsidR="00DC24DA">
            <w:br w:type="page"/>
          </w:r>
        </w:p>
      </w:sdtContent>
    </w:sdt>
    <w:tbl>
      <w:tblPr>
        <w:tblStyle w:val="TableGrid"/>
        <w:tblpPr w:leftFromText="180" w:rightFromText="180" w:vertAnchor="page" w:horzAnchor="margin" w:tblpY="548"/>
        <w:tblW w:w="15588" w:type="dxa"/>
        <w:tblLook w:val="04A0" w:firstRow="1" w:lastRow="0" w:firstColumn="1" w:lastColumn="0" w:noHBand="0" w:noVBand="1"/>
      </w:tblPr>
      <w:tblGrid>
        <w:gridCol w:w="857"/>
        <w:gridCol w:w="1324"/>
        <w:gridCol w:w="2632"/>
        <w:gridCol w:w="4376"/>
        <w:gridCol w:w="400"/>
        <w:gridCol w:w="1726"/>
        <w:gridCol w:w="2201"/>
        <w:gridCol w:w="2072"/>
      </w:tblGrid>
      <w:tr w:rsidR="006B6FC7" w14:paraId="3C48541F" w14:textId="77777777" w:rsidTr="006B6FC7">
        <w:trPr>
          <w:trHeight w:val="394"/>
        </w:trPr>
        <w:tc>
          <w:tcPr>
            <w:tcW w:w="857" w:type="dxa"/>
            <w:shd w:val="clear" w:color="auto" w:fill="2E74B5" w:themeFill="accent5" w:themeFillShade="BF"/>
          </w:tcPr>
          <w:p w14:paraId="004F481C" w14:textId="77777777" w:rsidR="008856BC" w:rsidRPr="00B16725" w:rsidRDefault="008856BC" w:rsidP="006B6FC7">
            <w:pPr>
              <w:rPr>
                <w:b/>
                <w:i/>
                <w:color w:val="BF8F00" w:themeColor="accent4" w:themeShade="BF"/>
              </w:rPr>
            </w:pPr>
            <w:r w:rsidRPr="00B16725">
              <w:rPr>
                <w:b/>
                <w:i/>
                <w:color w:val="BF8F00" w:themeColor="accent4" w:themeShade="BF"/>
              </w:rPr>
              <w:lastRenderedPageBreak/>
              <w:t>Year Group</w:t>
            </w:r>
          </w:p>
        </w:tc>
        <w:tc>
          <w:tcPr>
            <w:tcW w:w="1324" w:type="dxa"/>
            <w:shd w:val="clear" w:color="auto" w:fill="2E74B5" w:themeFill="accent5" w:themeFillShade="BF"/>
          </w:tcPr>
          <w:p w14:paraId="7C8DFD63" w14:textId="77777777" w:rsidR="008856BC" w:rsidRPr="00B16725" w:rsidRDefault="008856BC" w:rsidP="006B6FC7">
            <w:pPr>
              <w:rPr>
                <w:b/>
                <w:i/>
                <w:color w:val="BF8F00" w:themeColor="accent4" w:themeShade="BF"/>
              </w:rPr>
            </w:pPr>
            <w:r w:rsidRPr="00B16725">
              <w:rPr>
                <w:b/>
                <w:i/>
                <w:color w:val="BF8F00" w:themeColor="accent4" w:themeShade="BF"/>
              </w:rPr>
              <w:t>CONSTRUCT</w:t>
            </w:r>
          </w:p>
        </w:tc>
        <w:tc>
          <w:tcPr>
            <w:tcW w:w="2632" w:type="dxa"/>
            <w:shd w:val="clear" w:color="auto" w:fill="2E74B5" w:themeFill="accent5" w:themeFillShade="BF"/>
          </w:tcPr>
          <w:p w14:paraId="6E3EA70A" w14:textId="77777777" w:rsidR="008856BC" w:rsidRPr="00B16725" w:rsidRDefault="008856BC" w:rsidP="006B6FC7">
            <w:pPr>
              <w:rPr>
                <w:b/>
                <w:i/>
                <w:color w:val="BF8F00" w:themeColor="accent4" w:themeShade="BF"/>
              </w:rPr>
            </w:pPr>
            <w:r w:rsidRPr="00B16725">
              <w:rPr>
                <w:b/>
                <w:i/>
                <w:color w:val="BF8F00" w:themeColor="accent4" w:themeShade="BF"/>
              </w:rPr>
              <w:t>COMPOSITE/ Enquiry</w:t>
            </w:r>
          </w:p>
        </w:tc>
        <w:tc>
          <w:tcPr>
            <w:tcW w:w="4376" w:type="dxa"/>
            <w:shd w:val="clear" w:color="auto" w:fill="2E74B5" w:themeFill="accent5" w:themeFillShade="BF"/>
          </w:tcPr>
          <w:p w14:paraId="749B1E65" w14:textId="77777777" w:rsidR="008856BC" w:rsidRPr="00B16725" w:rsidRDefault="008856BC" w:rsidP="006B6FC7">
            <w:pPr>
              <w:rPr>
                <w:b/>
                <w:i/>
                <w:color w:val="BF8F00" w:themeColor="accent4" w:themeShade="BF"/>
              </w:rPr>
            </w:pPr>
            <w:r w:rsidRPr="00B16725">
              <w:rPr>
                <w:b/>
                <w:i/>
                <w:color w:val="BF8F00" w:themeColor="accent4" w:themeShade="BF"/>
              </w:rPr>
              <w:t>COMPONENT</w:t>
            </w:r>
          </w:p>
        </w:tc>
        <w:tc>
          <w:tcPr>
            <w:tcW w:w="2126" w:type="dxa"/>
            <w:gridSpan w:val="2"/>
            <w:shd w:val="clear" w:color="auto" w:fill="2E74B5" w:themeFill="accent5" w:themeFillShade="BF"/>
          </w:tcPr>
          <w:p w14:paraId="7DE9FAF4" w14:textId="77777777" w:rsidR="008856BC" w:rsidRPr="00B16725" w:rsidRDefault="008856BC" w:rsidP="006B6FC7">
            <w:pPr>
              <w:rPr>
                <w:b/>
                <w:i/>
                <w:color w:val="BF8F00" w:themeColor="accent4" w:themeShade="BF"/>
              </w:rPr>
            </w:pPr>
            <w:r w:rsidRPr="00B16725">
              <w:rPr>
                <w:b/>
                <w:i/>
                <w:color w:val="BF8F00" w:themeColor="accent4" w:themeShade="BF"/>
              </w:rPr>
              <w:t>Disciplinary Knowledge</w:t>
            </w:r>
          </w:p>
        </w:tc>
        <w:tc>
          <w:tcPr>
            <w:tcW w:w="2201" w:type="dxa"/>
            <w:shd w:val="clear" w:color="auto" w:fill="2E74B5" w:themeFill="accent5" w:themeFillShade="BF"/>
          </w:tcPr>
          <w:p w14:paraId="144D62FF" w14:textId="77777777" w:rsidR="008856BC" w:rsidRPr="00B16725" w:rsidRDefault="008856BC" w:rsidP="006B6FC7">
            <w:pPr>
              <w:rPr>
                <w:b/>
                <w:i/>
                <w:color w:val="BF8F00" w:themeColor="accent4" w:themeShade="BF"/>
              </w:rPr>
            </w:pPr>
            <w:r w:rsidRPr="00B16725">
              <w:rPr>
                <w:b/>
                <w:i/>
                <w:color w:val="BF8F00" w:themeColor="accent4" w:themeShade="BF"/>
              </w:rPr>
              <w:t>Prior Learning/Transitional Start points</w:t>
            </w:r>
          </w:p>
        </w:tc>
        <w:tc>
          <w:tcPr>
            <w:tcW w:w="2072" w:type="dxa"/>
            <w:shd w:val="clear" w:color="auto" w:fill="2E74B5" w:themeFill="accent5" w:themeFillShade="BF"/>
          </w:tcPr>
          <w:p w14:paraId="77DB89F4" w14:textId="77777777" w:rsidR="008856BC" w:rsidRPr="00B16725" w:rsidRDefault="008856BC" w:rsidP="006B6FC7">
            <w:pPr>
              <w:rPr>
                <w:b/>
                <w:i/>
                <w:color w:val="BF8F00" w:themeColor="accent4" w:themeShade="BF"/>
              </w:rPr>
            </w:pPr>
            <w:r w:rsidRPr="00B16725">
              <w:rPr>
                <w:b/>
                <w:i/>
                <w:color w:val="BF8F00" w:themeColor="accent4" w:themeShade="BF"/>
              </w:rPr>
              <w:t>Future Learning</w:t>
            </w:r>
          </w:p>
        </w:tc>
      </w:tr>
      <w:tr w:rsidR="006B6FC7" w14:paraId="365A133C" w14:textId="77777777" w:rsidTr="006B6FC7">
        <w:trPr>
          <w:trHeight w:val="1137"/>
        </w:trPr>
        <w:tc>
          <w:tcPr>
            <w:tcW w:w="857" w:type="dxa"/>
            <w:vMerge w:val="restart"/>
            <w:shd w:val="clear" w:color="auto" w:fill="2E74B5" w:themeFill="accent5" w:themeFillShade="BF"/>
            <w:textDirection w:val="btLr"/>
          </w:tcPr>
          <w:p w14:paraId="3DCFF41E" w14:textId="5120A02B" w:rsidR="006B6FC7" w:rsidRPr="008856BC" w:rsidRDefault="006B6FC7" w:rsidP="006B6FC7">
            <w:pPr>
              <w:ind w:left="113" w:right="113"/>
              <w:jc w:val="center"/>
              <w:rPr>
                <w:color w:val="BF8F00" w:themeColor="accent4" w:themeShade="BF"/>
                <w:sz w:val="52"/>
                <w:szCs w:val="52"/>
              </w:rPr>
            </w:pPr>
            <w:r w:rsidRPr="008856BC">
              <w:rPr>
                <w:color w:val="BF8F00" w:themeColor="accent4" w:themeShade="BF"/>
                <w:sz w:val="52"/>
                <w:szCs w:val="52"/>
              </w:rPr>
              <w:t>YEAR 7</w:t>
            </w:r>
          </w:p>
        </w:tc>
        <w:tc>
          <w:tcPr>
            <w:tcW w:w="1324" w:type="dxa"/>
            <w:vMerge w:val="restart"/>
            <w:textDirection w:val="btLr"/>
          </w:tcPr>
          <w:p w14:paraId="6DD4E7FB" w14:textId="2B2D7E21" w:rsidR="006B6FC7" w:rsidRPr="008856BC" w:rsidRDefault="006B6FC7" w:rsidP="006B6FC7">
            <w:pPr>
              <w:ind w:left="113" w:right="113"/>
              <w:jc w:val="center"/>
              <w:rPr>
                <w:color w:val="BF8F00" w:themeColor="accent4" w:themeShade="BF"/>
              </w:rPr>
            </w:pPr>
            <w:r>
              <w:rPr>
                <w:color w:val="BF8F00" w:themeColor="accent4" w:themeShade="BF"/>
              </w:rPr>
              <w:t>Wellbeing and SMSC</w:t>
            </w:r>
          </w:p>
        </w:tc>
        <w:tc>
          <w:tcPr>
            <w:tcW w:w="2632" w:type="dxa"/>
          </w:tcPr>
          <w:p w14:paraId="5799C6B8" w14:textId="77777777" w:rsidR="006B6FC7" w:rsidRPr="006B6FC7" w:rsidRDefault="006B6FC7" w:rsidP="006B6FC7">
            <w:pPr>
              <w:pStyle w:val="Tabletext"/>
            </w:pPr>
            <w:r w:rsidRPr="006B6FC7">
              <w:t xml:space="preserve">How can we manage our own well-being? </w:t>
            </w:r>
          </w:p>
          <w:p w14:paraId="1BD47428" w14:textId="7008C3B2" w:rsidR="006B6FC7" w:rsidRDefault="006B6FC7" w:rsidP="006B6FC7">
            <w:pPr>
              <w:pStyle w:val="Tabletext"/>
            </w:pPr>
          </w:p>
        </w:tc>
        <w:tc>
          <w:tcPr>
            <w:tcW w:w="4376" w:type="dxa"/>
          </w:tcPr>
          <w:p w14:paraId="38BCB23A" w14:textId="77777777" w:rsidR="009D4164" w:rsidRPr="006B6FC7" w:rsidRDefault="009D4164" w:rsidP="00B2077C">
            <w:pPr>
              <w:pStyle w:val="Tabletextbullets"/>
              <w:numPr>
                <w:ilvl w:val="0"/>
                <w:numId w:val="3"/>
              </w:numPr>
            </w:pPr>
            <w:r w:rsidRPr="006B6FC7">
              <w:t>What are the positive consequences of physical activity?</w:t>
            </w:r>
          </w:p>
          <w:p w14:paraId="3A0E404D" w14:textId="77777777" w:rsidR="009D4164" w:rsidRPr="006B6FC7" w:rsidRDefault="009D4164" w:rsidP="00B2077C">
            <w:pPr>
              <w:pStyle w:val="Tabletextbullets"/>
              <w:numPr>
                <w:ilvl w:val="0"/>
                <w:numId w:val="3"/>
              </w:numPr>
            </w:pPr>
            <w:r w:rsidRPr="006B6FC7">
              <w:t>How does sleep impact our well-being?</w:t>
            </w:r>
          </w:p>
          <w:p w14:paraId="4078F2A1" w14:textId="51B787C1" w:rsidR="006B6FC7" w:rsidRDefault="009D4164" w:rsidP="00B2077C">
            <w:pPr>
              <w:pStyle w:val="Tabletextbullets"/>
              <w:numPr>
                <w:ilvl w:val="0"/>
                <w:numId w:val="3"/>
              </w:numPr>
            </w:pPr>
            <w:r w:rsidRPr="006B6FC7">
              <w:t>What is a healthy diet?</w:t>
            </w:r>
          </w:p>
        </w:tc>
        <w:tc>
          <w:tcPr>
            <w:tcW w:w="2126" w:type="dxa"/>
            <w:gridSpan w:val="2"/>
          </w:tcPr>
          <w:p w14:paraId="52D1D884" w14:textId="77777777" w:rsidR="006B6FC7" w:rsidRPr="006B6FC7" w:rsidRDefault="006B6FC7" w:rsidP="006B6FC7">
            <w:pPr>
              <w:rPr>
                <w:sz w:val="20"/>
              </w:rPr>
            </w:pPr>
            <w:r w:rsidRPr="006B6FC7">
              <w:rPr>
                <w:sz w:val="20"/>
              </w:rPr>
              <w:t xml:space="preserve">Healthy, balanced lifestyle and diet. </w:t>
            </w:r>
          </w:p>
          <w:p w14:paraId="576C240E" w14:textId="77777777" w:rsidR="006B6FC7" w:rsidRPr="006B6FC7" w:rsidRDefault="006B6FC7" w:rsidP="006B6FC7">
            <w:pPr>
              <w:rPr>
                <w:sz w:val="20"/>
              </w:rPr>
            </w:pPr>
            <w:r w:rsidRPr="006B6FC7">
              <w:rPr>
                <w:sz w:val="20"/>
              </w:rPr>
              <w:t>Importance of sleep.</w:t>
            </w:r>
          </w:p>
          <w:p w14:paraId="7B00EAFE" w14:textId="77777777" w:rsidR="006B6FC7" w:rsidRPr="00DD5513" w:rsidRDefault="006B6FC7" w:rsidP="006B6FC7">
            <w:pPr>
              <w:rPr>
                <w:sz w:val="20"/>
              </w:rPr>
            </w:pPr>
          </w:p>
        </w:tc>
        <w:tc>
          <w:tcPr>
            <w:tcW w:w="2201" w:type="dxa"/>
          </w:tcPr>
          <w:p w14:paraId="4901D376" w14:textId="77777777" w:rsidR="006B6FC7" w:rsidRPr="006B6FC7" w:rsidRDefault="006B6FC7" w:rsidP="006B6FC7">
            <w:pPr>
              <w:rPr>
                <w:sz w:val="20"/>
              </w:rPr>
            </w:pPr>
            <w:r w:rsidRPr="006B6FC7">
              <w:rPr>
                <w:sz w:val="20"/>
              </w:rPr>
              <w:t>Primary curriculum.</w:t>
            </w:r>
          </w:p>
          <w:p w14:paraId="6D4410AD" w14:textId="66F7BC5B" w:rsidR="006B6FC7" w:rsidRPr="00DD5513" w:rsidRDefault="006B6FC7" w:rsidP="006B6FC7">
            <w:pPr>
              <w:rPr>
                <w:sz w:val="20"/>
              </w:rPr>
            </w:pPr>
          </w:p>
        </w:tc>
        <w:tc>
          <w:tcPr>
            <w:tcW w:w="2072" w:type="dxa"/>
          </w:tcPr>
          <w:p w14:paraId="27B79C04" w14:textId="77777777" w:rsidR="006B6FC7" w:rsidRPr="006B6FC7" w:rsidRDefault="006B6FC7" w:rsidP="006B6FC7">
            <w:pPr>
              <w:rPr>
                <w:sz w:val="20"/>
              </w:rPr>
            </w:pPr>
            <w:r w:rsidRPr="006B6FC7">
              <w:rPr>
                <w:sz w:val="20"/>
              </w:rPr>
              <w:t xml:space="preserve">PE curriculum. </w:t>
            </w:r>
          </w:p>
          <w:p w14:paraId="49E9091D" w14:textId="77777777" w:rsidR="006B6FC7" w:rsidRPr="006B6FC7" w:rsidRDefault="006B6FC7" w:rsidP="006B6FC7">
            <w:pPr>
              <w:rPr>
                <w:sz w:val="20"/>
              </w:rPr>
            </w:pPr>
            <w:r w:rsidRPr="006B6FC7">
              <w:rPr>
                <w:sz w:val="20"/>
              </w:rPr>
              <w:t>Healthy lifestyle dieting on a budget (Y12).</w:t>
            </w:r>
          </w:p>
          <w:p w14:paraId="6740A72B" w14:textId="02FCD8DB" w:rsidR="006B6FC7" w:rsidRPr="00DD5513" w:rsidRDefault="006B6FC7" w:rsidP="006B6FC7">
            <w:pPr>
              <w:rPr>
                <w:sz w:val="20"/>
              </w:rPr>
            </w:pPr>
            <w:r w:rsidRPr="006B6FC7">
              <w:rPr>
                <w:sz w:val="20"/>
              </w:rPr>
              <w:t xml:space="preserve">Sexual health and wellbeing (Y11). </w:t>
            </w:r>
          </w:p>
        </w:tc>
      </w:tr>
      <w:tr w:rsidR="006B6FC7" w14:paraId="08F10701" w14:textId="77777777" w:rsidTr="006B6FC7">
        <w:trPr>
          <w:trHeight w:val="1137"/>
        </w:trPr>
        <w:tc>
          <w:tcPr>
            <w:tcW w:w="857" w:type="dxa"/>
            <w:vMerge/>
            <w:shd w:val="clear" w:color="auto" w:fill="2E74B5" w:themeFill="accent5" w:themeFillShade="BF"/>
          </w:tcPr>
          <w:p w14:paraId="38A0ACE1" w14:textId="77777777" w:rsidR="006B6FC7" w:rsidRPr="008856BC" w:rsidRDefault="006B6FC7" w:rsidP="006B6FC7">
            <w:pPr>
              <w:rPr>
                <w:color w:val="BF8F00" w:themeColor="accent4" w:themeShade="BF"/>
              </w:rPr>
            </w:pPr>
          </w:p>
        </w:tc>
        <w:tc>
          <w:tcPr>
            <w:tcW w:w="1324" w:type="dxa"/>
            <w:vMerge/>
          </w:tcPr>
          <w:p w14:paraId="0715038A" w14:textId="77777777" w:rsidR="006B6FC7" w:rsidRPr="008856BC" w:rsidRDefault="006B6FC7" w:rsidP="006B6FC7">
            <w:pPr>
              <w:rPr>
                <w:color w:val="BF8F00" w:themeColor="accent4" w:themeShade="BF"/>
              </w:rPr>
            </w:pPr>
          </w:p>
        </w:tc>
        <w:tc>
          <w:tcPr>
            <w:tcW w:w="2632" w:type="dxa"/>
          </w:tcPr>
          <w:p w14:paraId="1EE6A0F8" w14:textId="77777777" w:rsidR="006B6FC7" w:rsidRPr="006B6FC7" w:rsidRDefault="006B6FC7" w:rsidP="006B6FC7">
            <w:pPr>
              <w:pStyle w:val="Tabletext"/>
            </w:pPr>
            <w:r w:rsidRPr="006B6FC7">
              <w:t xml:space="preserve">How can we manage emotions and conflict? </w:t>
            </w:r>
          </w:p>
          <w:p w14:paraId="4C3589C4" w14:textId="77777777" w:rsidR="006B6FC7" w:rsidRDefault="006B6FC7" w:rsidP="006B6FC7">
            <w:pPr>
              <w:pStyle w:val="Tabletext"/>
              <w:jc w:val="center"/>
            </w:pPr>
          </w:p>
        </w:tc>
        <w:tc>
          <w:tcPr>
            <w:tcW w:w="4376" w:type="dxa"/>
          </w:tcPr>
          <w:p w14:paraId="1F401649" w14:textId="77777777" w:rsidR="009D4164" w:rsidRPr="006B6FC7" w:rsidRDefault="009D4164" w:rsidP="00B2077C">
            <w:pPr>
              <w:pStyle w:val="Tabletextbullets"/>
              <w:numPr>
                <w:ilvl w:val="0"/>
                <w:numId w:val="4"/>
              </w:numPr>
            </w:pPr>
            <w:r w:rsidRPr="006B6FC7">
              <w:t>Managing emotions and feelings effectively.</w:t>
            </w:r>
          </w:p>
          <w:p w14:paraId="78A3B9F8" w14:textId="77777777" w:rsidR="009D4164" w:rsidRPr="006B6FC7" w:rsidRDefault="009D4164" w:rsidP="00B2077C">
            <w:pPr>
              <w:pStyle w:val="Tabletextbullets"/>
              <w:numPr>
                <w:ilvl w:val="0"/>
                <w:numId w:val="4"/>
              </w:numPr>
            </w:pPr>
            <w:r w:rsidRPr="006B6FC7">
              <w:t xml:space="preserve">How to best resolve conflict. </w:t>
            </w:r>
          </w:p>
          <w:p w14:paraId="3C225BED" w14:textId="77777777" w:rsidR="009D4164" w:rsidRPr="006B6FC7" w:rsidRDefault="009D4164" w:rsidP="00B2077C">
            <w:pPr>
              <w:pStyle w:val="Tabletextbullets"/>
              <w:numPr>
                <w:ilvl w:val="0"/>
                <w:numId w:val="4"/>
              </w:numPr>
            </w:pPr>
            <w:r w:rsidRPr="006B6FC7">
              <w:t xml:space="preserve">What are the best techniques for you personally to manage your emotions? </w:t>
            </w:r>
          </w:p>
          <w:p w14:paraId="3CF30CBB" w14:textId="58E32272" w:rsidR="006B6FC7" w:rsidRDefault="009D4164" w:rsidP="00B2077C">
            <w:pPr>
              <w:pStyle w:val="Tabletextbullets"/>
              <w:numPr>
                <w:ilvl w:val="0"/>
                <w:numId w:val="4"/>
              </w:numPr>
            </w:pPr>
            <w:r w:rsidRPr="006B6FC7">
              <w:t>How to be resilient when faced with challenges.</w:t>
            </w:r>
          </w:p>
        </w:tc>
        <w:tc>
          <w:tcPr>
            <w:tcW w:w="2126" w:type="dxa"/>
            <w:gridSpan w:val="2"/>
          </w:tcPr>
          <w:p w14:paraId="3E7C476D" w14:textId="77777777" w:rsidR="006B6FC7" w:rsidRPr="006B6FC7" w:rsidRDefault="006B6FC7" w:rsidP="006B6FC7">
            <w:pPr>
              <w:rPr>
                <w:sz w:val="20"/>
              </w:rPr>
            </w:pPr>
            <w:r w:rsidRPr="006B6FC7">
              <w:rPr>
                <w:sz w:val="20"/>
              </w:rPr>
              <w:t>Resilience to challenges.</w:t>
            </w:r>
          </w:p>
          <w:p w14:paraId="40CCF617" w14:textId="77777777" w:rsidR="006B6FC7" w:rsidRPr="006B6FC7" w:rsidRDefault="006B6FC7" w:rsidP="006B6FC7">
            <w:pPr>
              <w:rPr>
                <w:sz w:val="20"/>
              </w:rPr>
            </w:pPr>
            <w:r w:rsidRPr="006B6FC7">
              <w:rPr>
                <w:sz w:val="20"/>
              </w:rPr>
              <w:t>Conflict resolving skills.</w:t>
            </w:r>
          </w:p>
          <w:p w14:paraId="533C2452" w14:textId="77777777" w:rsidR="006B6FC7" w:rsidRPr="00DD5513" w:rsidRDefault="006B6FC7" w:rsidP="006B6FC7">
            <w:pPr>
              <w:rPr>
                <w:sz w:val="20"/>
              </w:rPr>
            </w:pPr>
          </w:p>
        </w:tc>
        <w:tc>
          <w:tcPr>
            <w:tcW w:w="2201" w:type="dxa"/>
          </w:tcPr>
          <w:p w14:paraId="3E26B497" w14:textId="77777777" w:rsidR="006B6FC7" w:rsidRPr="006B6FC7" w:rsidRDefault="006B6FC7" w:rsidP="006B6FC7">
            <w:pPr>
              <w:rPr>
                <w:sz w:val="20"/>
              </w:rPr>
            </w:pPr>
            <w:r w:rsidRPr="006B6FC7">
              <w:rPr>
                <w:sz w:val="20"/>
              </w:rPr>
              <w:t>Ruskin values (PD time).</w:t>
            </w:r>
          </w:p>
          <w:p w14:paraId="454A3515" w14:textId="77777777" w:rsidR="006B6FC7" w:rsidRPr="00DD5513" w:rsidRDefault="006B6FC7" w:rsidP="006B6FC7">
            <w:pPr>
              <w:rPr>
                <w:sz w:val="20"/>
              </w:rPr>
            </w:pPr>
          </w:p>
        </w:tc>
        <w:tc>
          <w:tcPr>
            <w:tcW w:w="2072" w:type="dxa"/>
          </w:tcPr>
          <w:p w14:paraId="34DC8D84" w14:textId="77777777" w:rsidR="006B6FC7" w:rsidRPr="006B6FC7" w:rsidRDefault="006B6FC7" w:rsidP="006B6FC7">
            <w:pPr>
              <w:rPr>
                <w:sz w:val="20"/>
              </w:rPr>
            </w:pPr>
            <w:r w:rsidRPr="006B6FC7">
              <w:rPr>
                <w:sz w:val="20"/>
              </w:rPr>
              <w:t>Ending relationships (Y12 PD Days and PD time).</w:t>
            </w:r>
          </w:p>
          <w:p w14:paraId="0C2DD374" w14:textId="77777777" w:rsidR="006B6FC7" w:rsidRPr="006B6FC7" w:rsidRDefault="006B6FC7" w:rsidP="006B6FC7">
            <w:pPr>
              <w:rPr>
                <w:sz w:val="20"/>
              </w:rPr>
            </w:pPr>
            <w:r w:rsidRPr="006B6FC7">
              <w:rPr>
                <w:sz w:val="20"/>
              </w:rPr>
              <w:t xml:space="preserve">Resolving conflict (Y8 PSHE and PD). </w:t>
            </w:r>
          </w:p>
          <w:p w14:paraId="4AE3318F" w14:textId="77777777" w:rsidR="006B6FC7" w:rsidRPr="00DD5513" w:rsidRDefault="006B6FC7" w:rsidP="006B6FC7">
            <w:pPr>
              <w:rPr>
                <w:sz w:val="20"/>
              </w:rPr>
            </w:pPr>
          </w:p>
        </w:tc>
      </w:tr>
      <w:tr w:rsidR="006B6FC7" w14:paraId="24A81CAA" w14:textId="77777777" w:rsidTr="006B6FC7">
        <w:trPr>
          <w:trHeight w:val="1137"/>
        </w:trPr>
        <w:tc>
          <w:tcPr>
            <w:tcW w:w="857" w:type="dxa"/>
            <w:vMerge/>
            <w:shd w:val="clear" w:color="auto" w:fill="2E74B5" w:themeFill="accent5" w:themeFillShade="BF"/>
          </w:tcPr>
          <w:p w14:paraId="21A672DA" w14:textId="77777777" w:rsidR="006B6FC7" w:rsidRPr="008856BC" w:rsidRDefault="006B6FC7" w:rsidP="006B6FC7">
            <w:pPr>
              <w:rPr>
                <w:color w:val="BF8F00" w:themeColor="accent4" w:themeShade="BF"/>
              </w:rPr>
            </w:pPr>
          </w:p>
        </w:tc>
        <w:tc>
          <w:tcPr>
            <w:tcW w:w="1324" w:type="dxa"/>
            <w:vMerge/>
          </w:tcPr>
          <w:p w14:paraId="0990E599" w14:textId="77777777" w:rsidR="006B6FC7" w:rsidRPr="008856BC" w:rsidRDefault="006B6FC7" w:rsidP="006B6FC7">
            <w:pPr>
              <w:rPr>
                <w:color w:val="BF8F00" w:themeColor="accent4" w:themeShade="BF"/>
              </w:rPr>
            </w:pPr>
          </w:p>
        </w:tc>
        <w:tc>
          <w:tcPr>
            <w:tcW w:w="2632" w:type="dxa"/>
          </w:tcPr>
          <w:p w14:paraId="5C4F4775" w14:textId="77777777" w:rsidR="006B6FC7" w:rsidRPr="006B6FC7" w:rsidRDefault="006B6FC7" w:rsidP="006B6FC7">
            <w:pPr>
              <w:pStyle w:val="Tabletext"/>
            </w:pPr>
            <w:r w:rsidRPr="006B6FC7">
              <w:t>How can we look after our own personal safety?</w:t>
            </w:r>
          </w:p>
          <w:p w14:paraId="16C4CE3D" w14:textId="77777777" w:rsidR="006B6FC7" w:rsidRDefault="006B6FC7" w:rsidP="006B6FC7">
            <w:pPr>
              <w:pStyle w:val="Tabletext"/>
            </w:pPr>
          </w:p>
        </w:tc>
        <w:tc>
          <w:tcPr>
            <w:tcW w:w="4376" w:type="dxa"/>
          </w:tcPr>
          <w:p w14:paraId="47D05A6E" w14:textId="77777777" w:rsidR="009D4164" w:rsidRPr="006B6FC7" w:rsidRDefault="009D4164" w:rsidP="00B2077C">
            <w:pPr>
              <w:pStyle w:val="Tabletextbullets"/>
              <w:numPr>
                <w:ilvl w:val="0"/>
                <w:numId w:val="5"/>
              </w:numPr>
            </w:pPr>
            <w:r w:rsidRPr="006B6FC7">
              <w:t>What are the basics of first aid?</w:t>
            </w:r>
          </w:p>
          <w:p w14:paraId="1F2A1870" w14:textId="77777777" w:rsidR="009D4164" w:rsidRPr="006B6FC7" w:rsidRDefault="009D4164" w:rsidP="00B2077C">
            <w:pPr>
              <w:pStyle w:val="Tabletextbullets"/>
              <w:numPr>
                <w:ilvl w:val="0"/>
                <w:numId w:val="5"/>
              </w:numPr>
            </w:pPr>
            <w:r w:rsidRPr="006B6FC7">
              <w:t>How to stay safe on a day-to-day basis.</w:t>
            </w:r>
          </w:p>
          <w:p w14:paraId="1728C1B8" w14:textId="77777777" w:rsidR="006B6FC7" w:rsidRDefault="006B6FC7" w:rsidP="006B6FC7">
            <w:pPr>
              <w:pStyle w:val="Tabletextbullets"/>
              <w:numPr>
                <w:ilvl w:val="0"/>
                <w:numId w:val="0"/>
              </w:numPr>
              <w:ind w:left="397"/>
            </w:pPr>
          </w:p>
        </w:tc>
        <w:tc>
          <w:tcPr>
            <w:tcW w:w="2126" w:type="dxa"/>
            <w:gridSpan w:val="2"/>
          </w:tcPr>
          <w:p w14:paraId="27E2EB79" w14:textId="77777777" w:rsidR="006B6FC7" w:rsidRPr="006B6FC7" w:rsidRDefault="006B6FC7" w:rsidP="006B6FC7">
            <w:pPr>
              <w:rPr>
                <w:sz w:val="20"/>
              </w:rPr>
            </w:pPr>
            <w:r w:rsidRPr="006B6FC7">
              <w:rPr>
                <w:sz w:val="20"/>
              </w:rPr>
              <w:t>First aid and basic personal safety skills.</w:t>
            </w:r>
          </w:p>
          <w:p w14:paraId="119C753B" w14:textId="77777777" w:rsidR="006B6FC7" w:rsidRPr="00DD5513" w:rsidRDefault="006B6FC7" w:rsidP="006B6FC7">
            <w:pPr>
              <w:rPr>
                <w:sz w:val="20"/>
              </w:rPr>
            </w:pPr>
          </w:p>
        </w:tc>
        <w:tc>
          <w:tcPr>
            <w:tcW w:w="2201" w:type="dxa"/>
          </w:tcPr>
          <w:p w14:paraId="2C142BBD" w14:textId="77777777" w:rsidR="006B6FC7" w:rsidRPr="006B6FC7" w:rsidRDefault="006B6FC7" w:rsidP="006B6FC7">
            <w:pPr>
              <w:rPr>
                <w:sz w:val="20"/>
              </w:rPr>
            </w:pPr>
            <w:r w:rsidRPr="006B6FC7">
              <w:rPr>
                <w:sz w:val="20"/>
              </w:rPr>
              <w:t>Primary curriculum.</w:t>
            </w:r>
          </w:p>
          <w:p w14:paraId="3A4A138D" w14:textId="77777777" w:rsidR="006B6FC7" w:rsidRPr="00DD5513" w:rsidRDefault="006B6FC7" w:rsidP="006B6FC7">
            <w:pPr>
              <w:rPr>
                <w:sz w:val="20"/>
              </w:rPr>
            </w:pPr>
          </w:p>
        </w:tc>
        <w:tc>
          <w:tcPr>
            <w:tcW w:w="2072" w:type="dxa"/>
          </w:tcPr>
          <w:p w14:paraId="6F3C77D4" w14:textId="77777777" w:rsidR="006B6FC7" w:rsidRPr="006B6FC7" w:rsidRDefault="006B6FC7" w:rsidP="006B6FC7">
            <w:pPr>
              <w:rPr>
                <w:sz w:val="20"/>
              </w:rPr>
            </w:pPr>
            <w:r w:rsidRPr="006B6FC7">
              <w:rPr>
                <w:sz w:val="20"/>
              </w:rPr>
              <w:t xml:space="preserve">Personal safety (Y8 and Y8 PSHE and PD Days). </w:t>
            </w:r>
          </w:p>
          <w:p w14:paraId="46DCEE20" w14:textId="77777777" w:rsidR="006B6FC7" w:rsidRPr="00DD5513" w:rsidRDefault="006B6FC7" w:rsidP="006B6FC7">
            <w:pPr>
              <w:rPr>
                <w:sz w:val="20"/>
              </w:rPr>
            </w:pPr>
          </w:p>
        </w:tc>
      </w:tr>
      <w:tr w:rsidR="006B6FC7" w14:paraId="2AAAA2D0" w14:textId="77777777" w:rsidTr="006B6FC7">
        <w:trPr>
          <w:trHeight w:val="1137"/>
        </w:trPr>
        <w:tc>
          <w:tcPr>
            <w:tcW w:w="857" w:type="dxa"/>
            <w:vMerge/>
            <w:shd w:val="clear" w:color="auto" w:fill="2E74B5" w:themeFill="accent5" w:themeFillShade="BF"/>
          </w:tcPr>
          <w:p w14:paraId="606073D5" w14:textId="77777777" w:rsidR="006B6FC7" w:rsidRPr="008856BC" w:rsidRDefault="006B6FC7" w:rsidP="006B6FC7">
            <w:pPr>
              <w:rPr>
                <w:color w:val="BF8F00" w:themeColor="accent4" w:themeShade="BF"/>
              </w:rPr>
            </w:pPr>
          </w:p>
        </w:tc>
        <w:tc>
          <w:tcPr>
            <w:tcW w:w="1324" w:type="dxa"/>
            <w:vMerge/>
          </w:tcPr>
          <w:p w14:paraId="6F48968E" w14:textId="77777777" w:rsidR="006B6FC7" w:rsidRPr="008856BC" w:rsidRDefault="006B6FC7" w:rsidP="006B6FC7">
            <w:pPr>
              <w:rPr>
                <w:color w:val="BF8F00" w:themeColor="accent4" w:themeShade="BF"/>
              </w:rPr>
            </w:pPr>
          </w:p>
        </w:tc>
        <w:tc>
          <w:tcPr>
            <w:tcW w:w="2632" w:type="dxa"/>
          </w:tcPr>
          <w:p w14:paraId="18F523D8" w14:textId="77777777" w:rsidR="006B6FC7" w:rsidRPr="006B6FC7" w:rsidRDefault="006B6FC7" w:rsidP="006B6FC7">
            <w:pPr>
              <w:pStyle w:val="Tabletext"/>
            </w:pPr>
            <w:r w:rsidRPr="006B6FC7">
              <w:t>How can we stay safe online?</w:t>
            </w:r>
          </w:p>
          <w:p w14:paraId="4EC4C02B" w14:textId="77777777" w:rsidR="006B6FC7" w:rsidRDefault="006B6FC7" w:rsidP="006B6FC7">
            <w:pPr>
              <w:pStyle w:val="Tabletext"/>
            </w:pPr>
          </w:p>
        </w:tc>
        <w:tc>
          <w:tcPr>
            <w:tcW w:w="4376" w:type="dxa"/>
          </w:tcPr>
          <w:p w14:paraId="41288603" w14:textId="77777777" w:rsidR="009D4164" w:rsidRPr="006B6FC7" w:rsidRDefault="009D4164" w:rsidP="00B2077C">
            <w:pPr>
              <w:pStyle w:val="Tabletextbullets"/>
              <w:numPr>
                <w:ilvl w:val="0"/>
                <w:numId w:val="6"/>
              </w:numPr>
            </w:pPr>
            <w:r w:rsidRPr="006B6FC7">
              <w:t>What are the positives of the internet?</w:t>
            </w:r>
          </w:p>
          <w:p w14:paraId="4AAA0844" w14:textId="77777777" w:rsidR="009D4164" w:rsidRPr="006B6FC7" w:rsidRDefault="009D4164" w:rsidP="00B2077C">
            <w:pPr>
              <w:pStyle w:val="Tabletextbullets"/>
              <w:numPr>
                <w:ilvl w:val="0"/>
                <w:numId w:val="6"/>
              </w:numPr>
            </w:pPr>
            <w:r w:rsidRPr="006B6FC7">
              <w:t>What are the potential risks of using the internet?</w:t>
            </w:r>
          </w:p>
          <w:p w14:paraId="6D0D11C0" w14:textId="2E7DE16D" w:rsidR="006B6FC7" w:rsidRDefault="009D4164" w:rsidP="00B2077C">
            <w:pPr>
              <w:pStyle w:val="Tabletextbullets"/>
              <w:numPr>
                <w:ilvl w:val="0"/>
                <w:numId w:val="6"/>
              </w:numPr>
            </w:pPr>
            <w:r w:rsidRPr="006B6FC7">
              <w:t>How can we avoid those risks?</w:t>
            </w:r>
          </w:p>
        </w:tc>
        <w:tc>
          <w:tcPr>
            <w:tcW w:w="2126" w:type="dxa"/>
            <w:gridSpan w:val="2"/>
          </w:tcPr>
          <w:p w14:paraId="7CB3709F" w14:textId="77777777" w:rsidR="006B6FC7" w:rsidRPr="006B6FC7" w:rsidRDefault="006B6FC7" w:rsidP="006B6FC7">
            <w:pPr>
              <w:rPr>
                <w:sz w:val="20"/>
              </w:rPr>
            </w:pPr>
            <w:r w:rsidRPr="006B6FC7">
              <w:rPr>
                <w:sz w:val="20"/>
              </w:rPr>
              <w:t>Online safety.</w:t>
            </w:r>
          </w:p>
          <w:p w14:paraId="296EF4AD" w14:textId="77777777" w:rsidR="006B6FC7" w:rsidRPr="00DD5513" w:rsidRDefault="006B6FC7" w:rsidP="006B6FC7">
            <w:pPr>
              <w:rPr>
                <w:sz w:val="20"/>
              </w:rPr>
            </w:pPr>
          </w:p>
        </w:tc>
        <w:tc>
          <w:tcPr>
            <w:tcW w:w="2201" w:type="dxa"/>
          </w:tcPr>
          <w:p w14:paraId="15D15105" w14:textId="77777777" w:rsidR="006B6FC7" w:rsidRPr="006B6FC7" w:rsidRDefault="006B6FC7" w:rsidP="006B6FC7">
            <w:pPr>
              <w:rPr>
                <w:sz w:val="20"/>
              </w:rPr>
            </w:pPr>
            <w:r w:rsidRPr="006B6FC7">
              <w:rPr>
                <w:sz w:val="20"/>
              </w:rPr>
              <w:t>ICT curriculum (Y7): E-safety.</w:t>
            </w:r>
          </w:p>
          <w:p w14:paraId="20AD697D" w14:textId="77777777" w:rsidR="006B6FC7" w:rsidRPr="00DD5513" w:rsidRDefault="006B6FC7" w:rsidP="006B6FC7">
            <w:pPr>
              <w:rPr>
                <w:sz w:val="20"/>
              </w:rPr>
            </w:pPr>
          </w:p>
        </w:tc>
        <w:tc>
          <w:tcPr>
            <w:tcW w:w="2072" w:type="dxa"/>
          </w:tcPr>
          <w:p w14:paraId="0E5AA6DA" w14:textId="77777777" w:rsidR="006B6FC7" w:rsidRPr="006B6FC7" w:rsidRDefault="006B6FC7" w:rsidP="006B6FC7">
            <w:pPr>
              <w:rPr>
                <w:sz w:val="20"/>
              </w:rPr>
            </w:pPr>
            <w:r w:rsidRPr="006B6FC7">
              <w:rPr>
                <w:sz w:val="20"/>
              </w:rPr>
              <w:t>Pornography and extremism (Y10 PD Days).</w:t>
            </w:r>
          </w:p>
          <w:p w14:paraId="37B4B5AE" w14:textId="0AB90650" w:rsidR="006B6FC7" w:rsidRDefault="006B6FC7" w:rsidP="006B6FC7">
            <w:pPr>
              <w:rPr>
                <w:sz w:val="20"/>
              </w:rPr>
            </w:pPr>
          </w:p>
          <w:p w14:paraId="7733E86D" w14:textId="77777777" w:rsidR="006B6FC7" w:rsidRPr="006B6FC7" w:rsidRDefault="006B6FC7" w:rsidP="006B6FC7">
            <w:pPr>
              <w:rPr>
                <w:sz w:val="20"/>
              </w:rPr>
            </w:pPr>
          </w:p>
        </w:tc>
      </w:tr>
      <w:tr w:rsidR="006B6FC7" w14:paraId="5DB9CFD5" w14:textId="77777777" w:rsidTr="006B6FC7">
        <w:trPr>
          <w:trHeight w:val="1963"/>
        </w:trPr>
        <w:tc>
          <w:tcPr>
            <w:tcW w:w="857" w:type="dxa"/>
            <w:vMerge/>
            <w:shd w:val="clear" w:color="auto" w:fill="2E74B5" w:themeFill="accent5" w:themeFillShade="BF"/>
          </w:tcPr>
          <w:p w14:paraId="6F34CDCA" w14:textId="77777777" w:rsidR="006B6FC7" w:rsidRPr="008856BC" w:rsidRDefault="006B6FC7" w:rsidP="006B6FC7">
            <w:pPr>
              <w:rPr>
                <w:color w:val="BF8F00" w:themeColor="accent4" w:themeShade="BF"/>
              </w:rPr>
            </w:pPr>
          </w:p>
        </w:tc>
        <w:tc>
          <w:tcPr>
            <w:tcW w:w="1324" w:type="dxa"/>
            <w:vMerge/>
          </w:tcPr>
          <w:p w14:paraId="57C7C27B" w14:textId="77777777" w:rsidR="006B6FC7" w:rsidRPr="008856BC" w:rsidRDefault="006B6FC7" w:rsidP="006B6FC7">
            <w:pPr>
              <w:rPr>
                <w:color w:val="BF8F00" w:themeColor="accent4" w:themeShade="BF"/>
              </w:rPr>
            </w:pPr>
          </w:p>
        </w:tc>
        <w:tc>
          <w:tcPr>
            <w:tcW w:w="2632" w:type="dxa"/>
          </w:tcPr>
          <w:p w14:paraId="16A0B51C" w14:textId="77777777" w:rsidR="006B6FC7" w:rsidRPr="006B6FC7" w:rsidRDefault="006B6FC7" w:rsidP="006B6FC7">
            <w:pPr>
              <w:pStyle w:val="Tabletext"/>
            </w:pPr>
            <w:r w:rsidRPr="006B6FC7">
              <w:t xml:space="preserve">Dealing with loss and bereavement </w:t>
            </w:r>
          </w:p>
          <w:p w14:paraId="257CCB84" w14:textId="77777777" w:rsidR="006B6FC7" w:rsidRDefault="006B6FC7" w:rsidP="006B6FC7">
            <w:pPr>
              <w:pStyle w:val="Tabletext"/>
            </w:pPr>
          </w:p>
        </w:tc>
        <w:tc>
          <w:tcPr>
            <w:tcW w:w="4376" w:type="dxa"/>
          </w:tcPr>
          <w:p w14:paraId="671AEC73" w14:textId="77777777" w:rsidR="006B6FC7" w:rsidRPr="006B6FC7" w:rsidRDefault="006B6FC7" w:rsidP="00B2077C">
            <w:pPr>
              <w:pStyle w:val="Tabletextbullets"/>
              <w:numPr>
                <w:ilvl w:val="0"/>
                <w:numId w:val="7"/>
              </w:numPr>
            </w:pPr>
            <w:r w:rsidRPr="006B6FC7">
              <w:t xml:space="preserve">Coping strategies for loss and bereavement. </w:t>
            </w:r>
          </w:p>
          <w:p w14:paraId="3F9850D5" w14:textId="55403D0C" w:rsidR="006B6FC7" w:rsidRDefault="006B6FC7" w:rsidP="00B2077C">
            <w:pPr>
              <w:pStyle w:val="Tabletextbullets"/>
              <w:numPr>
                <w:ilvl w:val="0"/>
                <w:numId w:val="7"/>
              </w:numPr>
            </w:pPr>
            <w:r w:rsidRPr="006B6FC7">
              <w:t xml:space="preserve">Seeking support for loss and bereavement. </w:t>
            </w:r>
          </w:p>
        </w:tc>
        <w:tc>
          <w:tcPr>
            <w:tcW w:w="2126" w:type="dxa"/>
            <w:gridSpan w:val="2"/>
          </w:tcPr>
          <w:p w14:paraId="20905923" w14:textId="77777777" w:rsidR="006B6FC7" w:rsidRPr="006B6FC7" w:rsidRDefault="006B6FC7" w:rsidP="006B6FC7">
            <w:pPr>
              <w:rPr>
                <w:sz w:val="20"/>
              </w:rPr>
            </w:pPr>
            <w:r w:rsidRPr="006B6FC7">
              <w:rPr>
                <w:sz w:val="20"/>
              </w:rPr>
              <w:t>Bereavement coping strategies and support options.</w:t>
            </w:r>
          </w:p>
          <w:p w14:paraId="5161D8F7" w14:textId="77777777" w:rsidR="006B6FC7" w:rsidRPr="00DD5513" w:rsidRDefault="006B6FC7" w:rsidP="006B6FC7">
            <w:pPr>
              <w:rPr>
                <w:sz w:val="20"/>
              </w:rPr>
            </w:pPr>
          </w:p>
        </w:tc>
        <w:tc>
          <w:tcPr>
            <w:tcW w:w="2201" w:type="dxa"/>
          </w:tcPr>
          <w:p w14:paraId="31CD508D" w14:textId="77777777" w:rsidR="006B6FC7" w:rsidRPr="00DD5513" w:rsidRDefault="006B6FC7" w:rsidP="006B6FC7">
            <w:pPr>
              <w:rPr>
                <w:sz w:val="20"/>
              </w:rPr>
            </w:pPr>
          </w:p>
        </w:tc>
        <w:tc>
          <w:tcPr>
            <w:tcW w:w="2072" w:type="dxa"/>
          </w:tcPr>
          <w:p w14:paraId="47DF5B42" w14:textId="77777777" w:rsidR="006B6FC7" w:rsidRPr="006B6FC7" w:rsidRDefault="006B6FC7" w:rsidP="006B6FC7">
            <w:pPr>
              <w:rPr>
                <w:sz w:val="20"/>
              </w:rPr>
            </w:pPr>
            <w:r w:rsidRPr="006B6FC7">
              <w:rPr>
                <w:sz w:val="20"/>
              </w:rPr>
              <w:t xml:space="preserve">Mental health and coping strategies (Y8-Y10 PD Days). </w:t>
            </w:r>
          </w:p>
          <w:p w14:paraId="3E3435E4" w14:textId="7F356F73" w:rsidR="006B6FC7" w:rsidRPr="006B6FC7" w:rsidRDefault="006B6FC7" w:rsidP="006B6FC7">
            <w:pPr>
              <w:rPr>
                <w:sz w:val="20"/>
              </w:rPr>
            </w:pPr>
            <w:r w:rsidRPr="006B6FC7">
              <w:rPr>
                <w:sz w:val="20"/>
              </w:rPr>
              <w:t>Life changes (Y10 PD Days).</w:t>
            </w:r>
          </w:p>
        </w:tc>
      </w:tr>
      <w:tr w:rsidR="008856BC" w14:paraId="39D595E1" w14:textId="77777777" w:rsidTr="006B6FC7">
        <w:trPr>
          <w:trHeight w:val="1137"/>
        </w:trPr>
        <w:tc>
          <w:tcPr>
            <w:tcW w:w="4813" w:type="dxa"/>
            <w:gridSpan w:val="3"/>
            <w:shd w:val="clear" w:color="auto" w:fill="2E74B5" w:themeFill="accent5" w:themeFillShade="BF"/>
          </w:tcPr>
          <w:p w14:paraId="7AFC2F65" w14:textId="77777777" w:rsidR="008856BC" w:rsidRPr="00766C1A" w:rsidRDefault="008856BC" w:rsidP="006B6FC7">
            <w:pPr>
              <w:rPr>
                <w:b/>
                <w:color w:val="BF8F00" w:themeColor="accent4" w:themeShade="BF"/>
                <w:sz w:val="20"/>
              </w:rPr>
            </w:pPr>
            <w:r w:rsidRPr="00766C1A">
              <w:rPr>
                <w:b/>
                <w:color w:val="BF8F00" w:themeColor="accent4" w:themeShade="BF"/>
                <w:sz w:val="20"/>
              </w:rPr>
              <w:t>Frameworks to support Learning &amp; Curriculum Construction</w:t>
            </w:r>
          </w:p>
          <w:p w14:paraId="708C2AEB" w14:textId="434AA013" w:rsidR="008856BC" w:rsidRPr="00766C1A" w:rsidRDefault="008856BC" w:rsidP="006B6FC7">
            <w:pPr>
              <w:rPr>
                <w:color w:val="FFFFFF" w:themeColor="background1"/>
                <w:sz w:val="20"/>
              </w:rPr>
            </w:pPr>
            <w:r w:rsidRPr="00766C1A">
              <w:rPr>
                <w:color w:val="FFFFFF" w:themeColor="background1"/>
                <w:sz w:val="20"/>
              </w:rPr>
              <w:t>Assessment</w:t>
            </w:r>
            <w:r w:rsidR="006B6FC7">
              <w:rPr>
                <w:color w:val="FFFFFF" w:themeColor="background1"/>
                <w:sz w:val="20"/>
              </w:rPr>
              <w:t xml:space="preserve">, </w:t>
            </w:r>
            <w:r w:rsidRPr="00766C1A">
              <w:rPr>
                <w:color w:val="FFFFFF" w:themeColor="background1"/>
                <w:sz w:val="20"/>
              </w:rPr>
              <w:t>Cognition/Metacognition</w:t>
            </w:r>
          </w:p>
          <w:p w14:paraId="52B4B003" w14:textId="3D3C2E1E" w:rsidR="008856BC" w:rsidRPr="00766C1A" w:rsidRDefault="008856BC" w:rsidP="006B6FC7">
            <w:pPr>
              <w:rPr>
                <w:color w:val="FFFFFF" w:themeColor="background1"/>
                <w:sz w:val="20"/>
              </w:rPr>
            </w:pPr>
            <w:r w:rsidRPr="00766C1A">
              <w:rPr>
                <w:color w:val="FFFFFF" w:themeColor="background1"/>
                <w:sz w:val="20"/>
              </w:rPr>
              <w:t>L4L</w:t>
            </w:r>
            <w:r w:rsidR="006B6FC7">
              <w:rPr>
                <w:color w:val="FFFFFF" w:themeColor="background1"/>
                <w:sz w:val="20"/>
              </w:rPr>
              <w:t xml:space="preserve"> </w:t>
            </w:r>
            <w:r w:rsidRPr="00766C1A">
              <w:rPr>
                <w:color w:val="FFFFFF" w:themeColor="background1"/>
                <w:sz w:val="20"/>
              </w:rPr>
              <w:t>Curriculum Framework</w:t>
            </w:r>
          </w:p>
          <w:p w14:paraId="78D153EE" w14:textId="77777777" w:rsidR="008856BC" w:rsidRPr="00766C1A" w:rsidRDefault="008856BC" w:rsidP="006B6FC7">
            <w:pPr>
              <w:rPr>
                <w:color w:val="FFFFFF" w:themeColor="background1"/>
                <w:sz w:val="20"/>
              </w:rPr>
            </w:pPr>
            <w:r w:rsidRPr="00766C1A">
              <w:rPr>
                <w:color w:val="FFFFFF" w:themeColor="background1"/>
                <w:sz w:val="20"/>
              </w:rPr>
              <w:t>Remote Learning Framework</w:t>
            </w:r>
          </w:p>
          <w:p w14:paraId="118DC06F" w14:textId="77777777" w:rsidR="008856BC" w:rsidRPr="00766C1A" w:rsidRDefault="008856BC" w:rsidP="006B6FC7">
            <w:pPr>
              <w:rPr>
                <w:color w:val="BF8F00" w:themeColor="accent4" w:themeShade="BF"/>
                <w:sz w:val="20"/>
              </w:rPr>
            </w:pPr>
            <w:r w:rsidRPr="00766C1A">
              <w:rPr>
                <w:color w:val="FFFFFF" w:themeColor="background1"/>
                <w:sz w:val="20"/>
              </w:rPr>
              <w:t xml:space="preserve">Maximising Learning </w:t>
            </w:r>
          </w:p>
        </w:tc>
        <w:tc>
          <w:tcPr>
            <w:tcW w:w="4776" w:type="dxa"/>
            <w:gridSpan w:val="2"/>
            <w:shd w:val="clear" w:color="auto" w:fill="2E74B5" w:themeFill="accent5" w:themeFillShade="BF"/>
          </w:tcPr>
          <w:p w14:paraId="061C1641" w14:textId="77777777" w:rsidR="008856BC" w:rsidRPr="00B16725" w:rsidRDefault="008856BC" w:rsidP="006B6FC7">
            <w:pPr>
              <w:rPr>
                <w:b/>
                <w:color w:val="BF8F00" w:themeColor="accent4" w:themeShade="BF"/>
                <w:sz w:val="20"/>
              </w:rPr>
            </w:pPr>
            <w:r w:rsidRPr="00B16725">
              <w:rPr>
                <w:b/>
                <w:color w:val="BF8F00" w:themeColor="accent4" w:themeShade="BF"/>
                <w:sz w:val="20"/>
              </w:rPr>
              <w:t>Cross Curricular Links:</w:t>
            </w:r>
          </w:p>
          <w:p w14:paraId="7E8E6A5D" w14:textId="77777777" w:rsidR="008856BC" w:rsidRPr="00B16725" w:rsidRDefault="008856BC" w:rsidP="006B6FC7">
            <w:pPr>
              <w:rPr>
                <w:color w:val="FFFFFF" w:themeColor="background1"/>
                <w:sz w:val="20"/>
              </w:rPr>
            </w:pPr>
            <w:r w:rsidRPr="00B16725">
              <w:rPr>
                <w:color w:val="FFFFFF" w:themeColor="background1"/>
                <w:sz w:val="20"/>
              </w:rPr>
              <w:t>E.g. Similarities with other curriculum area</w:t>
            </w:r>
          </w:p>
          <w:p w14:paraId="38937F2D" w14:textId="77777777" w:rsidR="008856BC" w:rsidRDefault="008856BC" w:rsidP="006B6FC7">
            <w:pPr>
              <w:rPr>
                <w:color w:val="FFFFFF" w:themeColor="background1"/>
                <w:sz w:val="20"/>
              </w:rPr>
            </w:pPr>
            <w:r w:rsidRPr="00B16725">
              <w:rPr>
                <w:color w:val="FFFFFF" w:themeColor="background1"/>
                <w:sz w:val="20"/>
              </w:rPr>
              <w:t xml:space="preserve">British Values, </w:t>
            </w:r>
          </w:p>
          <w:p w14:paraId="0D82B1E6" w14:textId="77777777" w:rsidR="008856BC" w:rsidRDefault="008856BC" w:rsidP="006B6FC7">
            <w:pPr>
              <w:rPr>
                <w:color w:val="FFFFFF" w:themeColor="background1"/>
                <w:sz w:val="20"/>
              </w:rPr>
            </w:pPr>
            <w:r>
              <w:rPr>
                <w:color w:val="FFFFFF" w:themeColor="background1"/>
                <w:sz w:val="20"/>
              </w:rPr>
              <w:t>RSE</w:t>
            </w:r>
          </w:p>
          <w:p w14:paraId="69EF8225" w14:textId="77777777" w:rsidR="008856BC" w:rsidRPr="00B16725" w:rsidRDefault="008856BC" w:rsidP="006B6FC7">
            <w:pPr>
              <w:rPr>
                <w:color w:val="FFFFFF" w:themeColor="background1"/>
                <w:sz w:val="20"/>
              </w:rPr>
            </w:pPr>
            <w:r>
              <w:rPr>
                <w:color w:val="FFFFFF" w:themeColor="background1"/>
                <w:sz w:val="20"/>
              </w:rPr>
              <w:t>Careers</w:t>
            </w:r>
          </w:p>
        </w:tc>
        <w:tc>
          <w:tcPr>
            <w:tcW w:w="5999" w:type="dxa"/>
            <w:gridSpan w:val="3"/>
            <w:shd w:val="clear" w:color="auto" w:fill="2E74B5" w:themeFill="accent5" w:themeFillShade="BF"/>
          </w:tcPr>
          <w:p w14:paraId="2460AB1F" w14:textId="77777777" w:rsidR="008856BC" w:rsidRDefault="008856BC" w:rsidP="006B6FC7">
            <w:pPr>
              <w:rPr>
                <w:b/>
                <w:color w:val="BF8F00" w:themeColor="accent4" w:themeShade="BF"/>
                <w:sz w:val="20"/>
              </w:rPr>
            </w:pPr>
            <w:r w:rsidRPr="00766C1A">
              <w:rPr>
                <w:b/>
                <w:color w:val="BF8F00" w:themeColor="accent4" w:themeShade="BF"/>
                <w:sz w:val="20"/>
              </w:rPr>
              <w:t>Barriers to Learning</w:t>
            </w:r>
            <w:r>
              <w:rPr>
                <w:b/>
                <w:color w:val="BF8F00" w:themeColor="accent4" w:themeShade="BF"/>
                <w:sz w:val="20"/>
              </w:rPr>
              <w:t xml:space="preserve"> (SEND)</w:t>
            </w:r>
          </w:p>
          <w:p w14:paraId="2B918A65" w14:textId="77777777" w:rsidR="008856BC" w:rsidRPr="00BD7AF2" w:rsidRDefault="008856BC" w:rsidP="006B6FC7">
            <w:pPr>
              <w:rPr>
                <w:color w:val="FFFFFF" w:themeColor="background1"/>
                <w:sz w:val="20"/>
              </w:rPr>
            </w:pPr>
            <w:r w:rsidRPr="00BD7AF2">
              <w:rPr>
                <w:color w:val="FFFFFF" w:themeColor="background1"/>
                <w:sz w:val="20"/>
              </w:rPr>
              <w:t>Specific Physical Needs</w:t>
            </w:r>
          </w:p>
          <w:p w14:paraId="09771F22" w14:textId="77777777" w:rsidR="008856BC" w:rsidRPr="00BD7AF2" w:rsidRDefault="008856BC" w:rsidP="006B6FC7">
            <w:pPr>
              <w:rPr>
                <w:color w:val="FFFFFF" w:themeColor="background1"/>
                <w:sz w:val="20"/>
              </w:rPr>
            </w:pPr>
            <w:r w:rsidRPr="00BD7AF2">
              <w:rPr>
                <w:color w:val="FFFFFF" w:themeColor="background1"/>
                <w:sz w:val="20"/>
              </w:rPr>
              <w:t>Misconceptions</w:t>
            </w:r>
          </w:p>
          <w:p w14:paraId="39F2180B" w14:textId="77777777" w:rsidR="008856BC" w:rsidRPr="00BD7AF2" w:rsidRDefault="008856BC" w:rsidP="006B6FC7">
            <w:pPr>
              <w:rPr>
                <w:color w:val="FFFFFF" w:themeColor="background1"/>
                <w:sz w:val="20"/>
              </w:rPr>
            </w:pPr>
            <w:r w:rsidRPr="00BD7AF2">
              <w:rPr>
                <w:color w:val="FFFFFF" w:themeColor="background1"/>
                <w:sz w:val="20"/>
              </w:rPr>
              <w:t xml:space="preserve">Processing </w:t>
            </w:r>
          </w:p>
          <w:p w14:paraId="17913CC8" w14:textId="77777777" w:rsidR="008856BC" w:rsidRPr="00766C1A" w:rsidRDefault="008856BC" w:rsidP="006B6FC7">
            <w:pPr>
              <w:rPr>
                <w:b/>
                <w:color w:val="FFFFFF" w:themeColor="background1"/>
                <w:sz w:val="20"/>
              </w:rPr>
            </w:pPr>
          </w:p>
        </w:tc>
      </w:tr>
    </w:tbl>
    <w:p w14:paraId="641BFEA9" w14:textId="77777777" w:rsidR="005900BB" w:rsidRDefault="005900BB" w:rsidP="005900BB"/>
    <w:tbl>
      <w:tblPr>
        <w:tblStyle w:val="TableGrid"/>
        <w:tblpPr w:leftFromText="180" w:rightFromText="180" w:vertAnchor="page" w:horzAnchor="margin" w:tblpX="-431" w:tblpY="548"/>
        <w:tblW w:w="16019" w:type="dxa"/>
        <w:tblLook w:val="04A0" w:firstRow="1" w:lastRow="0" w:firstColumn="1" w:lastColumn="0" w:noHBand="0" w:noVBand="1"/>
      </w:tblPr>
      <w:tblGrid>
        <w:gridCol w:w="857"/>
        <w:gridCol w:w="1324"/>
        <w:gridCol w:w="2067"/>
        <w:gridCol w:w="5797"/>
        <w:gridCol w:w="398"/>
        <w:gridCol w:w="1529"/>
        <w:gridCol w:w="2201"/>
        <w:gridCol w:w="1846"/>
      </w:tblGrid>
      <w:tr w:rsidR="003B7FE5" w14:paraId="7F657D57" w14:textId="77777777" w:rsidTr="003B7FE5">
        <w:trPr>
          <w:trHeight w:val="394"/>
        </w:trPr>
        <w:tc>
          <w:tcPr>
            <w:tcW w:w="857" w:type="dxa"/>
            <w:shd w:val="clear" w:color="auto" w:fill="2E74B5" w:themeFill="accent5" w:themeFillShade="BF"/>
          </w:tcPr>
          <w:p w14:paraId="36BDB7F7" w14:textId="77777777" w:rsidR="004C32F5" w:rsidRPr="00B16725" w:rsidRDefault="004C32F5" w:rsidP="003B7FE5">
            <w:pPr>
              <w:rPr>
                <w:b/>
                <w:i/>
                <w:color w:val="BF8F00" w:themeColor="accent4" w:themeShade="BF"/>
              </w:rPr>
            </w:pPr>
            <w:r w:rsidRPr="00B16725">
              <w:rPr>
                <w:b/>
                <w:i/>
                <w:color w:val="BF8F00" w:themeColor="accent4" w:themeShade="BF"/>
              </w:rPr>
              <w:lastRenderedPageBreak/>
              <w:t>Year Group</w:t>
            </w:r>
          </w:p>
        </w:tc>
        <w:tc>
          <w:tcPr>
            <w:tcW w:w="1324" w:type="dxa"/>
            <w:shd w:val="clear" w:color="auto" w:fill="2E74B5" w:themeFill="accent5" w:themeFillShade="BF"/>
          </w:tcPr>
          <w:p w14:paraId="27474863" w14:textId="77777777" w:rsidR="004C32F5" w:rsidRPr="00B16725" w:rsidRDefault="004C32F5" w:rsidP="003B7FE5">
            <w:pPr>
              <w:rPr>
                <w:b/>
                <w:i/>
                <w:color w:val="BF8F00" w:themeColor="accent4" w:themeShade="BF"/>
              </w:rPr>
            </w:pPr>
            <w:r w:rsidRPr="00B16725">
              <w:rPr>
                <w:b/>
                <w:i/>
                <w:color w:val="BF8F00" w:themeColor="accent4" w:themeShade="BF"/>
              </w:rPr>
              <w:t>CONSTRUCT</w:t>
            </w:r>
          </w:p>
        </w:tc>
        <w:tc>
          <w:tcPr>
            <w:tcW w:w="2067" w:type="dxa"/>
            <w:shd w:val="clear" w:color="auto" w:fill="2E74B5" w:themeFill="accent5" w:themeFillShade="BF"/>
          </w:tcPr>
          <w:p w14:paraId="74B0C6A4" w14:textId="77777777" w:rsidR="004C32F5" w:rsidRPr="00B16725" w:rsidRDefault="004C32F5" w:rsidP="003B7FE5">
            <w:pPr>
              <w:rPr>
                <w:b/>
                <w:i/>
                <w:color w:val="BF8F00" w:themeColor="accent4" w:themeShade="BF"/>
              </w:rPr>
            </w:pPr>
            <w:r w:rsidRPr="00B16725">
              <w:rPr>
                <w:b/>
                <w:i/>
                <w:color w:val="BF8F00" w:themeColor="accent4" w:themeShade="BF"/>
              </w:rPr>
              <w:t>COMPOSITE/ Enquiry</w:t>
            </w:r>
          </w:p>
        </w:tc>
        <w:tc>
          <w:tcPr>
            <w:tcW w:w="5797" w:type="dxa"/>
            <w:shd w:val="clear" w:color="auto" w:fill="2E74B5" w:themeFill="accent5" w:themeFillShade="BF"/>
          </w:tcPr>
          <w:p w14:paraId="3CC18920" w14:textId="77777777" w:rsidR="004C32F5" w:rsidRPr="00B16725" w:rsidRDefault="004C32F5" w:rsidP="003B7FE5">
            <w:pPr>
              <w:rPr>
                <w:b/>
                <w:i/>
                <w:color w:val="BF8F00" w:themeColor="accent4" w:themeShade="BF"/>
              </w:rPr>
            </w:pPr>
            <w:r w:rsidRPr="00B16725">
              <w:rPr>
                <w:b/>
                <w:i/>
                <w:color w:val="BF8F00" w:themeColor="accent4" w:themeShade="BF"/>
              </w:rPr>
              <w:t>COMPONENT</w:t>
            </w:r>
          </w:p>
        </w:tc>
        <w:tc>
          <w:tcPr>
            <w:tcW w:w="1927" w:type="dxa"/>
            <w:gridSpan w:val="2"/>
            <w:shd w:val="clear" w:color="auto" w:fill="2E74B5" w:themeFill="accent5" w:themeFillShade="BF"/>
          </w:tcPr>
          <w:p w14:paraId="67B65ABA" w14:textId="77777777" w:rsidR="004C32F5" w:rsidRPr="00B16725" w:rsidRDefault="004C32F5" w:rsidP="003B7FE5">
            <w:pPr>
              <w:rPr>
                <w:b/>
                <w:i/>
                <w:color w:val="BF8F00" w:themeColor="accent4" w:themeShade="BF"/>
              </w:rPr>
            </w:pPr>
            <w:r w:rsidRPr="00B16725">
              <w:rPr>
                <w:b/>
                <w:i/>
                <w:color w:val="BF8F00" w:themeColor="accent4" w:themeShade="BF"/>
              </w:rPr>
              <w:t>Disciplinary Knowledge</w:t>
            </w:r>
          </w:p>
        </w:tc>
        <w:tc>
          <w:tcPr>
            <w:tcW w:w="2201" w:type="dxa"/>
            <w:shd w:val="clear" w:color="auto" w:fill="2E74B5" w:themeFill="accent5" w:themeFillShade="BF"/>
          </w:tcPr>
          <w:p w14:paraId="59C3840F" w14:textId="77777777" w:rsidR="004C32F5" w:rsidRPr="00B16725" w:rsidRDefault="004C32F5" w:rsidP="003B7FE5">
            <w:pPr>
              <w:rPr>
                <w:b/>
                <w:i/>
                <w:color w:val="BF8F00" w:themeColor="accent4" w:themeShade="BF"/>
              </w:rPr>
            </w:pPr>
            <w:r w:rsidRPr="00B16725">
              <w:rPr>
                <w:b/>
                <w:i/>
                <w:color w:val="BF8F00" w:themeColor="accent4" w:themeShade="BF"/>
              </w:rPr>
              <w:t>Prior Learning/Transitional Start points</w:t>
            </w:r>
          </w:p>
        </w:tc>
        <w:tc>
          <w:tcPr>
            <w:tcW w:w="1846" w:type="dxa"/>
            <w:shd w:val="clear" w:color="auto" w:fill="2E74B5" w:themeFill="accent5" w:themeFillShade="BF"/>
          </w:tcPr>
          <w:p w14:paraId="3CAE2245" w14:textId="77777777" w:rsidR="004C32F5" w:rsidRPr="00B16725" w:rsidRDefault="004C32F5" w:rsidP="003B7FE5">
            <w:pPr>
              <w:rPr>
                <w:b/>
                <w:i/>
                <w:color w:val="BF8F00" w:themeColor="accent4" w:themeShade="BF"/>
              </w:rPr>
            </w:pPr>
            <w:r w:rsidRPr="00B16725">
              <w:rPr>
                <w:b/>
                <w:i/>
                <w:color w:val="BF8F00" w:themeColor="accent4" w:themeShade="BF"/>
              </w:rPr>
              <w:t>Future Learning</w:t>
            </w:r>
          </w:p>
        </w:tc>
      </w:tr>
      <w:tr w:rsidR="003B7FE5" w14:paraId="384BC673" w14:textId="77777777" w:rsidTr="003B7FE5">
        <w:trPr>
          <w:trHeight w:val="1137"/>
        </w:trPr>
        <w:tc>
          <w:tcPr>
            <w:tcW w:w="857" w:type="dxa"/>
            <w:vMerge w:val="restart"/>
            <w:shd w:val="clear" w:color="auto" w:fill="2E74B5" w:themeFill="accent5" w:themeFillShade="BF"/>
            <w:textDirection w:val="btLr"/>
          </w:tcPr>
          <w:p w14:paraId="73866F5C" w14:textId="5CD0C06A" w:rsidR="004C32F5" w:rsidRPr="008856BC" w:rsidRDefault="004C32F5" w:rsidP="003B7FE5">
            <w:pPr>
              <w:ind w:left="113" w:right="113"/>
              <w:jc w:val="center"/>
              <w:rPr>
                <w:color w:val="BF8F00" w:themeColor="accent4" w:themeShade="BF"/>
                <w:sz w:val="52"/>
                <w:szCs w:val="52"/>
              </w:rPr>
            </w:pPr>
            <w:r>
              <w:rPr>
                <w:color w:val="BF8F00" w:themeColor="accent4" w:themeShade="BF"/>
                <w:sz w:val="52"/>
                <w:szCs w:val="52"/>
              </w:rPr>
              <w:t>YEAR 8</w:t>
            </w:r>
          </w:p>
        </w:tc>
        <w:tc>
          <w:tcPr>
            <w:tcW w:w="1324" w:type="dxa"/>
            <w:vMerge w:val="restart"/>
            <w:textDirection w:val="btLr"/>
          </w:tcPr>
          <w:p w14:paraId="076B06E6" w14:textId="77777777" w:rsidR="004C32F5" w:rsidRPr="008856BC" w:rsidRDefault="004C32F5" w:rsidP="003B7FE5">
            <w:pPr>
              <w:ind w:left="113" w:right="113"/>
              <w:jc w:val="center"/>
              <w:rPr>
                <w:color w:val="BF8F00" w:themeColor="accent4" w:themeShade="BF"/>
              </w:rPr>
            </w:pPr>
            <w:r>
              <w:rPr>
                <w:color w:val="BF8F00" w:themeColor="accent4" w:themeShade="BF"/>
              </w:rPr>
              <w:t>Wellbeing and SMSC</w:t>
            </w:r>
          </w:p>
        </w:tc>
        <w:tc>
          <w:tcPr>
            <w:tcW w:w="2067" w:type="dxa"/>
          </w:tcPr>
          <w:p w14:paraId="43D6CEB3" w14:textId="77777777" w:rsidR="003B7FE5" w:rsidRPr="003B7FE5" w:rsidRDefault="003B7FE5" w:rsidP="003B7FE5">
            <w:pPr>
              <w:pStyle w:val="Tabletext"/>
            </w:pPr>
            <w:r w:rsidRPr="003B7FE5">
              <w:t>What is a safe relationship?</w:t>
            </w:r>
          </w:p>
          <w:p w14:paraId="4CAF1214" w14:textId="77777777" w:rsidR="004C32F5" w:rsidRDefault="004C32F5" w:rsidP="003B7FE5">
            <w:pPr>
              <w:pStyle w:val="Tabletext"/>
            </w:pPr>
          </w:p>
        </w:tc>
        <w:tc>
          <w:tcPr>
            <w:tcW w:w="5797" w:type="dxa"/>
          </w:tcPr>
          <w:p w14:paraId="4272FBB7" w14:textId="77777777" w:rsidR="009D4164" w:rsidRPr="003B7FE5" w:rsidRDefault="009D4164" w:rsidP="00B2077C">
            <w:pPr>
              <w:pStyle w:val="Tabletextbullets"/>
              <w:numPr>
                <w:ilvl w:val="0"/>
                <w:numId w:val="3"/>
              </w:numPr>
            </w:pPr>
            <w:r w:rsidRPr="003B7FE5">
              <w:t xml:space="preserve">Recognising when a relationship is unsafe. </w:t>
            </w:r>
          </w:p>
          <w:p w14:paraId="7C1401C7" w14:textId="08967830" w:rsidR="004C32F5" w:rsidRDefault="009D4164" w:rsidP="00B2077C">
            <w:pPr>
              <w:pStyle w:val="Tabletextbullets"/>
              <w:numPr>
                <w:ilvl w:val="0"/>
                <w:numId w:val="3"/>
              </w:numPr>
            </w:pPr>
            <w:r w:rsidRPr="003B7FE5">
              <w:t xml:space="preserve">Recognising positive features of a safe relationship. </w:t>
            </w:r>
          </w:p>
        </w:tc>
        <w:tc>
          <w:tcPr>
            <w:tcW w:w="1927" w:type="dxa"/>
            <w:gridSpan w:val="2"/>
          </w:tcPr>
          <w:p w14:paraId="1398E848" w14:textId="77777777" w:rsidR="003B7FE5" w:rsidRPr="003B7FE5" w:rsidRDefault="003B7FE5" w:rsidP="003B7FE5">
            <w:pPr>
              <w:rPr>
                <w:sz w:val="20"/>
              </w:rPr>
            </w:pPr>
            <w:r w:rsidRPr="003B7FE5">
              <w:rPr>
                <w:sz w:val="20"/>
              </w:rPr>
              <w:t xml:space="preserve">Where disagreements are common and where they are not. </w:t>
            </w:r>
          </w:p>
          <w:p w14:paraId="04A080C1" w14:textId="77777777" w:rsidR="004C32F5" w:rsidRPr="00DD5513" w:rsidRDefault="004C32F5" w:rsidP="003B7FE5">
            <w:pPr>
              <w:rPr>
                <w:sz w:val="20"/>
              </w:rPr>
            </w:pPr>
          </w:p>
        </w:tc>
        <w:tc>
          <w:tcPr>
            <w:tcW w:w="2201" w:type="dxa"/>
          </w:tcPr>
          <w:p w14:paraId="7B824981" w14:textId="77777777" w:rsidR="003B7FE5" w:rsidRPr="003B7FE5" w:rsidRDefault="003B7FE5" w:rsidP="003B7FE5">
            <w:pPr>
              <w:rPr>
                <w:sz w:val="20"/>
              </w:rPr>
            </w:pPr>
            <w:r w:rsidRPr="003B7FE5">
              <w:rPr>
                <w:sz w:val="20"/>
              </w:rPr>
              <w:t>Values in relationships and other types of relationship (Y7 – PSHE and PD Days).</w:t>
            </w:r>
          </w:p>
          <w:p w14:paraId="45D40760" w14:textId="77777777" w:rsidR="004C32F5" w:rsidRPr="00DD5513" w:rsidRDefault="004C32F5" w:rsidP="003B7FE5">
            <w:pPr>
              <w:rPr>
                <w:sz w:val="20"/>
              </w:rPr>
            </w:pPr>
          </w:p>
        </w:tc>
        <w:tc>
          <w:tcPr>
            <w:tcW w:w="1846" w:type="dxa"/>
          </w:tcPr>
          <w:p w14:paraId="0B729CAC" w14:textId="77777777" w:rsidR="003B7FE5" w:rsidRPr="003B7FE5" w:rsidRDefault="004C32F5" w:rsidP="003B7FE5">
            <w:pPr>
              <w:rPr>
                <w:sz w:val="20"/>
              </w:rPr>
            </w:pPr>
            <w:r w:rsidRPr="006B6FC7">
              <w:rPr>
                <w:sz w:val="20"/>
              </w:rPr>
              <w:t xml:space="preserve"> </w:t>
            </w:r>
            <w:r w:rsidR="003B7FE5" w:rsidRPr="003B7FE5">
              <w:rPr>
                <w:sz w:val="20"/>
              </w:rPr>
              <w:t>Sexual abuse, harassment and blackmail (Y9 PSHE and PD Days).</w:t>
            </w:r>
          </w:p>
          <w:p w14:paraId="06C7C135" w14:textId="7744268D" w:rsidR="004C32F5" w:rsidRPr="00DD5513" w:rsidRDefault="004C32F5" w:rsidP="003B7FE5">
            <w:pPr>
              <w:rPr>
                <w:sz w:val="20"/>
              </w:rPr>
            </w:pPr>
          </w:p>
        </w:tc>
      </w:tr>
      <w:tr w:rsidR="003B7FE5" w14:paraId="4F813DAA" w14:textId="77777777" w:rsidTr="003B7FE5">
        <w:trPr>
          <w:trHeight w:val="1137"/>
        </w:trPr>
        <w:tc>
          <w:tcPr>
            <w:tcW w:w="857" w:type="dxa"/>
            <w:vMerge/>
            <w:shd w:val="clear" w:color="auto" w:fill="2E74B5" w:themeFill="accent5" w:themeFillShade="BF"/>
          </w:tcPr>
          <w:p w14:paraId="4E090C75" w14:textId="77777777" w:rsidR="004C32F5" w:rsidRPr="008856BC" w:rsidRDefault="004C32F5" w:rsidP="003B7FE5">
            <w:pPr>
              <w:rPr>
                <w:color w:val="BF8F00" w:themeColor="accent4" w:themeShade="BF"/>
              </w:rPr>
            </w:pPr>
          </w:p>
        </w:tc>
        <w:tc>
          <w:tcPr>
            <w:tcW w:w="1324" w:type="dxa"/>
            <w:vMerge/>
          </w:tcPr>
          <w:p w14:paraId="4C2FC6CF" w14:textId="77777777" w:rsidR="004C32F5" w:rsidRPr="008856BC" w:rsidRDefault="004C32F5" w:rsidP="003B7FE5">
            <w:pPr>
              <w:rPr>
                <w:color w:val="BF8F00" w:themeColor="accent4" w:themeShade="BF"/>
              </w:rPr>
            </w:pPr>
          </w:p>
        </w:tc>
        <w:tc>
          <w:tcPr>
            <w:tcW w:w="2067" w:type="dxa"/>
          </w:tcPr>
          <w:p w14:paraId="1D9C7EDD" w14:textId="77777777" w:rsidR="003B7FE5" w:rsidRPr="003B7FE5" w:rsidRDefault="003B7FE5" w:rsidP="003B7FE5">
            <w:pPr>
              <w:pStyle w:val="Tabletext"/>
            </w:pPr>
            <w:r w:rsidRPr="003B7FE5">
              <w:t>What is the link between substance abuse and well-being?</w:t>
            </w:r>
          </w:p>
          <w:p w14:paraId="4F94B59D" w14:textId="77777777" w:rsidR="004C32F5" w:rsidRDefault="004C32F5" w:rsidP="003B7FE5">
            <w:pPr>
              <w:pStyle w:val="Tabletext"/>
            </w:pPr>
          </w:p>
        </w:tc>
        <w:tc>
          <w:tcPr>
            <w:tcW w:w="5797" w:type="dxa"/>
          </w:tcPr>
          <w:p w14:paraId="232EEA65" w14:textId="77777777" w:rsidR="009D4164" w:rsidRPr="003B7FE5" w:rsidRDefault="009D4164" w:rsidP="00B2077C">
            <w:pPr>
              <w:pStyle w:val="Tabletextbullets"/>
              <w:numPr>
                <w:ilvl w:val="0"/>
                <w:numId w:val="4"/>
              </w:numPr>
            </w:pPr>
            <w:r w:rsidRPr="003B7FE5">
              <w:t>What are the long-term risks of alcohol and drug abuse?</w:t>
            </w:r>
          </w:p>
          <w:p w14:paraId="59E2DE03" w14:textId="77777777" w:rsidR="009D4164" w:rsidRPr="003B7FE5" w:rsidRDefault="009D4164" w:rsidP="00B2077C">
            <w:pPr>
              <w:pStyle w:val="Tabletextbullets"/>
              <w:numPr>
                <w:ilvl w:val="0"/>
                <w:numId w:val="4"/>
              </w:numPr>
            </w:pPr>
            <w:r w:rsidRPr="003B7FE5">
              <w:t xml:space="preserve">How to make informed decisions under peer pressure. </w:t>
            </w:r>
          </w:p>
          <w:p w14:paraId="3F04F04B" w14:textId="0C87E863" w:rsidR="004C32F5" w:rsidRDefault="004C32F5" w:rsidP="003B7FE5">
            <w:pPr>
              <w:pStyle w:val="Tabletextbullets"/>
              <w:numPr>
                <w:ilvl w:val="0"/>
                <w:numId w:val="0"/>
              </w:numPr>
              <w:ind w:left="360"/>
            </w:pPr>
          </w:p>
        </w:tc>
        <w:tc>
          <w:tcPr>
            <w:tcW w:w="1927" w:type="dxa"/>
            <w:gridSpan w:val="2"/>
          </w:tcPr>
          <w:p w14:paraId="31626F1F" w14:textId="77777777" w:rsidR="003B7FE5" w:rsidRPr="003B7FE5" w:rsidRDefault="003B7FE5" w:rsidP="003B7FE5">
            <w:pPr>
              <w:jc w:val="center"/>
              <w:rPr>
                <w:sz w:val="20"/>
              </w:rPr>
            </w:pPr>
            <w:r w:rsidRPr="003B7FE5">
              <w:rPr>
                <w:sz w:val="20"/>
              </w:rPr>
              <w:t>Risks of substance abuse.</w:t>
            </w:r>
          </w:p>
          <w:p w14:paraId="163FC75E" w14:textId="77777777" w:rsidR="004C32F5" w:rsidRPr="00DD5513" w:rsidRDefault="004C32F5" w:rsidP="003B7FE5">
            <w:pPr>
              <w:jc w:val="center"/>
              <w:rPr>
                <w:sz w:val="20"/>
              </w:rPr>
            </w:pPr>
          </w:p>
        </w:tc>
        <w:tc>
          <w:tcPr>
            <w:tcW w:w="2201" w:type="dxa"/>
          </w:tcPr>
          <w:p w14:paraId="25867D27" w14:textId="77777777" w:rsidR="003B7FE5" w:rsidRPr="003B7FE5" w:rsidRDefault="003B7FE5" w:rsidP="003B7FE5">
            <w:pPr>
              <w:rPr>
                <w:sz w:val="20"/>
              </w:rPr>
            </w:pPr>
            <w:r w:rsidRPr="003B7FE5">
              <w:rPr>
                <w:sz w:val="20"/>
              </w:rPr>
              <w:t xml:space="preserve">Personal safety (Y7 PSHE and PD Days)/ </w:t>
            </w:r>
          </w:p>
          <w:p w14:paraId="337C196F" w14:textId="77777777" w:rsidR="003B7FE5" w:rsidRPr="003B7FE5" w:rsidRDefault="003B7FE5" w:rsidP="003B7FE5">
            <w:pPr>
              <w:rPr>
                <w:sz w:val="20"/>
              </w:rPr>
            </w:pPr>
            <w:r w:rsidRPr="003B7FE5">
              <w:rPr>
                <w:sz w:val="20"/>
              </w:rPr>
              <w:t xml:space="preserve">Consequences of substance abuse (Y7 PSHE and PD Days). </w:t>
            </w:r>
          </w:p>
          <w:p w14:paraId="789982EB" w14:textId="77777777" w:rsidR="004C32F5" w:rsidRPr="00DD5513" w:rsidRDefault="004C32F5" w:rsidP="003B7FE5">
            <w:pPr>
              <w:rPr>
                <w:sz w:val="20"/>
              </w:rPr>
            </w:pPr>
          </w:p>
        </w:tc>
        <w:tc>
          <w:tcPr>
            <w:tcW w:w="1846" w:type="dxa"/>
          </w:tcPr>
          <w:p w14:paraId="6D4EEEAB" w14:textId="77777777" w:rsidR="003B7FE5" w:rsidRPr="003B7FE5" w:rsidRDefault="003B7FE5" w:rsidP="003B7FE5">
            <w:pPr>
              <w:rPr>
                <w:sz w:val="20"/>
              </w:rPr>
            </w:pPr>
            <w:r w:rsidRPr="003B7FE5">
              <w:rPr>
                <w:sz w:val="20"/>
              </w:rPr>
              <w:t xml:space="preserve">Gangs and peer pressure (Y9 and 8 PSHE and PD Days). </w:t>
            </w:r>
          </w:p>
          <w:p w14:paraId="0826F788" w14:textId="77777777" w:rsidR="003B7FE5" w:rsidRPr="003B7FE5" w:rsidRDefault="003B7FE5" w:rsidP="003B7FE5">
            <w:pPr>
              <w:rPr>
                <w:sz w:val="20"/>
              </w:rPr>
            </w:pPr>
            <w:r w:rsidRPr="003B7FE5">
              <w:rPr>
                <w:sz w:val="20"/>
              </w:rPr>
              <w:t>Alcohol, drugs and risky behaviour (Y12 PSHE and PD Days).</w:t>
            </w:r>
          </w:p>
          <w:p w14:paraId="3985725D" w14:textId="77777777" w:rsidR="004C32F5" w:rsidRPr="00DD5513" w:rsidRDefault="004C32F5" w:rsidP="003B7FE5">
            <w:pPr>
              <w:rPr>
                <w:sz w:val="20"/>
              </w:rPr>
            </w:pPr>
          </w:p>
        </w:tc>
      </w:tr>
      <w:tr w:rsidR="003B7FE5" w14:paraId="16A89BA1" w14:textId="77777777" w:rsidTr="003B7FE5">
        <w:trPr>
          <w:trHeight w:val="1137"/>
        </w:trPr>
        <w:tc>
          <w:tcPr>
            <w:tcW w:w="857" w:type="dxa"/>
            <w:vMerge/>
            <w:shd w:val="clear" w:color="auto" w:fill="2E74B5" w:themeFill="accent5" w:themeFillShade="BF"/>
          </w:tcPr>
          <w:p w14:paraId="2C278178" w14:textId="77777777" w:rsidR="004C32F5" w:rsidRPr="008856BC" w:rsidRDefault="004C32F5" w:rsidP="003B7FE5">
            <w:pPr>
              <w:rPr>
                <w:color w:val="BF8F00" w:themeColor="accent4" w:themeShade="BF"/>
              </w:rPr>
            </w:pPr>
          </w:p>
        </w:tc>
        <w:tc>
          <w:tcPr>
            <w:tcW w:w="1324" w:type="dxa"/>
            <w:vMerge/>
          </w:tcPr>
          <w:p w14:paraId="029EA2DA" w14:textId="77777777" w:rsidR="004C32F5" w:rsidRPr="008856BC" w:rsidRDefault="004C32F5" w:rsidP="003B7FE5">
            <w:pPr>
              <w:rPr>
                <w:color w:val="BF8F00" w:themeColor="accent4" w:themeShade="BF"/>
              </w:rPr>
            </w:pPr>
          </w:p>
        </w:tc>
        <w:tc>
          <w:tcPr>
            <w:tcW w:w="2067" w:type="dxa"/>
          </w:tcPr>
          <w:p w14:paraId="7B653BCE" w14:textId="77777777" w:rsidR="003B7FE5" w:rsidRPr="003B7FE5" w:rsidRDefault="003B7FE5" w:rsidP="003B7FE5">
            <w:pPr>
              <w:pStyle w:val="Tabletext"/>
            </w:pPr>
            <w:r w:rsidRPr="003B7FE5">
              <w:t>How can we reduce the stigma around mental health?</w:t>
            </w:r>
          </w:p>
          <w:p w14:paraId="40C58FC5" w14:textId="31B7AF4D" w:rsidR="004C32F5" w:rsidRDefault="003B7FE5" w:rsidP="003B7FE5">
            <w:pPr>
              <w:pStyle w:val="Tabletext"/>
            </w:pPr>
            <w:r w:rsidRPr="003B7FE5">
              <w:t>How can we get support for mental health difficulties?</w:t>
            </w:r>
          </w:p>
        </w:tc>
        <w:tc>
          <w:tcPr>
            <w:tcW w:w="5797" w:type="dxa"/>
          </w:tcPr>
          <w:p w14:paraId="2A927CF8" w14:textId="77777777" w:rsidR="009D4164" w:rsidRPr="003B7FE5" w:rsidRDefault="004C32F5" w:rsidP="00B2077C">
            <w:pPr>
              <w:pStyle w:val="Tabletextbullets"/>
              <w:numPr>
                <w:ilvl w:val="0"/>
                <w:numId w:val="5"/>
              </w:numPr>
            </w:pPr>
            <w:r w:rsidRPr="006B6FC7">
              <w:t>.</w:t>
            </w:r>
            <w:r w:rsidR="009D4164" w:rsidRPr="003B7FE5">
              <w:t>What are the signs of poor mental health?</w:t>
            </w:r>
          </w:p>
          <w:p w14:paraId="50D102F8" w14:textId="77777777" w:rsidR="009D4164" w:rsidRPr="003B7FE5" w:rsidRDefault="009D4164" w:rsidP="00B2077C">
            <w:pPr>
              <w:pStyle w:val="Tabletextbullets"/>
              <w:numPr>
                <w:ilvl w:val="0"/>
                <w:numId w:val="5"/>
              </w:numPr>
            </w:pPr>
            <w:r w:rsidRPr="003B7FE5">
              <w:t xml:space="preserve">Common mental health illnesses. </w:t>
            </w:r>
          </w:p>
          <w:p w14:paraId="7D6BD75E" w14:textId="77777777" w:rsidR="009D4164" w:rsidRPr="003B7FE5" w:rsidRDefault="009D4164" w:rsidP="00B2077C">
            <w:pPr>
              <w:pStyle w:val="Tabletextbullets"/>
              <w:numPr>
                <w:ilvl w:val="0"/>
                <w:numId w:val="5"/>
              </w:numPr>
            </w:pPr>
            <w:r w:rsidRPr="003B7FE5">
              <w:t>How to reduce mental health stigma.</w:t>
            </w:r>
          </w:p>
          <w:p w14:paraId="2BD21FDE" w14:textId="54EAC680" w:rsidR="004C32F5" w:rsidRPr="006B6FC7" w:rsidRDefault="004C32F5" w:rsidP="003B7FE5">
            <w:pPr>
              <w:pStyle w:val="Tabletextbullets"/>
              <w:numPr>
                <w:ilvl w:val="0"/>
                <w:numId w:val="0"/>
              </w:numPr>
              <w:ind w:left="360"/>
            </w:pPr>
          </w:p>
          <w:p w14:paraId="371D49D0" w14:textId="77777777" w:rsidR="004C32F5" w:rsidRDefault="004C32F5" w:rsidP="003B7FE5">
            <w:pPr>
              <w:pStyle w:val="Tabletextbullets"/>
              <w:numPr>
                <w:ilvl w:val="0"/>
                <w:numId w:val="0"/>
              </w:numPr>
              <w:ind w:left="397"/>
            </w:pPr>
          </w:p>
        </w:tc>
        <w:tc>
          <w:tcPr>
            <w:tcW w:w="1927" w:type="dxa"/>
            <w:gridSpan w:val="2"/>
          </w:tcPr>
          <w:p w14:paraId="76B5FF24" w14:textId="77777777" w:rsidR="003B7FE5" w:rsidRPr="003B7FE5" w:rsidRDefault="003B7FE5" w:rsidP="003B7FE5">
            <w:pPr>
              <w:rPr>
                <w:sz w:val="20"/>
              </w:rPr>
            </w:pPr>
            <w:r w:rsidRPr="003B7FE5">
              <w:rPr>
                <w:sz w:val="20"/>
              </w:rPr>
              <w:t xml:space="preserve">Mental health signs. </w:t>
            </w:r>
          </w:p>
          <w:p w14:paraId="3F0A1133" w14:textId="77777777" w:rsidR="003B7FE5" w:rsidRPr="003B7FE5" w:rsidRDefault="003B7FE5" w:rsidP="003B7FE5">
            <w:pPr>
              <w:rPr>
                <w:sz w:val="20"/>
              </w:rPr>
            </w:pPr>
            <w:r w:rsidRPr="003B7FE5">
              <w:rPr>
                <w:sz w:val="20"/>
              </w:rPr>
              <w:t xml:space="preserve">Mental health support and advice. </w:t>
            </w:r>
          </w:p>
          <w:p w14:paraId="5B37AB91" w14:textId="77777777" w:rsidR="004C32F5" w:rsidRPr="00DD5513" w:rsidRDefault="004C32F5" w:rsidP="003B7FE5">
            <w:pPr>
              <w:rPr>
                <w:sz w:val="20"/>
              </w:rPr>
            </w:pPr>
          </w:p>
        </w:tc>
        <w:tc>
          <w:tcPr>
            <w:tcW w:w="2201" w:type="dxa"/>
          </w:tcPr>
          <w:p w14:paraId="7BCB7351" w14:textId="77777777" w:rsidR="003B7FE5" w:rsidRPr="003B7FE5" w:rsidRDefault="003B7FE5" w:rsidP="003B7FE5">
            <w:pPr>
              <w:rPr>
                <w:sz w:val="20"/>
              </w:rPr>
            </w:pPr>
            <w:r w:rsidRPr="003B7FE5">
              <w:rPr>
                <w:sz w:val="20"/>
              </w:rPr>
              <w:t xml:space="preserve">Self-esteem and self-worth (Y7 PSHE and PD Days). </w:t>
            </w:r>
          </w:p>
          <w:p w14:paraId="4713F771" w14:textId="77777777" w:rsidR="003B7FE5" w:rsidRPr="003B7FE5" w:rsidRDefault="003B7FE5" w:rsidP="003B7FE5">
            <w:pPr>
              <w:rPr>
                <w:sz w:val="20"/>
              </w:rPr>
            </w:pPr>
            <w:r w:rsidRPr="003B7FE5">
              <w:rPr>
                <w:sz w:val="20"/>
              </w:rPr>
              <w:t>Managing emotions and conflict (Y7 PSHE and PD Days).</w:t>
            </w:r>
          </w:p>
          <w:p w14:paraId="69233804" w14:textId="77777777" w:rsidR="004C32F5" w:rsidRPr="00DD5513" w:rsidRDefault="004C32F5" w:rsidP="003B7FE5">
            <w:pPr>
              <w:rPr>
                <w:sz w:val="20"/>
              </w:rPr>
            </w:pPr>
          </w:p>
        </w:tc>
        <w:tc>
          <w:tcPr>
            <w:tcW w:w="1846" w:type="dxa"/>
          </w:tcPr>
          <w:p w14:paraId="492166DF" w14:textId="77777777" w:rsidR="003B7FE5" w:rsidRPr="003B7FE5" w:rsidRDefault="003B7FE5" w:rsidP="003B7FE5">
            <w:pPr>
              <w:rPr>
                <w:sz w:val="20"/>
              </w:rPr>
            </w:pPr>
            <w:r w:rsidRPr="003B7FE5">
              <w:rPr>
                <w:sz w:val="20"/>
              </w:rPr>
              <w:t>Coping strategies (Y10 PD Days).</w:t>
            </w:r>
          </w:p>
          <w:p w14:paraId="217462E3" w14:textId="77777777" w:rsidR="003B7FE5" w:rsidRPr="003B7FE5" w:rsidRDefault="003B7FE5" w:rsidP="003B7FE5">
            <w:pPr>
              <w:rPr>
                <w:sz w:val="20"/>
              </w:rPr>
            </w:pPr>
            <w:r w:rsidRPr="003B7FE5">
              <w:rPr>
                <w:sz w:val="20"/>
              </w:rPr>
              <w:t>Common mental health issues (Y12 PD Days).</w:t>
            </w:r>
          </w:p>
          <w:p w14:paraId="448753DA" w14:textId="1A1AE098" w:rsidR="004C32F5" w:rsidRPr="00DD5513" w:rsidRDefault="003B7FE5" w:rsidP="003B7FE5">
            <w:pPr>
              <w:rPr>
                <w:sz w:val="20"/>
              </w:rPr>
            </w:pPr>
            <w:r w:rsidRPr="003B7FE5">
              <w:rPr>
                <w:sz w:val="20"/>
              </w:rPr>
              <w:t>Stress and anxiety (Y13 PD Days)</w:t>
            </w:r>
          </w:p>
        </w:tc>
      </w:tr>
      <w:tr w:rsidR="003B7FE5" w14:paraId="15C5FC56" w14:textId="77777777" w:rsidTr="003B7FE5">
        <w:trPr>
          <w:trHeight w:val="1137"/>
        </w:trPr>
        <w:tc>
          <w:tcPr>
            <w:tcW w:w="857" w:type="dxa"/>
            <w:vMerge/>
            <w:shd w:val="clear" w:color="auto" w:fill="2E74B5" w:themeFill="accent5" w:themeFillShade="BF"/>
          </w:tcPr>
          <w:p w14:paraId="5D672343" w14:textId="77777777" w:rsidR="004C32F5" w:rsidRPr="008856BC" w:rsidRDefault="004C32F5" w:rsidP="003B7FE5">
            <w:pPr>
              <w:rPr>
                <w:color w:val="BF8F00" w:themeColor="accent4" w:themeShade="BF"/>
              </w:rPr>
            </w:pPr>
          </w:p>
        </w:tc>
        <w:tc>
          <w:tcPr>
            <w:tcW w:w="1324" w:type="dxa"/>
            <w:vMerge/>
          </w:tcPr>
          <w:p w14:paraId="58C0AEE2" w14:textId="77777777" w:rsidR="004C32F5" w:rsidRPr="008856BC" w:rsidRDefault="004C32F5" w:rsidP="003B7FE5">
            <w:pPr>
              <w:rPr>
                <w:color w:val="BF8F00" w:themeColor="accent4" w:themeShade="BF"/>
              </w:rPr>
            </w:pPr>
          </w:p>
        </w:tc>
        <w:tc>
          <w:tcPr>
            <w:tcW w:w="2067" w:type="dxa"/>
          </w:tcPr>
          <w:p w14:paraId="321A7365" w14:textId="77777777" w:rsidR="003B7FE5" w:rsidRPr="003B7FE5" w:rsidRDefault="003B7FE5" w:rsidP="003B7FE5">
            <w:pPr>
              <w:pStyle w:val="Tabletext"/>
            </w:pPr>
            <w:r w:rsidRPr="003B7FE5">
              <w:t>How can we look after our own personal safety?</w:t>
            </w:r>
          </w:p>
          <w:p w14:paraId="2F48233D" w14:textId="77777777" w:rsidR="004C32F5" w:rsidRDefault="004C32F5" w:rsidP="003B7FE5">
            <w:pPr>
              <w:pStyle w:val="Tabletext"/>
            </w:pPr>
          </w:p>
        </w:tc>
        <w:tc>
          <w:tcPr>
            <w:tcW w:w="5797" w:type="dxa"/>
          </w:tcPr>
          <w:p w14:paraId="55082057" w14:textId="77777777" w:rsidR="009D4164" w:rsidRPr="003B7FE5" w:rsidRDefault="009D4164" w:rsidP="00B2077C">
            <w:pPr>
              <w:pStyle w:val="Tabletextbullets"/>
              <w:numPr>
                <w:ilvl w:val="0"/>
                <w:numId w:val="6"/>
              </w:numPr>
            </w:pPr>
            <w:r w:rsidRPr="003B7FE5">
              <w:t xml:space="preserve">Vaccinations. </w:t>
            </w:r>
          </w:p>
          <w:p w14:paraId="33CD9906" w14:textId="77777777" w:rsidR="009D4164" w:rsidRPr="003B7FE5" w:rsidRDefault="009D4164" w:rsidP="00B2077C">
            <w:pPr>
              <w:pStyle w:val="Tabletextbullets"/>
              <w:numPr>
                <w:ilvl w:val="0"/>
                <w:numId w:val="6"/>
              </w:numPr>
            </w:pPr>
            <w:r w:rsidRPr="003B7FE5">
              <w:t xml:space="preserve">Immunisations. </w:t>
            </w:r>
          </w:p>
          <w:p w14:paraId="717458D6" w14:textId="77777777" w:rsidR="009D4164" w:rsidRPr="003B7FE5" w:rsidRDefault="009D4164" w:rsidP="00B2077C">
            <w:pPr>
              <w:pStyle w:val="Tabletextbullets"/>
              <w:numPr>
                <w:ilvl w:val="0"/>
                <w:numId w:val="6"/>
              </w:numPr>
            </w:pPr>
            <w:r w:rsidRPr="003B7FE5">
              <w:t>Substance abuse.</w:t>
            </w:r>
          </w:p>
          <w:p w14:paraId="01F42323" w14:textId="30C4085D" w:rsidR="004C32F5" w:rsidRDefault="009D4164" w:rsidP="00B2077C">
            <w:pPr>
              <w:pStyle w:val="Tabletextbullets"/>
              <w:numPr>
                <w:ilvl w:val="0"/>
                <w:numId w:val="6"/>
              </w:numPr>
            </w:pPr>
            <w:r w:rsidRPr="003B7FE5">
              <w:t>Fire safety.</w:t>
            </w:r>
          </w:p>
        </w:tc>
        <w:tc>
          <w:tcPr>
            <w:tcW w:w="1927" w:type="dxa"/>
            <w:gridSpan w:val="2"/>
          </w:tcPr>
          <w:p w14:paraId="744B6699" w14:textId="77777777" w:rsidR="003B7FE5" w:rsidRPr="003B7FE5" w:rsidRDefault="003B7FE5" w:rsidP="003B7FE5">
            <w:pPr>
              <w:rPr>
                <w:sz w:val="20"/>
              </w:rPr>
            </w:pPr>
            <w:r w:rsidRPr="003B7FE5">
              <w:rPr>
                <w:sz w:val="20"/>
              </w:rPr>
              <w:t>Vaccinations and illness prevention.</w:t>
            </w:r>
          </w:p>
          <w:p w14:paraId="004794BE" w14:textId="77777777" w:rsidR="004C32F5" w:rsidRPr="00DD5513" w:rsidRDefault="004C32F5" w:rsidP="003B7FE5">
            <w:pPr>
              <w:rPr>
                <w:sz w:val="20"/>
              </w:rPr>
            </w:pPr>
          </w:p>
        </w:tc>
        <w:tc>
          <w:tcPr>
            <w:tcW w:w="2201" w:type="dxa"/>
          </w:tcPr>
          <w:p w14:paraId="6C7588B1" w14:textId="77777777" w:rsidR="003B7FE5" w:rsidRPr="003B7FE5" w:rsidRDefault="003B7FE5" w:rsidP="003B7FE5">
            <w:pPr>
              <w:rPr>
                <w:sz w:val="20"/>
              </w:rPr>
            </w:pPr>
            <w:r w:rsidRPr="003B7FE5">
              <w:rPr>
                <w:sz w:val="20"/>
              </w:rPr>
              <w:t xml:space="preserve">Personal safety and first aid (Y7 PSHE and PD Days). </w:t>
            </w:r>
          </w:p>
          <w:p w14:paraId="134AA236" w14:textId="77777777" w:rsidR="004C32F5" w:rsidRPr="00DD5513" w:rsidRDefault="004C32F5" w:rsidP="003B7FE5">
            <w:pPr>
              <w:ind w:firstLine="720"/>
              <w:rPr>
                <w:sz w:val="20"/>
              </w:rPr>
            </w:pPr>
          </w:p>
        </w:tc>
        <w:tc>
          <w:tcPr>
            <w:tcW w:w="1846" w:type="dxa"/>
          </w:tcPr>
          <w:p w14:paraId="16A31D11" w14:textId="0B19A299" w:rsidR="003B7FE5" w:rsidRPr="003B7FE5" w:rsidRDefault="003B7FE5" w:rsidP="003B7FE5">
            <w:pPr>
              <w:jc w:val="both"/>
              <w:rPr>
                <w:sz w:val="20"/>
              </w:rPr>
            </w:pPr>
            <w:r w:rsidRPr="003B7FE5">
              <w:rPr>
                <w:sz w:val="20"/>
              </w:rPr>
              <w:t>Driving, getting home safely and spiking (Y12 PD Days and PD time).</w:t>
            </w:r>
          </w:p>
          <w:p w14:paraId="19776E0F" w14:textId="77777777" w:rsidR="004C32F5" w:rsidRPr="006B6FC7" w:rsidRDefault="004C32F5" w:rsidP="003B7FE5">
            <w:pPr>
              <w:ind w:firstLine="720"/>
              <w:rPr>
                <w:sz w:val="20"/>
              </w:rPr>
            </w:pPr>
          </w:p>
        </w:tc>
      </w:tr>
      <w:tr w:rsidR="004C32F5" w14:paraId="617CD9F5" w14:textId="77777777" w:rsidTr="003B7FE5">
        <w:trPr>
          <w:trHeight w:val="1963"/>
        </w:trPr>
        <w:tc>
          <w:tcPr>
            <w:tcW w:w="857" w:type="dxa"/>
            <w:vMerge/>
            <w:shd w:val="clear" w:color="auto" w:fill="2E74B5" w:themeFill="accent5" w:themeFillShade="BF"/>
          </w:tcPr>
          <w:p w14:paraId="676E1C46" w14:textId="77777777" w:rsidR="004C32F5" w:rsidRPr="008856BC" w:rsidRDefault="004C32F5" w:rsidP="003B7FE5">
            <w:pPr>
              <w:rPr>
                <w:color w:val="BF8F00" w:themeColor="accent4" w:themeShade="BF"/>
              </w:rPr>
            </w:pPr>
          </w:p>
        </w:tc>
        <w:tc>
          <w:tcPr>
            <w:tcW w:w="1324" w:type="dxa"/>
            <w:vMerge/>
          </w:tcPr>
          <w:p w14:paraId="063F89A4" w14:textId="77777777" w:rsidR="004C32F5" w:rsidRPr="008856BC" w:rsidRDefault="004C32F5" w:rsidP="003B7FE5">
            <w:pPr>
              <w:rPr>
                <w:color w:val="BF8F00" w:themeColor="accent4" w:themeShade="BF"/>
              </w:rPr>
            </w:pPr>
          </w:p>
        </w:tc>
        <w:tc>
          <w:tcPr>
            <w:tcW w:w="2067" w:type="dxa"/>
          </w:tcPr>
          <w:p w14:paraId="421028D3" w14:textId="77777777" w:rsidR="003B7FE5" w:rsidRPr="003B7FE5" w:rsidRDefault="003B7FE5" w:rsidP="003B7FE5">
            <w:pPr>
              <w:pStyle w:val="Tabletext"/>
            </w:pPr>
            <w:r w:rsidRPr="003B7FE5">
              <w:t xml:space="preserve">How can we stay safe online? </w:t>
            </w:r>
          </w:p>
          <w:p w14:paraId="0878B7C2" w14:textId="77777777" w:rsidR="004C32F5" w:rsidRDefault="004C32F5" w:rsidP="003B7FE5">
            <w:pPr>
              <w:pStyle w:val="Tabletext"/>
            </w:pPr>
          </w:p>
        </w:tc>
        <w:tc>
          <w:tcPr>
            <w:tcW w:w="5797" w:type="dxa"/>
          </w:tcPr>
          <w:p w14:paraId="63F99D4A" w14:textId="77777777" w:rsidR="009D4164" w:rsidRPr="003B7FE5" w:rsidRDefault="004C32F5" w:rsidP="00B2077C">
            <w:pPr>
              <w:pStyle w:val="Tabletextbullets"/>
              <w:numPr>
                <w:ilvl w:val="0"/>
                <w:numId w:val="7"/>
              </w:numPr>
            </w:pPr>
            <w:r w:rsidRPr="006B6FC7">
              <w:t xml:space="preserve"> </w:t>
            </w:r>
            <w:r w:rsidR="009D4164" w:rsidRPr="003B7FE5">
              <w:t>What images should and should not be shared online?</w:t>
            </w:r>
          </w:p>
          <w:p w14:paraId="7A141F08" w14:textId="77777777" w:rsidR="009D4164" w:rsidRPr="003B7FE5" w:rsidRDefault="009D4164" w:rsidP="00B2077C">
            <w:pPr>
              <w:pStyle w:val="Tabletextbullets"/>
              <w:numPr>
                <w:ilvl w:val="0"/>
                <w:numId w:val="7"/>
              </w:numPr>
            </w:pPr>
            <w:r w:rsidRPr="003B7FE5">
              <w:t xml:space="preserve">Challenging extremism. </w:t>
            </w:r>
          </w:p>
          <w:p w14:paraId="70F77F79" w14:textId="77777777" w:rsidR="009D4164" w:rsidRPr="003B7FE5" w:rsidRDefault="009D4164" w:rsidP="00B2077C">
            <w:pPr>
              <w:pStyle w:val="Tabletextbullets"/>
              <w:numPr>
                <w:ilvl w:val="0"/>
                <w:numId w:val="7"/>
              </w:numPr>
            </w:pPr>
            <w:r w:rsidRPr="003B7FE5">
              <w:t>How can you restrict who sees your online accounts?</w:t>
            </w:r>
          </w:p>
          <w:p w14:paraId="7E86BF64" w14:textId="5DAAF32E" w:rsidR="004C32F5" w:rsidRDefault="009D4164" w:rsidP="00B2077C">
            <w:pPr>
              <w:pStyle w:val="Tabletextbullets"/>
              <w:numPr>
                <w:ilvl w:val="0"/>
                <w:numId w:val="7"/>
              </w:numPr>
            </w:pPr>
            <w:r w:rsidRPr="003B7FE5">
              <w:t>What is a digital footprint?</w:t>
            </w:r>
          </w:p>
        </w:tc>
        <w:tc>
          <w:tcPr>
            <w:tcW w:w="1927" w:type="dxa"/>
            <w:gridSpan w:val="2"/>
          </w:tcPr>
          <w:p w14:paraId="7455CC21" w14:textId="77777777" w:rsidR="003B7FE5" w:rsidRPr="003B7FE5" w:rsidRDefault="003B7FE5" w:rsidP="003B7FE5">
            <w:pPr>
              <w:rPr>
                <w:sz w:val="20"/>
              </w:rPr>
            </w:pPr>
            <w:r w:rsidRPr="003B7FE5">
              <w:rPr>
                <w:sz w:val="20"/>
              </w:rPr>
              <w:t xml:space="preserve">Awareness of an online presence. </w:t>
            </w:r>
          </w:p>
          <w:p w14:paraId="1A84F372" w14:textId="77777777" w:rsidR="003B7FE5" w:rsidRPr="003B7FE5" w:rsidRDefault="003B7FE5" w:rsidP="003B7FE5">
            <w:pPr>
              <w:rPr>
                <w:sz w:val="20"/>
              </w:rPr>
            </w:pPr>
            <w:r w:rsidRPr="003B7FE5">
              <w:rPr>
                <w:sz w:val="20"/>
              </w:rPr>
              <w:t xml:space="preserve">How to challenge other online presences. </w:t>
            </w:r>
          </w:p>
          <w:p w14:paraId="6F6BB72F" w14:textId="77777777" w:rsidR="004C32F5" w:rsidRPr="00DD5513" w:rsidRDefault="004C32F5" w:rsidP="003B7FE5">
            <w:pPr>
              <w:rPr>
                <w:sz w:val="20"/>
              </w:rPr>
            </w:pPr>
          </w:p>
        </w:tc>
        <w:tc>
          <w:tcPr>
            <w:tcW w:w="2201" w:type="dxa"/>
          </w:tcPr>
          <w:p w14:paraId="70BD80C8" w14:textId="77777777" w:rsidR="003B7FE5" w:rsidRPr="003B7FE5" w:rsidRDefault="003B7FE5" w:rsidP="003B7FE5">
            <w:pPr>
              <w:rPr>
                <w:sz w:val="20"/>
              </w:rPr>
            </w:pPr>
            <w:r w:rsidRPr="003B7FE5">
              <w:rPr>
                <w:sz w:val="20"/>
              </w:rPr>
              <w:t>ICT curriculum (Y7) E-safety.</w:t>
            </w:r>
          </w:p>
          <w:p w14:paraId="3102739D" w14:textId="77777777" w:rsidR="003B7FE5" w:rsidRPr="003B7FE5" w:rsidRDefault="003B7FE5" w:rsidP="003B7FE5">
            <w:pPr>
              <w:rPr>
                <w:sz w:val="20"/>
              </w:rPr>
            </w:pPr>
            <w:r w:rsidRPr="003B7FE5">
              <w:rPr>
                <w:sz w:val="20"/>
              </w:rPr>
              <w:t xml:space="preserve">Explicit images (Y8 PSHE and PD Days). </w:t>
            </w:r>
          </w:p>
          <w:p w14:paraId="125F8767" w14:textId="77777777" w:rsidR="004C32F5" w:rsidRPr="00DD5513" w:rsidRDefault="004C32F5" w:rsidP="003B7FE5">
            <w:pPr>
              <w:rPr>
                <w:sz w:val="20"/>
              </w:rPr>
            </w:pPr>
          </w:p>
        </w:tc>
        <w:tc>
          <w:tcPr>
            <w:tcW w:w="1846" w:type="dxa"/>
          </w:tcPr>
          <w:p w14:paraId="03E4E903" w14:textId="77777777" w:rsidR="003B7FE5" w:rsidRPr="003B7FE5" w:rsidRDefault="003B7FE5" w:rsidP="003B7FE5">
            <w:pPr>
              <w:rPr>
                <w:sz w:val="20"/>
              </w:rPr>
            </w:pPr>
            <w:r w:rsidRPr="003B7FE5">
              <w:rPr>
                <w:sz w:val="20"/>
              </w:rPr>
              <w:t>Pornography and explicit images (Y10 PD Days).</w:t>
            </w:r>
          </w:p>
          <w:p w14:paraId="511659B8" w14:textId="72FA078F" w:rsidR="004C32F5" w:rsidRPr="006B6FC7" w:rsidRDefault="004C32F5" w:rsidP="003B7FE5">
            <w:pPr>
              <w:rPr>
                <w:sz w:val="20"/>
              </w:rPr>
            </w:pPr>
          </w:p>
        </w:tc>
      </w:tr>
      <w:tr w:rsidR="003B7FE5" w14:paraId="75A7A779" w14:textId="77777777" w:rsidTr="003B7FE5">
        <w:trPr>
          <w:trHeight w:val="1963"/>
        </w:trPr>
        <w:tc>
          <w:tcPr>
            <w:tcW w:w="857" w:type="dxa"/>
            <w:shd w:val="clear" w:color="auto" w:fill="2E74B5" w:themeFill="accent5" w:themeFillShade="BF"/>
          </w:tcPr>
          <w:p w14:paraId="1FA447B1" w14:textId="77777777" w:rsidR="003B7FE5" w:rsidRPr="008856BC" w:rsidRDefault="003B7FE5" w:rsidP="003B7FE5">
            <w:pPr>
              <w:rPr>
                <w:color w:val="BF8F00" w:themeColor="accent4" w:themeShade="BF"/>
              </w:rPr>
            </w:pPr>
          </w:p>
        </w:tc>
        <w:tc>
          <w:tcPr>
            <w:tcW w:w="1324" w:type="dxa"/>
          </w:tcPr>
          <w:p w14:paraId="7C5F029A" w14:textId="77777777" w:rsidR="003B7FE5" w:rsidRPr="008856BC" w:rsidRDefault="003B7FE5" w:rsidP="003B7FE5">
            <w:pPr>
              <w:rPr>
                <w:color w:val="BF8F00" w:themeColor="accent4" w:themeShade="BF"/>
              </w:rPr>
            </w:pPr>
          </w:p>
        </w:tc>
        <w:tc>
          <w:tcPr>
            <w:tcW w:w="2067" w:type="dxa"/>
          </w:tcPr>
          <w:p w14:paraId="759B5FEE" w14:textId="77777777" w:rsidR="003B7FE5" w:rsidRPr="003B7FE5" w:rsidRDefault="003B7FE5" w:rsidP="003B7FE5">
            <w:pPr>
              <w:pStyle w:val="Tabletext"/>
            </w:pPr>
            <w:r w:rsidRPr="003B7FE5">
              <w:t xml:space="preserve">What is the link between social media and self-esteem? </w:t>
            </w:r>
          </w:p>
          <w:p w14:paraId="63F3D2B7" w14:textId="77777777" w:rsidR="003B7FE5" w:rsidRPr="003B7FE5" w:rsidRDefault="003B7FE5" w:rsidP="003B7FE5">
            <w:pPr>
              <w:pStyle w:val="Tabletext"/>
            </w:pPr>
          </w:p>
        </w:tc>
        <w:tc>
          <w:tcPr>
            <w:tcW w:w="5797" w:type="dxa"/>
          </w:tcPr>
          <w:p w14:paraId="3A722954" w14:textId="77777777" w:rsidR="009D4164" w:rsidRPr="003B7FE5" w:rsidRDefault="009D4164" w:rsidP="00B2077C">
            <w:pPr>
              <w:pStyle w:val="Tabletextbullets"/>
              <w:numPr>
                <w:ilvl w:val="0"/>
                <w:numId w:val="7"/>
              </w:numPr>
            </w:pPr>
            <w:r w:rsidRPr="003B7FE5">
              <w:t>How much online content is real?</w:t>
            </w:r>
          </w:p>
          <w:p w14:paraId="48A84B2A" w14:textId="77777777" w:rsidR="009D4164" w:rsidRPr="003B7FE5" w:rsidRDefault="009D4164" w:rsidP="00B2077C">
            <w:pPr>
              <w:pStyle w:val="Tabletextbullets"/>
              <w:numPr>
                <w:ilvl w:val="0"/>
                <w:numId w:val="7"/>
              </w:numPr>
            </w:pPr>
            <w:r w:rsidRPr="003B7FE5">
              <w:t xml:space="preserve">Regulating comparison based emotions. </w:t>
            </w:r>
          </w:p>
          <w:p w14:paraId="1BE7B197" w14:textId="77777777" w:rsidR="003B7FE5" w:rsidRPr="006B6FC7" w:rsidRDefault="003B7FE5" w:rsidP="003B7FE5">
            <w:pPr>
              <w:pStyle w:val="Tabletextbullets"/>
              <w:numPr>
                <w:ilvl w:val="0"/>
                <w:numId w:val="0"/>
              </w:numPr>
              <w:ind w:left="360"/>
            </w:pPr>
          </w:p>
        </w:tc>
        <w:tc>
          <w:tcPr>
            <w:tcW w:w="1927" w:type="dxa"/>
            <w:gridSpan w:val="2"/>
          </w:tcPr>
          <w:p w14:paraId="309C690F" w14:textId="77777777" w:rsidR="003B7FE5" w:rsidRPr="003B7FE5" w:rsidRDefault="003B7FE5" w:rsidP="003B7FE5">
            <w:pPr>
              <w:rPr>
                <w:sz w:val="20"/>
              </w:rPr>
            </w:pPr>
            <w:r w:rsidRPr="003B7FE5">
              <w:rPr>
                <w:sz w:val="20"/>
              </w:rPr>
              <w:t>Critiquing what we see online.</w:t>
            </w:r>
          </w:p>
          <w:p w14:paraId="2294B20B" w14:textId="77777777" w:rsidR="003B7FE5" w:rsidRPr="003B7FE5" w:rsidRDefault="003B7FE5" w:rsidP="003B7FE5">
            <w:pPr>
              <w:rPr>
                <w:sz w:val="20"/>
              </w:rPr>
            </w:pPr>
          </w:p>
        </w:tc>
        <w:tc>
          <w:tcPr>
            <w:tcW w:w="2201" w:type="dxa"/>
          </w:tcPr>
          <w:p w14:paraId="4C68C194" w14:textId="77777777" w:rsidR="003B7FE5" w:rsidRPr="003B7FE5" w:rsidRDefault="003B7FE5" w:rsidP="003B7FE5">
            <w:pPr>
              <w:rPr>
                <w:sz w:val="20"/>
              </w:rPr>
            </w:pPr>
            <w:r w:rsidRPr="003B7FE5">
              <w:rPr>
                <w:sz w:val="20"/>
              </w:rPr>
              <w:t xml:space="preserve">Self worth and self esteem (Y7 PSHE and PD Days). </w:t>
            </w:r>
          </w:p>
          <w:p w14:paraId="3D7F0EB6" w14:textId="77777777" w:rsidR="003B7FE5" w:rsidRPr="003B7FE5" w:rsidRDefault="003B7FE5" w:rsidP="003B7FE5">
            <w:pPr>
              <w:rPr>
                <w:sz w:val="20"/>
              </w:rPr>
            </w:pPr>
          </w:p>
        </w:tc>
        <w:tc>
          <w:tcPr>
            <w:tcW w:w="1846" w:type="dxa"/>
          </w:tcPr>
          <w:p w14:paraId="03458AFD" w14:textId="77777777" w:rsidR="003B7FE5" w:rsidRPr="003B7FE5" w:rsidRDefault="003B7FE5" w:rsidP="003B7FE5">
            <w:pPr>
              <w:rPr>
                <w:sz w:val="20"/>
              </w:rPr>
            </w:pPr>
            <w:r w:rsidRPr="003B7FE5">
              <w:rPr>
                <w:sz w:val="20"/>
              </w:rPr>
              <w:t>Media and beauty perceptions (Y11 PD Days).</w:t>
            </w:r>
          </w:p>
          <w:p w14:paraId="1DF1D0D9" w14:textId="77777777" w:rsidR="003B7FE5" w:rsidRPr="003B7FE5" w:rsidRDefault="003B7FE5" w:rsidP="003B7FE5">
            <w:pPr>
              <w:rPr>
                <w:sz w:val="20"/>
              </w:rPr>
            </w:pPr>
            <w:r w:rsidRPr="003B7FE5">
              <w:rPr>
                <w:sz w:val="20"/>
              </w:rPr>
              <w:t>Body image and the media (Y9 PSHE and PD Days).</w:t>
            </w:r>
          </w:p>
          <w:p w14:paraId="4E64373B" w14:textId="77777777" w:rsidR="003B7FE5" w:rsidRPr="003B7FE5" w:rsidRDefault="003B7FE5" w:rsidP="003B7FE5">
            <w:pPr>
              <w:rPr>
                <w:sz w:val="20"/>
              </w:rPr>
            </w:pPr>
          </w:p>
        </w:tc>
      </w:tr>
      <w:tr w:rsidR="003B7FE5" w14:paraId="18B5D0E5" w14:textId="77777777" w:rsidTr="003B7FE5">
        <w:trPr>
          <w:trHeight w:val="1963"/>
        </w:trPr>
        <w:tc>
          <w:tcPr>
            <w:tcW w:w="857" w:type="dxa"/>
            <w:shd w:val="clear" w:color="auto" w:fill="2E74B5" w:themeFill="accent5" w:themeFillShade="BF"/>
          </w:tcPr>
          <w:p w14:paraId="6A6159CE" w14:textId="77777777" w:rsidR="003B7FE5" w:rsidRPr="008856BC" w:rsidRDefault="003B7FE5" w:rsidP="003B7FE5">
            <w:pPr>
              <w:rPr>
                <w:color w:val="BF8F00" w:themeColor="accent4" w:themeShade="BF"/>
              </w:rPr>
            </w:pPr>
          </w:p>
        </w:tc>
        <w:tc>
          <w:tcPr>
            <w:tcW w:w="1324" w:type="dxa"/>
          </w:tcPr>
          <w:p w14:paraId="33BF1E89" w14:textId="77777777" w:rsidR="003B7FE5" w:rsidRPr="008856BC" w:rsidRDefault="003B7FE5" w:rsidP="003B7FE5">
            <w:pPr>
              <w:rPr>
                <w:color w:val="BF8F00" w:themeColor="accent4" w:themeShade="BF"/>
              </w:rPr>
            </w:pPr>
          </w:p>
        </w:tc>
        <w:tc>
          <w:tcPr>
            <w:tcW w:w="2067" w:type="dxa"/>
          </w:tcPr>
          <w:p w14:paraId="52BB9EDF" w14:textId="77777777" w:rsidR="003B7FE5" w:rsidRPr="003B7FE5" w:rsidRDefault="003B7FE5" w:rsidP="003B7FE5">
            <w:pPr>
              <w:pStyle w:val="Tabletext"/>
            </w:pPr>
            <w:r w:rsidRPr="003B7FE5">
              <w:t>How can we deal with rejection?</w:t>
            </w:r>
          </w:p>
          <w:p w14:paraId="46033A6C" w14:textId="77777777" w:rsidR="003B7FE5" w:rsidRPr="003B7FE5" w:rsidRDefault="003B7FE5" w:rsidP="003B7FE5">
            <w:pPr>
              <w:pStyle w:val="Tabletext"/>
            </w:pPr>
          </w:p>
        </w:tc>
        <w:tc>
          <w:tcPr>
            <w:tcW w:w="5797" w:type="dxa"/>
          </w:tcPr>
          <w:p w14:paraId="6EA53913" w14:textId="77777777" w:rsidR="009D4164" w:rsidRPr="003B7FE5" w:rsidRDefault="009D4164" w:rsidP="00B2077C">
            <w:pPr>
              <w:pStyle w:val="Tabletextbullets"/>
              <w:numPr>
                <w:ilvl w:val="0"/>
                <w:numId w:val="7"/>
              </w:numPr>
            </w:pPr>
            <w:r w:rsidRPr="003B7FE5">
              <w:t xml:space="preserve">Why do people say no? </w:t>
            </w:r>
          </w:p>
          <w:p w14:paraId="538B9107" w14:textId="77777777" w:rsidR="009D4164" w:rsidRPr="003B7FE5" w:rsidRDefault="009D4164" w:rsidP="00B2077C">
            <w:pPr>
              <w:pStyle w:val="Tabletextbullets"/>
              <w:numPr>
                <w:ilvl w:val="0"/>
                <w:numId w:val="7"/>
              </w:numPr>
            </w:pPr>
            <w:r w:rsidRPr="003B7FE5">
              <w:t>Coping mechanisms for rejection.</w:t>
            </w:r>
          </w:p>
          <w:p w14:paraId="04E5141C" w14:textId="77777777" w:rsidR="003B7FE5" w:rsidRPr="003B7FE5" w:rsidRDefault="003B7FE5" w:rsidP="003B7FE5">
            <w:pPr>
              <w:pStyle w:val="Tabletextbullets"/>
              <w:numPr>
                <w:ilvl w:val="0"/>
                <w:numId w:val="0"/>
              </w:numPr>
              <w:ind w:left="360"/>
            </w:pPr>
          </w:p>
        </w:tc>
        <w:tc>
          <w:tcPr>
            <w:tcW w:w="1927" w:type="dxa"/>
            <w:gridSpan w:val="2"/>
          </w:tcPr>
          <w:p w14:paraId="315F475E" w14:textId="77777777" w:rsidR="003B7FE5" w:rsidRPr="003B7FE5" w:rsidRDefault="003B7FE5" w:rsidP="003B7FE5">
            <w:pPr>
              <w:rPr>
                <w:sz w:val="20"/>
              </w:rPr>
            </w:pPr>
            <w:r w:rsidRPr="003B7FE5">
              <w:rPr>
                <w:sz w:val="20"/>
              </w:rPr>
              <w:t>Resilience skills.</w:t>
            </w:r>
          </w:p>
          <w:p w14:paraId="6341259A" w14:textId="77777777" w:rsidR="003B7FE5" w:rsidRPr="003B7FE5" w:rsidRDefault="003B7FE5" w:rsidP="003B7FE5">
            <w:pPr>
              <w:rPr>
                <w:sz w:val="20"/>
              </w:rPr>
            </w:pPr>
          </w:p>
        </w:tc>
        <w:tc>
          <w:tcPr>
            <w:tcW w:w="2201" w:type="dxa"/>
          </w:tcPr>
          <w:p w14:paraId="572F8863" w14:textId="77777777" w:rsidR="003B7FE5" w:rsidRPr="003B7FE5" w:rsidRDefault="003B7FE5" w:rsidP="003B7FE5">
            <w:pPr>
              <w:rPr>
                <w:sz w:val="20"/>
              </w:rPr>
            </w:pPr>
            <w:r w:rsidRPr="003B7FE5">
              <w:rPr>
                <w:sz w:val="20"/>
              </w:rPr>
              <w:t>Managing emotions and conflict (Y7 PSHE and PD Days).</w:t>
            </w:r>
          </w:p>
          <w:p w14:paraId="55901DCC" w14:textId="77777777" w:rsidR="003B7FE5" w:rsidRPr="003B7FE5" w:rsidRDefault="003B7FE5" w:rsidP="003B7FE5">
            <w:pPr>
              <w:rPr>
                <w:sz w:val="20"/>
              </w:rPr>
            </w:pPr>
            <w:r w:rsidRPr="003B7FE5">
              <w:rPr>
                <w:sz w:val="20"/>
              </w:rPr>
              <w:t>Conflict (Y7 PSHE and PD Days).</w:t>
            </w:r>
          </w:p>
          <w:p w14:paraId="554C5DF6" w14:textId="77777777" w:rsidR="003B7FE5" w:rsidRPr="003B7FE5" w:rsidRDefault="003B7FE5" w:rsidP="003B7FE5">
            <w:pPr>
              <w:rPr>
                <w:sz w:val="20"/>
              </w:rPr>
            </w:pPr>
          </w:p>
        </w:tc>
        <w:tc>
          <w:tcPr>
            <w:tcW w:w="1846" w:type="dxa"/>
          </w:tcPr>
          <w:p w14:paraId="2765684F" w14:textId="77777777" w:rsidR="003B7FE5" w:rsidRPr="003B7FE5" w:rsidRDefault="003B7FE5" w:rsidP="003B7FE5">
            <w:pPr>
              <w:rPr>
                <w:sz w:val="20"/>
              </w:rPr>
            </w:pPr>
            <w:r w:rsidRPr="003B7FE5">
              <w:rPr>
                <w:sz w:val="20"/>
              </w:rPr>
              <w:t xml:space="preserve">Consent (PSHE and PD Days throughout). </w:t>
            </w:r>
          </w:p>
          <w:p w14:paraId="6DBD781D" w14:textId="77777777" w:rsidR="003B7FE5" w:rsidRPr="003B7FE5" w:rsidRDefault="003B7FE5" w:rsidP="003B7FE5">
            <w:pPr>
              <w:rPr>
                <w:sz w:val="20"/>
              </w:rPr>
            </w:pPr>
          </w:p>
        </w:tc>
      </w:tr>
      <w:tr w:rsidR="004C32F5" w14:paraId="211FFBEB" w14:textId="77777777" w:rsidTr="003B7FE5">
        <w:trPr>
          <w:trHeight w:val="1137"/>
        </w:trPr>
        <w:tc>
          <w:tcPr>
            <w:tcW w:w="4248" w:type="dxa"/>
            <w:gridSpan w:val="3"/>
            <w:shd w:val="clear" w:color="auto" w:fill="2E74B5" w:themeFill="accent5" w:themeFillShade="BF"/>
          </w:tcPr>
          <w:p w14:paraId="0DC27E59" w14:textId="77777777" w:rsidR="004C32F5" w:rsidRPr="00766C1A" w:rsidRDefault="004C32F5" w:rsidP="003B7FE5">
            <w:pPr>
              <w:rPr>
                <w:b/>
                <w:color w:val="BF8F00" w:themeColor="accent4" w:themeShade="BF"/>
                <w:sz w:val="20"/>
              </w:rPr>
            </w:pPr>
            <w:r w:rsidRPr="00766C1A">
              <w:rPr>
                <w:b/>
                <w:color w:val="BF8F00" w:themeColor="accent4" w:themeShade="BF"/>
                <w:sz w:val="20"/>
              </w:rPr>
              <w:t>Frameworks to support Learning &amp; Curriculum Construction</w:t>
            </w:r>
          </w:p>
          <w:p w14:paraId="7975D6D9" w14:textId="77777777" w:rsidR="004C32F5" w:rsidRPr="00766C1A" w:rsidRDefault="004C32F5" w:rsidP="003B7FE5">
            <w:pPr>
              <w:rPr>
                <w:color w:val="FFFFFF" w:themeColor="background1"/>
                <w:sz w:val="20"/>
              </w:rPr>
            </w:pPr>
            <w:r w:rsidRPr="00766C1A">
              <w:rPr>
                <w:color w:val="FFFFFF" w:themeColor="background1"/>
                <w:sz w:val="20"/>
              </w:rPr>
              <w:t>Assessment</w:t>
            </w:r>
            <w:r>
              <w:rPr>
                <w:color w:val="FFFFFF" w:themeColor="background1"/>
                <w:sz w:val="20"/>
              </w:rPr>
              <w:t xml:space="preserve">, </w:t>
            </w:r>
            <w:r w:rsidRPr="00766C1A">
              <w:rPr>
                <w:color w:val="FFFFFF" w:themeColor="background1"/>
                <w:sz w:val="20"/>
              </w:rPr>
              <w:t>Cognition/Metacognition</w:t>
            </w:r>
          </w:p>
          <w:p w14:paraId="38C03DB7" w14:textId="77777777" w:rsidR="004C32F5" w:rsidRPr="00766C1A" w:rsidRDefault="004C32F5" w:rsidP="003B7FE5">
            <w:pPr>
              <w:rPr>
                <w:color w:val="FFFFFF" w:themeColor="background1"/>
                <w:sz w:val="20"/>
              </w:rPr>
            </w:pPr>
            <w:r w:rsidRPr="00766C1A">
              <w:rPr>
                <w:color w:val="FFFFFF" w:themeColor="background1"/>
                <w:sz w:val="20"/>
              </w:rPr>
              <w:t>L4L</w:t>
            </w:r>
            <w:r>
              <w:rPr>
                <w:color w:val="FFFFFF" w:themeColor="background1"/>
                <w:sz w:val="20"/>
              </w:rPr>
              <w:t xml:space="preserve"> </w:t>
            </w:r>
            <w:r w:rsidRPr="00766C1A">
              <w:rPr>
                <w:color w:val="FFFFFF" w:themeColor="background1"/>
                <w:sz w:val="20"/>
              </w:rPr>
              <w:t>Curriculum Framework</w:t>
            </w:r>
          </w:p>
          <w:p w14:paraId="420C6B20" w14:textId="77777777" w:rsidR="004C32F5" w:rsidRPr="00766C1A" w:rsidRDefault="004C32F5" w:rsidP="003B7FE5">
            <w:pPr>
              <w:rPr>
                <w:color w:val="FFFFFF" w:themeColor="background1"/>
                <w:sz w:val="20"/>
              </w:rPr>
            </w:pPr>
            <w:r w:rsidRPr="00766C1A">
              <w:rPr>
                <w:color w:val="FFFFFF" w:themeColor="background1"/>
                <w:sz w:val="20"/>
              </w:rPr>
              <w:t>Remote Learning Framework</w:t>
            </w:r>
          </w:p>
          <w:p w14:paraId="717675B3" w14:textId="77777777" w:rsidR="004C32F5" w:rsidRPr="00766C1A" w:rsidRDefault="004C32F5" w:rsidP="003B7FE5">
            <w:pPr>
              <w:rPr>
                <w:color w:val="BF8F00" w:themeColor="accent4" w:themeShade="BF"/>
                <w:sz w:val="20"/>
              </w:rPr>
            </w:pPr>
            <w:r w:rsidRPr="00766C1A">
              <w:rPr>
                <w:color w:val="FFFFFF" w:themeColor="background1"/>
                <w:sz w:val="20"/>
              </w:rPr>
              <w:t xml:space="preserve">Maximising Learning </w:t>
            </w:r>
          </w:p>
        </w:tc>
        <w:tc>
          <w:tcPr>
            <w:tcW w:w="6195" w:type="dxa"/>
            <w:gridSpan w:val="2"/>
            <w:shd w:val="clear" w:color="auto" w:fill="2E74B5" w:themeFill="accent5" w:themeFillShade="BF"/>
          </w:tcPr>
          <w:p w14:paraId="688E5461" w14:textId="77777777" w:rsidR="004C32F5" w:rsidRPr="00B16725" w:rsidRDefault="004C32F5" w:rsidP="003B7FE5">
            <w:pPr>
              <w:rPr>
                <w:b/>
                <w:color w:val="BF8F00" w:themeColor="accent4" w:themeShade="BF"/>
                <w:sz w:val="20"/>
              </w:rPr>
            </w:pPr>
            <w:r w:rsidRPr="00B16725">
              <w:rPr>
                <w:b/>
                <w:color w:val="BF8F00" w:themeColor="accent4" w:themeShade="BF"/>
                <w:sz w:val="20"/>
              </w:rPr>
              <w:t>Cross Curricular Links:</w:t>
            </w:r>
          </w:p>
          <w:p w14:paraId="3747ECEC" w14:textId="77777777" w:rsidR="004C32F5" w:rsidRPr="00B16725" w:rsidRDefault="004C32F5" w:rsidP="003B7FE5">
            <w:pPr>
              <w:rPr>
                <w:color w:val="FFFFFF" w:themeColor="background1"/>
                <w:sz w:val="20"/>
              </w:rPr>
            </w:pPr>
            <w:r w:rsidRPr="00B16725">
              <w:rPr>
                <w:color w:val="FFFFFF" w:themeColor="background1"/>
                <w:sz w:val="20"/>
              </w:rPr>
              <w:t>E.g. Similarities with other curriculum area</w:t>
            </w:r>
          </w:p>
          <w:p w14:paraId="5D58F1D9" w14:textId="77777777" w:rsidR="004C32F5" w:rsidRDefault="004C32F5" w:rsidP="003B7FE5">
            <w:pPr>
              <w:rPr>
                <w:color w:val="FFFFFF" w:themeColor="background1"/>
                <w:sz w:val="20"/>
              </w:rPr>
            </w:pPr>
            <w:r w:rsidRPr="00B16725">
              <w:rPr>
                <w:color w:val="FFFFFF" w:themeColor="background1"/>
                <w:sz w:val="20"/>
              </w:rPr>
              <w:t xml:space="preserve">British Values, </w:t>
            </w:r>
          </w:p>
          <w:p w14:paraId="3843030D" w14:textId="77777777" w:rsidR="004C32F5" w:rsidRDefault="004C32F5" w:rsidP="003B7FE5">
            <w:pPr>
              <w:rPr>
                <w:color w:val="FFFFFF" w:themeColor="background1"/>
                <w:sz w:val="20"/>
              </w:rPr>
            </w:pPr>
            <w:r>
              <w:rPr>
                <w:color w:val="FFFFFF" w:themeColor="background1"/>
                <w:sz w:val="20"/>
              </w:rPr>
              <w:t>RSE</w:t>
            </w:r>
          </w:p>
          <w:p w14:paraId="7DD8CECE" w14:textId="77777777" w:rsidR="004C32F5" w:rsidRPr="00B16725" w:rsidRDefault="004C32F5" w:rsidP="003B7FE5">
            <w:pPr>
              <w:rPr>
                <w:color w:val="FFFFFF" w:themeColor="background1"/>
                <w:sz w:val="20"/>
              </w:rPr>
            </w:pPr>
            <w:r>
              <w:rPr>
                <w:color w:val="FFFFFF" w:themeColor="background1"/>
                <w:sz w:val="20"/>
              </w:rPr>
              <w:t>Careers</w:t>
            </w:r>
          </w:p>
        </w:tc>
        <w:tc>
          <w:tcPr>
            <w:tcW w:w="5576" w:type="dxa"/>
            <w:gridSpan w:val="3"/>
            <w:shd w:val="clear" w:color="auto" w:fill="2E74B5" w:themeFill="accent5" w:themeFillShade="BF"/>
          </w:tcPr>
          <w:p w14:paraId="0182A0D0" w14:textId="77777777" w:rsidR="004C32F5" w:rsidRDefault="004C32F5" w:rsidP="003B7FE5">
            <w:pPr>
              <w:rPr>
                <w:b/>
                <w:color w:val="BF8F00" w:themeColor="accent4" w:themeShade="BF"/>
                <w:sz w:val="20"/>
              </w:rPr>
            </w:pPr>
            <w:r w:rsidRPr="00766C1A">
              <w:rPr>
                <w:b/>
                <w:color w:val="BF8F00" w:themeColor="accent4" w:themeShade="BF"/>
                <w:sz w:val="20"/>
              </w:rPr>
              <w:t>Barriers to Learning</w:t>
            </w:r>
            <w:r>
              <w:rPr>
                <w:b/>
                <w:color w:val="BF8F00" w:themeColor="accent4" w:themeShade="BF"/>
                <w:sz w:val="20"/>
              </w:rPr>
              <w:t xml:space="preserve"> (SEND)</w:t>
            </w:r>
          </w:p>
          <w:p w14:paraId="0B5FF54D" w14:textId="77777777" w:rsidR="004C32F5" w:rsidRPr="00BD7AF2" w:rsidRDefault="004C32F5" w:rsidP="003B7FE5">
            <w:pPr>
              <w:rPr>
                <w:color w:val="FFFFFF" w:themeColor="background1"/>
                <w:sz w:val="20"/>
              </w:rPr>
            </w:pPr>
            <w:r w:rsidRPr="00BD7AF2">
              <w:rPr>
                <w:color w:val="FFFFFF" w:themeColor="background1"/>
                <w:sz w:val="20"/>
              </w:rPr>
              <w:t>Specific Physical Needs</w:t>
            </w:r>
          </w:p>
          <w:p w14:paraId="7B52451D" w14:textId="77777777" w:rsidR="004C32F5" w:rsidRPr="00BD7AF2" w:rsidRDefault="004C32F5" w:rsidP="003B7FE5">
            <w:pPr>
              <w:rPr>
                <w:color w:val="FFFFFF" w:themeColor="background1"/>
                <w:sz w:val="20"/>
              </w:rPr>
            </w:pPr>
            <w:r w:rsidRPr="00BD7AF2">
              <w:rPr>
                <w:color w:val="FFFFFF" w:themeColor="background1"/>
                <w:sz w:val="20"/>
              </w:rPr>
              <w:t>Misconceptions</w:t>
            </w:r>
          </w:p>
          <w:p w14:paraId="1E327371" w14:textId="77777777" w:rsidR="004C32F5" w:rsidRPr="00BD7AF2" w:rsidRDefault="004C32F5" w:rsidP="003B7FE5">
            <w:pPr>
              <w:rPr>
                <w:color w:val="FFFFFF" w:themeColor="background1"/>
                <w:sz w:val="20"/>
              </w:rPr>
            </w:pPr>
            <w:r w:rsidRPr="00BD7AF2">
              <w:rPr>
                <w:color w:val="FFFFFF" w:themeColor="background1"/>
                <w:sz w:val="20"/>
              </w:rPr>
              <w:t xml:space="preserve">Processing </w:t>
            </w:r>
          </w:p>
          <w:p w14:paraId="108388B3" w14:textId="77777777" w:rsidR="004C32F5" w:rsidRPr="00766C1A" w:rsidRDefault="004C32F5" w:rsidP="003B7FE5">
            <w:pPr>
              <w:rPr>
                <w:b/>
                <w:color w:val="FFFFFF" w:themeColor="background1"/>
                <w:sz w:val="20"/>
              </w:rPr>
            </w:pPr>
          </w:p>
        </w:tc>
      </w:tr>
    </w:tbl>
    <w:p w14:paraId="1C6FE454" w14:textId="74748FCE" w:rsidR="00597425" w:rsidRDefault="00597425" w:rsidP="005900BB"/>
    <w:p w14:paraId="42128C2A" w14:textId="5C981148" w:rsidR="00597425" w:rsidRDefault="00597425" w:rsidP="005900BB"/>
    <w:p w14:paraId="50DBD1D2" w14:textId="1C0D36E3" w:rsidR="00597425" w:rsidRDefault="00597425" w:rsidP="005900BB"/>
    <w:p w14:paraId="41FF74E3" w14:textId="0033FAD1" w:rsidR="00597425" w:rsidRDefault="00597425" w:rsidP="005900BB"/>
    <w:p w14:paraId="6529C8F0" w14:textId="40499FA5" w:rsidR="00597425" w:rsidRDefault="00597425" w:rsidP="005900BB"/>
    <w:p w14:paraId="637E6191" w14:textId="0271F5B6" w:rsidR="003B7FE5" w:rsidRDefault="003B7FE5" w:rsidP="005900BB"/>
    <w:p w14:paraId="68EBE829" w14:textId="3D364AB5" w:rsidR="003B7FE5" w:rsidRDefault="003B7FE5" w:rsidP="005900BB"/>
    <w:p w14:paraId="66DCDC1E" w14:textId="41F546FC" w:rsidR="003B7FE5" w:rsidRDefault="003B7FE5" w:rsidP="005900BB"/>
    <w:p w14:paraId="79B11473" w14:textId="196A76FE" w:rsidR="003B7FE5" w:rsidRDefault="003B7FE5" w:rsidP="005900BB"/>
    <w:p w14:paraId="2463A174" w14:textId="1D3594F1" w:rsidR="003B7FE5" w:rsidRDefault="003B7FE5" w:rsidP="005900BB"/>
    <w:p w14:paraId="2B9FA510" w14:textId="268C238A" w:rsidR="003B7FE5" w:rsidRDefault="003B7FE5" w:rsidP="005900BB"/>
    <w:tbl>
      <w:tblPr>
        <w:tblStyle w:val="TableGrid"/>
        <w:tblpPr w:leftFromText="180" w:rightFromText="180" w:vertAnchor="page" w:horzAnchor="margin" w:tblpY="548"/>
        <w:tblW w:w="15588" w:type="dxa"/>
        <w:tblLook w:val="04A0" w:firstRow="1" w:lastRow="0" w:firstColumn="1" w:lastColumn="0" w:noHBand="0" w:noVBand="1"/>
      </w:tblPr>
      <w:tblGrid>
        <w:gridCol w:w="857"/>
        <w:gridCol w:w="1324"/>
        <w:gridCol w:w="2632"/>
        <w:gridCol w:w="4376"/>
        <w:gridCol w:w="400"/>
        <w:gridCol w:w="1726"/>
        <w:gridCol w:w="2201"/>
        <w:gridCol w:w="2072"/>
      </w:tblGrid>
      <w:tr w:rsidR="003B7FE5" w14:paraId="5A2E4ACD" w14:textId="77777777" w:rsidTr="009D4164">
        <w:trPr>
          <w:trHeight w:val="394"/>
        </w:trPr>
        <w:tc>
          <w:tcPr>
            <w:tcW w:w="857" w:type="dxa"/>
            <w:shd w:val="clear" w:color="auto" w:fill="2E74B5" w:themeFill="accent5" w:themeFillShade="BF"/>
          </w:tcPr>
          <w:p w14:paraId="4748A821" w14:textId="77777777" w:rsidR="003B7FE5" w:rsidRPr="00B16725" w:rsidRDefault="003B7FE5" w:rsidP="009D4164">
            <w:pPr>
              <w:rPr>
                <w:b/>
                <w:i/>
                <w:color w:val="BF8F00" w:themeColor="accent4" w:themeShade="BF"/>
              </w:rPr>
            </w:pPr>
            <w:r w:rsidRPr="00B16725">
              <w:rPr>
                <w:b/>
                <w:i/>
                <w:color w:val="BF8F00" w:themeColor="accent4" w:themeShade="BF"/>
              </w:rPr>
              <w:t>Year Group</w:t>
            </w:r>
          </w:p>
        </w:tc>
        <w:tc>
          <w:tcPr>
            <w:tcW w:w="1324" w:type="dxa"/>
            <w:shd w:val="clear" w:color="auto" w:fill="2E74B5" w:themeFill="accent5" w:themeFillShade="BF"/>
          </w:tcPr>
          <w:p w14:paraId="4966D361" w14:textId="77777777" w:rsidR="003B7FE5" w:rsidRPr="00B16725" w:rsidRDefault="003B7FE5" w:rsidP="009D4164">
            <w:pPr>
              <w:rPr>
                <w:b/>
                <w:i/>
                <w:color w:val="BF8F00" w:themeColor="accent4" w:themeShade="BF"/>
              </w:rPr>
            </w:pPr>
            <w:r w:rsidRPr="00B16725">
              <w:rPr>
                <w:b/>
                <w:i/>
                <w:color w:val="BF8F00" w:themeColor="accent4" w:themeShade="BF"/>
              </w:rPr>
              <w:t>CONSTRUCT</w:t>
            </w:r>
          </w:p>
        </w:tc>
        <w:tc>
          <w:tcPr>
            <w:tcW w:w="2632" w:type="dxa"/>
            <w:shd w:val="clear" w:color="auto" w:fill="2E74B5" w:themeFill="accent5" w:themeFillShade="BF"/>
          </w:tcPr>
          <w:p w14:paraId="08C7FE78" w14:textId="77777777" w:rsidR="003B7FE5" w:rsidRPr="00B16725" w:rsidRDefault="003B7FE5" w:rsidP="009D4164">
            <w:pPr>
              <w:rPr>
                <w:b/>
                <w:i/>
                <w:color w:val="BF8F00" w:themeColor="accent4" w:themeShade="BF"/>
              </w:rPr>
            </w:pPr>
            <w:r w:rsidRPr="00B16725">
              <w:rPr>
                <w:b/>
                <w:i/>
                <w:color w:val="BF8F00" w:themeColor="accent4" w:themeShade="BF"/>
              </w:rPr>
              <w:t>COMPOSITE/ Enquiry</w:t>
            </w:r>
          </w:p>
        </w:tc>
        <w:tc>
          <w:tcPr>
            <w:tcW w:w="4376" w:type="dxa"/>
            <w:shd w:val="clear" w:color="auto" w:fill="2E74B5" w:themeFill="accent5" w:themeFillShade="BF"/>
          </w:tcPr>
          <w:p w14:paraId="7B79E6FB" w14:textId="77777777" w:rsidR="003B7FE5" w:rsidRPr="00B16725" w:rsidRDefault="003B7FE5" w:rsidP="009D4164">
            <w:pPr>
              <w:rPr>
                <w:b/>
                <w:i/>
                <w:color w:val="BF8F00" w:themeColor="accent4" w:themeShade="BF"/>
              </w:rPr>
            </w:pPr>
            <w:r w:rsidRPr="00B16725">
              <w:rPr>
                <w:b/>
                <w:i/>
                <w:color w:val="BF8F00" w:themeColor="accent4" w:themeShade="BF"/>
              </w:rPr>
              <w:t>COMPONENT</w:t>
            </w:r>
          </w:p>
        </w:tc>
        <w:tc>
          <w:tcPr>
            <w:tcW w:w="2126" w:type="dxa"/>
            <w:gridSpan w:val="2"/>
            <w:shd w:val="clear" w:color="auto" w:fill="2E74B5" w:themeFill="accent5" w:themeFillShade="BF"/>
          </w:tcPr>
          <w:p w14:paraId="0E9F1D87" w14:textId="77777777" w:rsidR="003B7FE5" w:rsidRPr="00B16725" w:rsidRDefault="003B7FE5" w:rsidP="009D4164">
            <w:pPr>
              <w:rPr>
                <w:b/>
                <w:i/>
                <w:color w:val="BF8F00" w:themeColor="accent4" w:themeShade="BF"/>
              </w:rPr>
            </w:pPr>
            <w:r w:rsidRPr="00B16725">
              <w:rPr>
                <w:b/>
                <w:i/>
                <w:color w:val="BF8F00" w:themeColor="accent4" w:themeShade="BF"/>
              </w:rPr>
              <w:t>Disciplinary Knowledge</w:t>
            </w:r>
          </w:p>
        </w:tc>
        <w:tc>
          <w:tcPr>
            <w:tcW w:w="2201" w:type="dxa"/>
            <w:shd w:val="clear" w:color="auto" w:fill="2E74B5" w:themeFill="accent5" w:themeFillShade="BF"/>
          </w:tcPr>
          <w:p w14:paraId="093C7EB7" w14:textId="77777777" w:rsidR="003B7FE5" w:rsidRPr="00B16725" w:rsidRDefault="003B7FE5" w:rsidP="009D4164">
            <w:pPr>
              <w:rPr>
                <w:b/>
                <w:i/>
                <w:color w:val="BF8F00" w:themeColor="accent4" w:themeShade="BF"/>
              </w:rPr>
            </w:pPr>
            <w:r w:rsidRPr="00B16725">
              <w:rPr>
                <w:b/>
                <w:i/>
                <w:color w:val="BF8F00" w:themeColor="accent4" w:themeShade="BF"/>
              </w:rPr>
              <w:t>Prior Learning/Transitional Start points</w:t>
            </w:r>
          </w:p>
        </w:tc>
        <w:tc>
          <w:tcPr>
            <w:tcW w:w="2072" w:type="dxa"/>
            <w:shd w:val="clear" w:color="auto" w:fill="2E74B5" w:themeFill="accent5" w:themeFillShade="BF"/>
          </w:tcPr>
          <w:p w14:paraId="70D5EE92" w14:textId="77777777" w:rsidR="003B7FE5" w:rsidRPr="00B16725" w:rsidRDefault="003B7FE5" w:rsidP="009D4164">
            <w:pPr>
              <w:rPr>
                <w:b/>
                <w:i/>
                <w:color w:val="BF8F00" w:themeColor="accent4" w:themeShade="BF"/>
              </w:rPr>
            </w:pPr>
            <w:r w:rsidRPr="00B16725">
              <w:rPr>
                <w:b/>
                <w:i/>
                <w:color w:val="BF8F00" w:themeColor="accent4" w:themeShade="BF"/>
              </w:rPr>
              <w:t>Future Learning</w:t>
            </w:r>
          </w:p>
        </w:tc>
      </w:tr>
      <w:tr w:rsidR="003B7FE5" w14:paraId="0E163434" w14:textId="77777777" w:rsidTr="009D4164">
        <w:trPr>
          <w:trHeight w:val="1137"/>
        </w:trPr>
        <w:tc>
          <w:tcPr>
            <w:tcW w:w="857" w:type="dxa"/>
            <w:vMerge w:val="restart"/>
            <w:shd w:val="clear" w:color="auto" w:fill="2E74B5" w:themeFill="accent5" w:themeFillShade="BF"/>
            <w:textDirection w:val="btLr"/>
          </w:tcPr>
          <w:p w14:paraId="3CF88CBD" w14:textId="76010047" w:rsidR="003B7FE5" w:rsidRPr="008856BC" w:rsidRDefault="003B7FE5" w:rsidP="009D4164">
            <w:pPr>
              <w:ind w:left="113" w:right="113"/>
              <w:jc w:val="center"/>
              <w:rPr>
                <w:color w:val="BF8F00" w:themeColor="accent4" w:themeShade="BF"/>
                <w:sz w:val="52"/>
                <w:szCs w:val="52"/>
              </w:rPr>
            </w:pPr>
            <w:r>
              <w:rPr>
                <w:color w:val="BF8F00" w:themeColor="accent4" w:themeShade="BF"/>
                <w:sz w:val="52"/>
                <w:szCs w:val="52"/>
              </w:rPr>
              <w:t>YEAR 9</w:t>
            </w:r>
          </w:p>
        </w:tc>
        <w:tc>
          <w:tcPr>
            <w:tcW w:w="1324" w:type="dxa"/>
            <w:vMerge w:val="restart"/>
            <w:textDirection w:val="btLr"/>
          </w:tcPr>
          <w:p w14:paraId="263C0893" w14:textId="77777777" w:rsidR="003B7FE5" w:rsidRPr="008856BC" w:rsidRDefault="003B7FE5" w:rsidP="009D4164">
            <w:pPr>
              <w:ind w:left="113" w:right="113"/>
              <w:jc w:val="center"/>
              <w:rPr>
                <w:color w:val="BF8F00" w:themeColor="accent4" w:themeShade="BF"/>
              </w:rPr>
            </w:pPr>
            <w:r>
              <w:rPr>
                <w:color w:val="BF8F00" w:themeColor="accent4" w:themeShade="BF"/>
              </w:rPr>
              <w:t>Wellbeing and SMSC</w:t>
            </w:r>
          </w:p>
        </w:tc>
        <w:tc>
          <w:tcPr>
            <w:tcW w:w="2632" w:type="dxa"/>
          </w:tcPr>
          <w:p w14:paraId="491169F6" w14:textId="77777777" w:rsidR="003B7FE5" w:rsidRPr="003B7FE5" w:rsidRDefault="003B7FE5" w:rsidP="003B7FE5">
            <w:pPr>
              <w:pStyle w:val="Tabletext"/>
            </w:pPr>
            <w:r w:rsidRPr="003B7FE5">
              <w:t xml:space="preserve">How can we stay safe online? </w:t>
            </w:r>
          </w:p>
          <w:p w14:paraId="73042343" w14:textId="77777777" w:rsidR="003B7FE5" w:rsidRDefault="003B7FE5" w:rsidP="009D4164">
            <w:pPr>
              <w:pStyle w:val="Tabletext"/>
            </w:pPr>
          </w:p>
        </w:tc>
        <w:tc>
          <w:tcPr>
            <w:tcW w:w="4376" w:type="dxa"/>
          </w:tcPr>
          <w:p w14:paraId="591C4733" w14:textId="77777777" w:rsidR="009D4164" w:rsidRPr="003B7FE5" w:rsidRDefault="009D4164" w:rsidP="00B2077C">
            <w:pPr>
              <w:pStyle w:val="Tabletextbullets"/>
              <w:numPr>
                <w:ilvl w:val="0"/>
                <w:numId w:val="3"/>
              </w:numPr>
            </w:pPr>
            <w:r w:rsidRPr="003B7FE5">
              <w:t>What is pornography?</w:t>
            </w:r>
          </w:p>
          <w:p w14:paraId="2CE44818" w14:textId="77777777" w:rsidR="009D4164" w:rsidRPr="003B7FE5" w:rsidRDefault="009D4164" w:rsidP="00B2077C">
            <w:pPr>
              <w:pStyle w:val="Tabletextbullets"/>
              <w:numPr>
                <w:ilvl w:val="0"/>
                <w:numId w:val="3"/>
              </w:numPr>
            </w:pPr>
            <w:r w:rsidRPr="003B7FE5">
              <w:t>What is the law regarding pornography?</w:t>
            </w:r>
          </w:p>
          <w:p w14:paraId="6896F648" w14:textId="4B1AAAEE" w:rsidR="003B7FE5" w:rsidRDefault="003B7FE5" w:rsidP="003B7FE5">
            <w:pPr>
              <w:pStyle w:val="Tabletextbullets"/>
              <w:numPr>
                <w:ilvl w:val="0"/>
                <w:numId w:val="0"/>
              </w:numPr>
              <w:ind w:left="360"/>
            </w:pPr>
          </w:p>
        </w:tc>
        <w:tc>
          <w:tcPr>
            <w:tcW w:w="2126" w:type="dxa"/>
            <w:gridSpan w:val="2"/>
          </w:tcPr>
          <w:p w14:paraId="0D06F5FB" w14:textId="77777777" w:rsidR="003B7FE5" w:rsidRPr="003B7FE5" w:rsidRDefault="003B7FE5" w:rsidP="003B7FE5">
            <w:pPr>
              <w:rPr>
                <w:sz w:val="20"/>
              </w:rPr>
            </w:pPr>
            <w:r w:rsidRPr="003B7FE5">
              <w:rPr>
                <w:sz w:val="20"/>
              </w:rPr>
              <w:t xml:space="preserve">Legal, moral and health implications of pornography </w:t>
            </w:r>
          </w:p>
          <w:p w14:paraId="1C8B235E" w14:textId="77777777" w:rsidR="003B7FE5" w:rsidRPr="00DD5513" w:rsidRDefault="003B7FE5" w:rsidP="009D4164">
            <w:pPr>
              <w:rPr>
                <w:sz w:val="20"/>
              </w:rPr>
            </w:pPr>
          </w:p>
        </w:tc>
        <w:tc>
          <w:tcPr>
            <w:tcW w:w="2201" w:type="dxa"/>
          </w:tcPr>
          <w:p w14:paraId="4A17CA4B" w14:textId="77777777" w:rsidR="003B7FE5" w:rsidRPr="003B7FE5" w:rsidRDefault="003B7FE5" w:rsidP="003B7FE5">
            <w:pPr>
              <w:rPr>
                <w:sz w:val="20"/>
              </w:rPr>
            </w:pPr>
            <w:r w:rsidRPr="003B7FE5">
              <w:rPr>
                <w:sz w:val="20"/>
              </w:rPr>
              <w:t>Y7 and 8 Online Relationships</w:t>
            </w:r>
          </w:p>
          <w:p w14:paraId="2F2F9040" w14:textId="77777777" w:rsidR="003B7FE5" w:rsidRPr="00DD5513" w:rsidRDefault="003B7FE5" w:rsidP="009D4164">
            <w:pPr>
              <w:rPr>
                <w:sz w:val="20"/>
              </w:rPr>
            </w:pPr>
          </w:p>
        </w:tc>
        <w:tc>
          <w:tcPr>
            <w:tcW w:w="2072" w:type="dxa"/>
          </w:tcPr>
          <w:p w14:paraId="74A8E2EA" w14:textId="47B79095" w:rsidR="003B7FE5" w:rsidRPr="00DD5513" w:rsidRDefault="003B7FE5" w:rsidP="009D4164">
            <w:pPr>
              <w:rPr>
                <w:sz w:val="20"/>
              </w:rPr>
            </w:pPr>
            <w:r w:rsidRPr="003B7FE5">
              <w:rPr>
                <w:sz w:val="20"/>
              </w:rPr>
              <w:t>Sexual Consent KS4 and KS5, Readiness for Sex, Pornography and Revenge KS4</w:t>
            </w:r>
          </w:p>
        </w:tc>
      </w:tr>
      <w:tr w:rsidR="003B7FE5" w14:paraId="4B4003F4" w14:textId="77777777" w:rsidTr="009D4164">
        <w:trPr>
          <w:trHeight w:val="1137"/>
        </w:trPr>
        <w:tc>
          <w:tcPr>
            <w:tcW w:w="857" w:type="dxa"/>
            <w:vMerge/>
            <w:shd w:val="clear" w:color="auto" w:fill="2E74B5" w:themeFill="accent5" w:themeFillShade="BF"/>
          </w:tcPr>
          <w:p w14:paraId="04DD78D9" w14:textId="77777777" w:rsidR="003B7FE5" w:rsidRPr="008856BC" w:rsidRDefault="003B7FE5" w:rsidP="009D4164">
            <w:pPr>
              <w:rPr>
                <w:color w:val="BF8F00" w:themeColor="accent4" w:themeShade="BF"/>
              </w:rPr>
            </w:pPr>
          </w:p>
        </w:tc>
        <w:tc>
          <w:tcPr>
            <w:tcW w:w="1324" w:type="dxa"/>
            <w:vMerge/>
          </w:tcPr>
          <w:p w14:paraId="3F71DB06" w14:textId="77777777" w:rsidR="003B7FE5" w:rsidRPr="008856BC" w:rsidRDefault="003B7FE5" w:rsidP="009D4164">
            <w:pPr>
              <w:rPr>
                <w:color w:val="BF8F00" w:themeColor="accent4" w:themeShade="BF"/>
              </w:rPr>
            </w:pPr>
          </w:p>
        </w:tc>
        <w:tc>
          <w:tcPr>
            <w:tcW w:w="2632" w:type="dxa"/>
          </w:tcPr>
          <w:p w14:paraId="58A26EDE" w14:textId="77777777" w:rsidR="003B7FE5" w:rsidRPr="003B7FE5" w:rsidRDefault="003B7FE5" w:rsidP="003B7FE5">
            <w:pPr>
              <w:pStyle w:val="Tabletext"/>
            </w:pPr>
            <w:r w:rsidRPr="003B7FE5">
              <w:t>How can we remove the stigma surrounding mental health?</w:t>
            </w:r>
          </w:p>
          <w:p w14:paraId="3C419444" w14:textId="77777777" w:rsidR="003B7FE5" w:rsidRDefault="003B7FE5" w:rsidP="009D4164">
            <w:pPr>
              <w:pStyle w:val="Tabletext"/>
              <w:jc w:val="center"/>
            </w:pPr>
          </w:p>
        </w:tc>
        <w:tc>
          <w:tcPr>
            <w:tcW w:w="4376" w:type="dxa"/>
          </w:tcPr>
          <w:p w14:paraId="0A9FACFE" w14:textId="77777777" w:rsidR="009D4164" w:rsidRPr="003B7FE5" w:rsidRDefault="009D4164" w:rsidP="00B2077C">
            <w:pPr>
              <w:pStyle w:val="Tabletextbullets"/>
              <w:numPr>
                <w:ilvl w:val="0"/>
                <w:numId w:val="4"/>
              </w:numPr>
            </w:pPr>
            <w:r w:rsidRPr="003B7FE5">
              <w:t>What are the characteristics of mental and emotional health and strategies for managing these?</w:t>
            </w:r>
          </w:p>
          <w:p w14:paraId="2ABC3E8B" w14:textId="77777777" w:rsidR="009D4164" w:rsidRPr="003B7FE5" w:rsidRDefault="009D4164" w:rsidP="00B2077C">
            <w:pPr>
              <w:pStyle w:val="Tabletextbullets"/>
              <w:numPr>
                <w:ilvl w:val="0"/>
                <w:numId w:val="4"/>
              </w:numPr>
            </w:pPr>
            <w:r w:rsidRPr="003B7FE5">
              <w:t xml:space="preserve">What is the link between language and mental health stigma? </w:t>
            </w:r>
          </w:p>
          <w:p w14:paraId="44D2E60C" w14:textId="3FF5FC6B" w:rsidR="003B7FE5" w:rsidRDefault="009D4164" w:rsidP="00B2077C">
            <w:pPr>
              <w:pStyle w:val="Tabletextbullets"/>
              <w:numPr>
                <w:ilvl w:val="0"/>
                <w:numId w:val="4"/>
              </w:numPr>
            </w:pPr>
            <w:r w:rsidRPr="003B7FE5">
              <w:t xml:space="preserve">Strategies to understand and build resilience, as well as how to respond to disappointments and setbacks. </w:t>
            </w:r>
          </w:p>
        </w:tc>
        <w:tc>
          <w:tcPr>
            <w:tcW w:w="2126" w:type="dxa"/>
            <w:gridSpan w:val="2"/>
          </w:tcPr>
          <w:p w14:paraId="09CC2B3D" w14:textId="513113FB" w:rsidR="003B7FE5" w:rsidRPr="00DD5513" w:rsidRDefault="003B7FE5" w:rsidP="009D4164">
            <w:pPr>
              <w:rPr>
                <w:sz w:val="20"/>
              </w:rPr>
            </w:pPr>
            <w:r w:rsidRPr="003B7FE5">
              <w:rPr>
                <w:sz w:val="20"/>
              </w:rPr>
              <w:t>Managing and de-stigmatising  mental health</w:t>
            </w:r>
          </w:p>
        </w:tc>
        <w:tc>
          <w:tcPr>
            <w:tcW w:w="2201" w:type="dxa"/>
          </w:tcPr>
          <w:p w14:paraId="78A37030" w14:textId="3E161D18" w:rsidR="003B7FE5" w:rsidRPr="006B6FC7" w:rsidRDefault="003B7FE5" w:rsidP="009D4164">
            <w:pPr>
              <w:rPr>
                <w:sz w:val="20"/>
              </w:rPr>
            </w:pPr>
            <w:r w:rsidRPr="003B7FE5">
              <w:rPr>
                <w:sz w:val="20"/>
              </w:rPr>
              <w:t>KS3 Physical and Mental Health – Healthy and Unhealthy coping strategies</w:t>
            </w:r>
            <w:r w:rsidRPr="006B6FC7">
              <w:rPr>
                <w:sz w:val="20"/>
              </w:rPr>
              <w:t>.</w:t>
            </w:r>
          </w:p>
          <w:p w14:paraId="3113E803" w14:textId="77777777" w:rsidR="003B7FE5" w:rsidRPr="00DD5513" w:rsidRDefault="003B7FE5" w:rsidP="009D4164">
            <w:pPr>
              <w:rPr>
                <w:sz w:val="20"/>
              </w:rPr>
            </w:pPr>
          </w:p>
        </w:tc>
        <w:tc>
          <w:tcPr>
            <w:tcW w:w="2072" w:type="dxa"/>
          </w:tcPr>
          <w:p w14:paraId="067CCDB9" w14:textId="77777777" w:rsidR="003B7FE5" w:rsidRPr="003B7FE5" w:rsidRDefault="003B7FE5" w:rsidP="003B7FE5">
            <w:pPr>
              <w:rPr>
                <w:sz w:val="20"/>
              </w:rPr>
            </w:pPr>
            <w:r w:rsidRPr="003B7FE5">
              <w:rPr>
                <w:sz w:val="20"/>
              </w:rPr>
              <w:t>Mindfulness and healthy coping strategies KS4, common mental health issues KS5</w:t>
            </w:r>
          </w:p>
          <w:p w14:paraId="165B650B" w14:textId="77777777" w:rsidR="003B7FE5" w:rsidRPr="00DD5513" w:rsidRDefault="003B7FE5" w:rsidP="009D4164">
            <w:pPr>
              <w:rPr>
                <w:sz w:val="20"/>
              </w:rPr>
            </w:pPr>
          </w:p>
        </w:tc>
      </w:tr>
      <w:tr w:rsidR="003B7FE5" w14:paraId="4C2DEB4E" w14:textId="77777777" w:rsidTr="009D4164">
        <w:trPr>
          <w:trHeight w:val="1137"/>
        </w:trPr>
        <w:tc>
          <w:tcPr>
            <w:tcW w:w="857" w:type="dxa"/>
            <w:vMerge/>
            <w:shd w:val="clear" w:color="auto" w:fill="2E74B5" w:themeFill="accent5" w:themeFillShade="BF"/>
          </w:tcPr>
          <w:p w14:paraId="71E480E1" w14:textId="77777777" w:rsidR="003B7FE5" w:rsidRPr="008856BC" w:rsidRDefault="003B7FE5" w:rsidP="009D4164">
            <w:pPr>
              <w:rPr>
                <w:color w:val="BF8F00" w:themeColor="accent4" w:themeShade="BF"/>
              </w:rPr>
            </w:pPr>
          </w:p>
        </w:tc>
        <w:tc>
          <w:tcPr>
            <w:tcW w:w="1324" w:type="dxa"/>
            <w:vMerge/>
          </w:tcPr>
          <w:p w14:paraId="66311E63" w14:textId="77777777" w:rsidR="003B7FE5" w:rsidRPr="008856BC" w:rsidRDefault="003B7FE5" w:rsidP="009D4164">
            <w:pPr>
              <w:rPr>
                <w:color w:val="BF8F00" w:themeColor="accent4" w:themeShade="BF"/>
              </w:rPr>
            </w:pPr>
          </w:p>
        </w:tc>
        <w:tc>
          <w:tcPr>
            <w:tcW w:w="2632" w:type="dxa"/>
          </w:tcPr>
          <w:p w14:paraId="07D46660" w14:textId="77777777" w:rsidR="003B7FE5" w:rsidRPr="003B7FE5" w:rsidRDefault="003B7FE5" w:rsidP="003B7FE5">
            <w:pPr>
              <w:pStyle w:val="Tabletext"/>
            </w:pPr>
            <w:r w:rsidRPr="003B7FE5">
              <w:t>How does the media impact body image?</w:t>
            </w:r>
          </w:p>
          <w:p w14:paraId="76D0191E" w14:textId="77777777" w:rsidR="003B7FE5" w:rsidRDefault="003B7FE5" w:rsidP="009D4164">
            <w:pPr>
              <w:pStyle w:val="Tabletext"/>
            </w:pPr>
          </w:p>
        </w:tc>
        <w:tc>
          <w:tcPr>
            <w:tcW w:w="4376" w:type="dxa"/>
          </w:tcPr>
          <w:p w14:paraId="49F98926" w14:textId="77777777" w:rsidR="009D4164" w:rsidRPr="003B7FE5" w:rsidRDefault="009D4164" w:rsidP="00B2077C">
            <w:pPr>
              <w:pStyle w:val="Tabletextbullets"/>
              <w:numPr>
                <w:ilvl w:val="0"/>
                <w:numId w:val="5"/>
              </w:numPr>
            </w:pPr>
            <w:r w:rsidRPr="003B7FE5">
              <w:t>What impact can media and social media have on how people think about themselves and how they express themselves?</w:t>
            </w:r>
          </w:p>
          <w:p w14:paraId="71DD2AA1" w14:textId="4F0F2DF3" w:rsidR="003B7FE5" w:rsidRDefault="009D4164" w:rsidP="00B2077C">
            <w:pPr>
              <w:pStyle w:val="Tabletextbullets"/>
              <w:numPr>
                <w:ilvl w:val="0"/>
                <w:numId w:val="5"/>
              </w:numPr>
            </w:pPr>
            <w:r w:rsidRPr="003B7FE5">
              <w:t>How can we build resilience to negative opinions, judgements and comments?</w:t>
            </w:r>
          </w:p>
        </w:tc>
        <w:tc>
          <w:tcPr>
            <w:tcW w:w="2126" w:type="dxa"/>
            <w:gridSpan w:val="2"/>
          </w:tcPr>
          <w:p w14:paraId="7B519CFB" w14:textId="5F75BA4A" w:rsidR="003B7FE5" w:rsidRPr="00DD5513" w:rsidRDefault="003B7FE5" w:rsidP="009D4164">
            <w:pPr>
              <w:rPr>
                <w:sz w:val="20"/>
              </w:rPr>
            </w:pPr>
            <w:r w:rsidRPr="003B7FE5">
              <w:rPr>
                <w:sz w:val="20"/>
              </w:rPr>
              <w:t xml:space="preserve">Unrealistic expectations of the  media </w:t>
            </w:r>
          </w:p>
        </w:tc>
        <w:tc>
          <w:tcPr>
            <w:tcW w:w="2201" w:type="dxa"/>
          </w:tcPr>
          <w:p w14:paraId="1FA5FC00" w14:textId="77777777" w:rsidR="003B7FE5" w:rsidRPr="003B7FE5" w:rsidRDefault="003B7FE5" w:rsidP="003B7FE5">
            <w:pPr>
              <w:rPr>
                <w:sz w:val="20"/>
              </w:rPr>
            </w:pPr>
            <w:r w:rsidRPr="003B7FE5">
              <w:rPr>
                <w:sz w:val="20"/>
              </w:rPr>
              <w:t>PSHE Media and Wellbeing. Online relationships Y8.</w:t>
            </w:r>
          </w:p>
          <w:p w14:paraId="7617D7C7" w14:textId="77777777" w:rsidR="003B7FE5" w:rsidRPr="00DD5513" w:rsidRDefault="003B7FE5" w:rsidP="009D4164">
            <w:pPr>
              <w:rPr>
                <w:sz w:val="20"/>
              </w:rPr>
            </w:pPr>
          </w:p>
        </w:tc>
        <w:tc>
          <w:tcPr>
            <w:tcW w:w="2072" w:type="dxa"/>
          </w:tcPr>
          <w:p w14:paraId="21B261C0" w14:textId="77777777" w:rsidR="003B7FE5" w:rsidRPr="003B7FE5" w:rsidRDefault="003B7FE5" w:rsidP="003B7FE5">
            <w:pPr>
              <w:rPr>
                <w:sz w:val="20"/>
              </w:rPr>
            </w:pPr>
            <w:r w:rsidRPr="003B7FE5">
              <w:rPr>
                <w:sz w:val="20"/>
              </w:rPr>
              <w:t>Media and beauty perceptions KS4</w:t>
            </w:r>
          </w:p>
          <w:p w14:paraId="0D53353C" w14:textId="77777777" w:rsidR="003B7FE5" w:rsidRPr="00DD5513" w:rsidRDefault="003B7FE5" w:rsidP="009D4164">
            <w:pPr>
              <w:rPr>
                <w:sz w:val="20"/>
              </w:rPr>
            </w:pPr>
          </w:p>
        </w:tc>
      </w:tr>
      <w:tr w:rsidR="003B7FE5" w14:paraId="65D1D4B5" w14:textId="77777777" w:rsidTr="009D4164">
        <w:trPr>
          <w:trHeight w:val="1137"/>
        </w:trPr>
        <w:tc>
          <w:tcPr>
            <w:tcW w:w="857" w:type="dxa"/>
            <w:vMerge/>
            <w:shd w:val="clear" w:color="auto" w:fill="2E74B5" w:themeFill="accent5" w:themeFillShade="BF"/>
          </w:tcPr>
          <w:p w14:paraId="18A8E522" w14:textId="77777777" w:rsidR="003B7FE5" w:rsidRPr="008856BC" w:rsidRDefault="003B7FE5" w:rsidP="009D4164">
            <w:pPr>
              <w:rPr>
                <w:color w:val="BF8F00" w:themeColor="accent4" w:themeShade="BF"/>
              </w:rPr>
            </w:pPr>
          </w:p>
        </w:tc>
        <w:tc>
          <w:tcPr>
            <w:tcW w:w="1324" w:type="dxa"/>
            <w:vMerge/>
          </w:tcPr>
          <w:p w14:paraId="226AFC01" w14:textId="77777777" w:rsidR="003B7FE5" w:rsidRPr="008856BC" w:rsidRDefault="003B7FE5" w:rsidP="009D4164">
            <w:pPr>
              <w:rPr>
                <w:color w:val="BF8F00" w:themeColor="accent4" w:themeShade="BF"/>
              </w:rPr>
            </w:pPr>
          </w:p>
        </w:tc>
        <w:tc>
          <w:tcPr>
            <w:tcW w:w="2632" w:type="dxa"/>
          </w:tcPr>
          <w:p w14:paraId="7E7287B6" w14:textId="77777777" w:rsidR="003B7FE5" w:rsidRPr="003B7FE5" w:rsidRDefault="003B7FE5" w:rsidP="003B7FE5">
            <w:pPr>
              <w:pStyle w:val="Tabletext"/>
            </w:pPr>
            <w:r w:rsidRPr="003B7FE5">
              <w:t>What are the causes and signs of an eating disorder?</w:t>
            </w:r>
          </w:p>
          <w:p w14:paraId="61A30687" w14:textId="77777777" w:rsidR="003B7FE5" w:rsidRDefault="003B7FE5" w:rsidP="009D4164">
            <w:pPr>
              <w:pStyle w:val="Tabletext"/>
            </w:pPr>
          </w:p>
        </w:tc>
        <w:tc>
          <w:tcPr>
            <w:tcW w:w="4376" w:type="dxa"/>
          </w:tcPr>
          <w:p w14:paraId="089DFAB3" w14:textId="77777777" w:rsidR="009D4164" w:rsidRPr="003B7FE5" w:rsidRDefault="009D4164" w:rsidP="00B2077C">
            <w:pPr>
              <w:pStyle w:val="Tabletextbullets"/>
              <w:numPr>
                <w:ilvl w:val="0"/>
                <w:numId w:val="6"/>
              </w:numPr>
            </w:pPr>
            <w:r w:rsidRPr="003B7FE5">
              <w:t>What are the causes and triggers for eating disorders?</w:t>
            </w:r>
          </w:p>
          <w:p w14:paraId="3853A915" w14:textId="67005FFB" w:rsidR="003B7FE5" w:rsidRDefault="009D4164" w:rsidP="00B2077C">
            <w:pPr>
              <w:pStyle w:val="Tabletextbullets"/>
              <w:numPr>
                <w:ilvl w:val="0"/>
                <w:numId w:val="6"/>
              </w:numPr>
            </w:pPr>
            <w:r w:rsidRPr="003B7FE5">
              <w:t>What sources of support are there for eating disorders?</w:t>
            </w:r>
          </w:p>
        </w:tc>
        <w:tc>
          <w:tcPr>
            <w:tcW w:w="2126" w:type="dxa"/>
            <w:gridSpan w:val="2"/>
          </w:tcPr>
          <w:p w14:paraId="59ED8290" w14:textId="77777777" w:rsidR="003B7FE5" w:rsidRPr="003B7FE5" w:rsidRDefault="003B7FE5" w:rsidP="003B7FE5">
            <w:pPr>
              <w:rPr>
                <w:sz w:val="20"/>
              </w:rPr>
            </w:pPr>
            <w:r w:rsidRPr="003B7FE5">
              <w:rPr>
                <w:sz w:val="20"/>
              </w:rPr>
              <w:t xml:space="preserve">Eating disorders  </w:t>
            </w:r>
          </w:p>
          <w:p w14:paraId="7C8A57A7" w14:textId="79AFF36F" w:rsidR="003B7FE5" w:rsidRPr="006B6FC7" w:rsidRDefault="003B7FE5" w:rsidP="009D4164">
            <w:pPr>
              <w:rPr>
                <w:sz w:val="20"/>
              </w:rPr>
            </w:pPr>
          </w:p>
          <w:p w14:paraId="62519761" w14:textId="77777777" w:rsidR="003B7FE5" w:rsidRPr="00DD5513" w:rsidRDefault="003B7FE5" w:rsidP="009D4164">
            <w:pPr>
              <w:rPr>
                <w:sz w:val="20"/>
              </w:rPr>
            </w:pPr>
          </w:p>
        </w:tc>
        <w:tc>
          <w:tcPr>
            <w:tcW w:w="2201" w:type="dxa"/>
          </w:tcPr>
          <w:p w14:paraId="61946FBF" w14:textId="77777777" w:rsidR="003B7FE5" w:rsidRPr="003B7FE5" w:rsidRDefault="003B7FE5" w:rsidP="003B7FE5">
            <w:pPr>
              <w:rPr>
                <w:sz w:val="20"/>
              </w:rPr>
            </w:pPr>
            <w:r w:rsidRPr="003B7FE5">
              <w:rPr>
                <w:sz w:val="20"/>
              </w:rPr>
              <w:t>Y8 PSHE Mental Health</w:t>
            </w:r>
          </w:p>
          <w:p w14:paraId="1E503F25" w14:textId="77777777" w:rsidR="003B7FE5" w:rsidRPr="00DD5513" w:rsidRDefault="003B7FE5" w:rsidP="009D4164">
            <w:pPr>
              <w:rPr>
                <w:sz w:val="20"/>
              </w:rPr>
            </w:pPr>
          </w:p>
        </w:tc>
        <w:tc>
          <w:tcPr>
            <w:tcW w:w="2072" w:type="dxa"/>
          </w:tcPr>
          <w:p w14:paraId="41B681BD" w14:textId="77777777" w:rsidR="003B7FE5" w:rsidRPr="003B7FE5" w:rsidRDefault="003B7FE5" w:rsidP="003B7FE5">
            <w:pPr>
              <w:rPr>
                <w:sz w:val="20"/>
              </w:rPr>
            </w:pPr>
            <w:r w:rsidRPr="003B7FE5">
              <w:rPr>
                <w:sz w:val="20"/>
              </w:rPr>
              <w:t>Sleep, diet and exercise KS4, KS5 mental health</w:t>
            </w:r>
          </w:p>
          <w:p w14:paraId="33D6770B" w14:textId="77777777" w:rsidR="003B7FE5" w:rsidRDefault="003B7FE5" w:rsidP="009D4164">
            <w:pPr>
              <w:rPr>
                <w:sz w:val="20"/>
              </w:rPr>
            </w:pPr>
          </w:p>
          <w:p w14:paraId="45A1A8B4" w14:textId="77777777" w:rsidR="003B7FE5" w:rsidRPr="006B6FC7" w:rsidRDefault="003B7FE5" w:rsidP="009D4164">
            <w:pPr>
              <w:rPr>
                <w:sz w:val="20"/>
              </w:rPr>
            </w:pPr>
          </w:p>
        </w:tc>
      </w:tr>
      <w:tr w:rsidR="003B7FE5" w14:paraId="4E384005" w14:textId="77777777" w:rsidTr="009D4164">
        <w:trPr>
          <w:trHeight w:val="1963"/>
        </w:trPr>
        <w:tc>
          <w:tcPr>
            <w:tcW w:w="857" w:type="dxa"/>
            <w:vMerge/>
            <w:shd w:val="clear" w:color="auto" w:fill="2E74B5" w:themeFill="accent5" w:themeFillShade="BF"/>
          </w:tcPr>
          <w:p w14:paraId="3DDA235B" w14:textId="77777777" w:rsidR="003B7FE5" w:rsidRPr="008856BC" w:rsidRDefault="003B7FE5" w:rsidP="009D4164">
            <w:pPr>
              <w:rPr>
                <w:color w:val="BF8F00" w:themeColor="accent4" w:themeShade="BF"/>
              </w:rPr>
            </w:pPr>
          </w:p>
        </w:tc>
        <w:tc>
          <w:tcPr>
            <w:tcW w:w="1324" w:type="dxa"/>
            <w:vMerge/>
          </w:tcPr>
          <w:p w14:paraId="748B40B5" w14:textId="77777777" w:rsidR="003B7FE5" w:rsidRPr="008856BC" w:rsidRDefault="003B7FE5" w:rsidP="009D4164">
            <w:pPr>
              <w:rPr>
                <w:color w:val="BF8F00" w:themeColor="accent4" w:themeShade="BF"/>
              </w:rPr>
            </w:pPr>
          </w:p>
        </w:tc>
        <w:tc>
          <w:tcPr>
            <w:tcW w:w="2632" w:type="dxa"/>
          </w:tcPr>
          <w:p w14:paraId="64BE2761" w14:textId="77777777" w:rsidR="003B7FE5" w:rsidRPr="003B7FE5" w:rsidRDefault="003B7FE5" w:rsidP="003B7FE5">
            <w:pPr>
              <w:pStyle w:val="Tabletext"/>
            </w:pPr>
            <w:r w:rsidRPr="003B7FE5">
              <w:t>Why are drugs dangerous?</w:t>
            </w:r>
          </w:p>
          <w:p w14:paraId="7C13D5D6" w14:textId="77777777" w:rsidR="003B7FE5" w:rsidRDefault="003B7FE5" w:rsidP="009D4164">
            <w:pPr>
              <w:pStyle w:val="Tabletext"/>
            </w:pPr>
          </w:p>
        </w:tc>
        <w:tc>
          <w:tcPr>
            <w:tcW w:w="4376" w:type="dxa"/>
          </w:tcPr>
          <w:p w14:paraId="3770E7C8" w14:textId="77777777" w:rsidR="009D4164" w:rsidRPr="003B7FE5" w:rsidRDefault="009D4164" w:rsidP="00B2077C">
            <w:pPr>
              <w:pStyle w:val="Tabletextbullets"/>
              <w:numPr>
                <w:ilvl w:val="0"/>
                <w:numId w:val="7"/>
              </w:numPr>
            </w:pPr>
            <w:r w:rsidRPr="003B7FE5">
              <w:t>What are the personal and social risk and consequences of substance use and misuse, including occasional use?</w:t>
            </w:r>
          </w:p>
          <w:p w14:paraId="0178B987" w14:textId="77777777" w:rsidR="009D4164" w:rsidRPr="003B7FE5" w:rsidRDefault="009D4164" w:rsidP="00B2077C">
            <w:pPr>
              <w:pStyle w:val="Tabletextbullets"/>
              <w:numPr>
                <w:ilvl w:val="0"/>
                <w:numId w:val="7"/>
              </w:numPr>
            </w:pPr>
            <w:r w:rsidRPr="003B7FE5">
              <w:t>What is meant by dependence and addictions?</w:t>
            </w:r>
          </w:p>
          <w:p w14:paraId="23517D76" w14:textId="20C818EC" w:rsidR="003B7FE5" w:rsidRDefault="003B7FE5" w:rsidP="003B7FE5">
            <w:pPr>
              <w:pStyle w:val="Tabletextbullets"/>
              <w:numPr>
                <w:ilvl w:val="0"/>
                <w:numId w:val="0"/>
              </w:numPr>
              <w:ind w:left="360"/>
            </w:pPr>
          </w:p>
        </w:tc>
        <w:tc>
          <w:tcPr>
            <w:tcW w:w="2126" w:type="dxa"/>
            <w:gridSpan w:val="2"/>
          </w:tcPr>
          <w:p w14:paraId="123CD919" w14:textId="77777777" w:rsidR="003B7FE5" w:rsidRPr="003B7FE5" w:rsidRDefault="003B7FE5" w:rsidP="003B7FE5">
            <w:pPr>
              <w:rPr>
                <w:sz w:val="20"/>
              </w:rPr>
            </w:pPr>
            <w:r w:rsidRPr="003B7FE5">
              <w:rPr>
                <w:sz w:val="20"/>
              </w:rPr>
              <w:t>Consequences of drugs</w:t>
            </w:r>
          </w:p>
          <w:p w14:paraId="23912B7D" w14:textId="77777777" w:rsidR="003B7FE5" w:rsidRPr="00DD5513" w:rsidRDefault="003B7FE5" w:rsidP="009D4164">
            <w:pPr>
              <w:rPr>
                <w:sz w:val="20"/>
              </w:rPr>
            </w:pPr>
          </w:p>
        </w:tc>
        <w:tc>
          <w:tcPr>
            <w:tcW w:w="2201" w:type="dxa"/>
          </w:tcPr>
          <w:p w14:paraId="34803B69" w14:textId="77777777" w:rsidR="003B7FE5" w:rsidRPr="003B7FE5" w:rsidRDefault="003B7FE5" w:rsidP="003B7FE5">
            <w:pPr>
              <w:rPr>
                <w:sz w:val="20"/>
              </w:rPr>
            </w:pPr>
            <w:r w:rsidRPr="003B7FE5">
              <w:rPr>
                <w:sz w:val="20"/>
              </w:rPr>
              <w:t>Y8 Drugs and alcohol PSHE</w:t>
            </w:r>
          </w:p>
          <w:p w14:paraId="133E2E08" w14:textId="77777777" w:rsidR="003B7FE5" w:rsidRPr="00DD5513" w:rsidRDefault="003B7FE5" w:rsidP="009D4164">
            <w:pPr>
              <w:rPr>
                <w:sz w:val="20"/>
              </w:rPr>
            </w:pPr>
          </w:p>
        </w:tc>
        <w:tc>
          <w:tcPr>
            <w:tcW w:w="2072" w:type="dxa"/>
          </w:tcPr>
          <w:p w14:paraId="143DB940" w14:textId="77777777" w:rsidR="003B7FE5" w:rsidRPr="003B7FE5" w:rsidRDefault="003B7FE5" w:rsidP="003B7FE5">
            <w:pPr>
              <w:rPr>
                <w:sz w:val="20"/>
              </w:rPr>
            </w:pPr>
            <w:r w:rsidRPr="003B7FE5">
              <w:rPr>
                <w:sz w:val="20"/>
              </w:rPr>
              <w:t>KS4 wider risks of drugs and alcohol, KS5 spiking, risky behaviour</w:t>
            </w:r>
          </w:p>
          <w:p w14:paraId="592A7E33" w14:textId="350176F7" w:rsidR="003B7FE5" w:rsidRPr="006B6FC7" w:rsidRDefault="003B7FE5" w:rsidP="009D4164">
            <w:pPr>
              <w:rPr>
                <w:sz w:val="20"/>
              </w:rPr>
            </w:pPr>
          </w:p>
        </w:tc>
      </w:tr>
      <w:tr w:rsidR="003B7FE5" w14:paraId="140E9872" w14:textId="77777777" w:rsidTr="009D4164">
        <w:trPr>
          <w:trHeight w:val="1266"/>
        </w:trPr>
        <w:tc>
          <w:tcPr>
            <w:tcW w:w="857" w:type="dxa"/>
            <w:shd w:val="clear" w:color="auto" w:fill="2E74B5" w:themeFill="accent5" w:themeFillShade="BF"/>
          </w:tcPr>
          <w:p w14:paraId="21E8BA69" w14:textId="77777777" w:rsidR="003B7FE5" w:rsidRPr="008856BC" w:rsidRDefault="003B7FE5" w:rsidP="009D4164">
            <w:pPr>
              <w:rPr>
                <w:color w:val="BF8F00" w:themeColor="accent4" w:themeShade="BF"/>
              </w:rPr>
            </w:pPr>
          </w:p>
        </w:tc>
        <w:tc>
          <w:tcPr>
            <w:tcW w:w="1324" w:type="dxa"/>
          </w:tcPr>
          <w:p w14:paraId="78440391" w14:textId="77777777" w:rsidR="003B7FE5" w:rsidRPr="008856BC" w:rsidRDefault="003B7FE5" w:rsidP="009D4164">
            <w:pPr>
              <w:rPr>
                <w:color w:val="BF8F00" w:themeColor="accent4" w:themeShade="BF"/>
              </w:rPr>
            </w:pPr>
          </w:p>
        </w:tc>
        <w:tc>
          <w:tcPr>
            <w:tcW w:w="2632" w:type="dxa"/>
          </w:tcPr>
          <w:p w14:paraId="6F664F91" w14:textId="77777777" w:rsidR="003B7FE5" w:rsidRPr="003B7FE5" w:rsidRDefault="003B7FE5" w:rsidP="003B7FE5">
            <w:pPr>
              <w:pStyle w:val="Tabletext"/>
            </w:pPr>
            <w:r w:rsidRPr="003B7FE5">
              <w:t>What are healthy and unhealthy coping strategies?</w:t>
            </w:r>
          </w:p>
          <w:p w14:paraId="6449BF12" w14:textId="77777777" w:rsidR="003B7FE5" w:rsidRPr="003B7FE5" w:rsidRDefault="003B7FE5" w:rsidP="003B7FE5">
            <w:pPr>
              <w:pStyle w:val="Tabletext"/>
            </w:pPr>
          </w:p>
        </w:tc>
        <w:tc>
          <w:tcPr>
            <w:tcW w:w="4376" w:type="dxa"/>
          </w:tcPr>
          <w:p w14:paraId="7A1076E3" w14:textId="77777777" w:rsidR="009D4164" w:rsidRPr="003B7FE5" w:rsidRDefault="009D4164" w:rsidP="00B2077C">
            <w:pPr>
              <w:pStyle w:val="Tabletextbullets"/>
              <w:numPr>
                <w:ilvl w:val="0"/>
                <w:numId w:val="7"/>
              </w:numPr>
            </w:pPr>
            <w:r w:rsidRPr="003B7FE5">
              <w:t>What are the signs you, or someone else, may need help with their mental health?</w:t>
            </w:r>
          </w:p>
          <w:p w14:paraId="7C33F6DE" w14:textId="451EE1AF" w:rsidR="003B7FE5" w:rsidRPr="003B7FE5" w:rsidRDefault="009D4164" w:rsidP="00B2077C">
            <w:pPr>
              <w:pStyle w:val="Tabletextbullets"/>
              <w:numPr>
                <w:ilvl w:val="0"/>
                <w:numId w:val="7"/>
              </w:numPr>
            </w:pPr>
            <w:r w:rsidRPr="003B7FE5">
              <w:t xml:space="preserve">What are examples of healthy and unhealthy coping mechanisms? </w:t>
            </w:r>
          </w:p>
        </w:tc>
        <w:tc>
          <w:tcPr>
            <w:tcW w:w="2126" w:type="dxa"/>
            <w:gridSpan w:val="2"/>
          </w:tcPr>
          <w:p w14:paraId="1A4E3A6A" w14:textId="77777777" w:rsidR="003B7FE5" w:rsidRPr="003B7FE5" w:rsidRDefault="003B7FE5" w:rsidP="003B7FE5">
            <w:pPr>
              <w:rPr>
                <w:sz w:val="20"/>
              </w:rPr>
            </w:pPr>
            <w:r w:rsidRPr="003B7FE5">
              <w:rPr>
                <w:sz w:val="20"/>
              </w:rPr>
              <w:t xml:space="preserve">Healthy coping strategies </w:t>
            </w:r>
          </w:p>
          <w:p w14:paraId="7092A0FA" w14:textId="77777777" w:rsidR="003B7FE5" w:rsidRPr="003B7FE5" w:rsidRDefault="003B7FE5" w:rsidP="003B7FE5">
            <w:pPr>
              <w:rPr>
                <w:sz w:val="20"/>
              </w:rPr>
            </w:pPr>
          </w:p>
        </w:tc>
        <w:tc>
          <w:tcPr>
            <w:tcW w:w="2201" w:type="dxa"/>
          </w:tcPr>
          <w:p w14:paraId="0E7963F7" w14:textId="77777777" w:rsidR="003B7FE5" w:rsidRPr="003B7FE5" w:rsidRDefault="003B7FE5" w:rsidP="003B7FE5">
            <w:pPr>
              <w:rPr>
                <w:sz w:val="20"/>
              </w:rPr>
            </w:pPr>
            <w:r w:rsidRPr="003B7FE5">
              <w:rPr>
                <w:sz w:val="20"/>
              </w:rPr>
              <w:t xml:space="preserve">PSHE Y7 and 8 healthy coping strategies. </w:t>
            </w:r>
          </w:p>
          <w:p w14:paraId="44367A40" w14:textId="77777777" w:rsidR="003B7FE5" w:rsidRPr="003B7FE5" w:rsidRDefault="003B7FE5" w:rsidP="003B7FE5">
            <w:pPr>
              <w:rPr>
                <w:sz w:val="20"/>
              </w:rPr>
            </w:pPr>
          </w:p>
        </w:tc>
        <w:tc>
          <w:tcPr>
            <w:tcW w:w="2072" w:type="dxa"/>
          </w:tcPr>
          <w:p w14:paraId="2943866B" w14:textId="77777777" w:rsidR="003B7FE5" w:rsidRPr="003B7FE5" w:rsidRDefault="003B7FE5" w:rsidP="003B7FE5">
            <w:pPr>
              <w:rPr>
                <w:sz w:val="20"/>
              </w:rPr>
            </w:pPr>
            <w:r w:rsidRPr="003B7FE5">
              <w:rPr>
                <w:sz w:val="20"/>
              </w:rPr>
              <w:t>KS4 and KS5 mental health and wellbeing</w:t>
            </w:r>
          </w:p>
          <w:p w14:paraId="542D5958" w14:textId="685A7DCE" w:rsidR="003B7FE5" w:rsidRPr="003B7FE5" w:rsidRDefault="003B7FE5" w:rsidP="009D4164">
            <w:pPr>
              <w:rPr>
                <w:sz w:val="20"/>
              </w:rPr>
            </w:pPr>
          </w:p>
        </w:tc>
      </w:tr>
      <w:tr w:rsidR="009D4164" w14:paraId="20DC0669" w14:textId="77777777" w:rsidTr="009D4164">
        <w:trPr>
          <w:trHeight w:val="841"/>
        </w:trPr>
        <w:tc>
          <w:tcPr>
            <w:tcW w:w="857" w:type="dxa"/>
            <w:shd w:val="clear" w:color="auto" w:fill="2E74B5" w:themeFill="accent5" w:themeFillShade="BF"/>
          </w:tcPr>
          <w:p w14:paraId="36A7956B" w14:textId="77777777" w:rsidR="009D4164" w:rsidRPr="008856BC" w:rsidRDefault="009D4164" w:rsidP="009D4164">
            <w:pPr>
              <w:rPr>
                <w:color w:val="BF8F00" w:themeColor="accent4" w:themeShade="BF"/>
              </w:rPr>
            </w:pPr>
          </w:p>
        </w:tc>
        <w:tc>
          <w:tcPr>
            <w:tcW w:w="1324" w:type="dxa"/>
          </w:tcPr>
          <w:p w14:paraId="561C0462" w14:textId="77777777" w:rsidR="009D4164" w:rsidRPr="008856BC" w:rsidRDefault="009D4164" w:rsidP="009D4164">
            <w:pPr>
              <w:rPr>
                <w:color w:val="BF8F00" w:themeColor="accent4" w:themeShade="BF"/>
              </w:rPr>
            </w:pPr>
          </w:p>
        </w:tc>
        <w:tc>
          <w:tcPr>
            <w:tcW w:w="2632" w:type="dxa"/>
          </w:tcPr>
          <w:p w14:paraId="78837966" w14:textId="77777777" w:rsidR="009D4164" w:rsidRPr="009D4164" w:rsidRDefault="009D4164" w:rsidP="009D4164">
            <w:pPr>
              <w:pStyle w:val="Tabletext"/>
            </w:pPr>
            <w:r w:rsidRPr="009D4164">
              <w:t>Self-examination and screening.</w:t>
            </w:r>
          </w:p>
          <w:p w14:paraId="0BE10DA1" w14:textId="77777777" w:rsidR="009D4164" w:rsidRPr="003B7FE5" w:rsidRDefault="009D4164" w:rsidP="003B7FE5">
            <w:pPr>
              <w:pStyle w:val="Tabletext"/>
            </w:pPr>
          </w:p>
        </w:tc>
        <w:tc>
          <w:tcPr>
            <w:tcW w:w="4376" w:type="dxa"/>
          </w:tcPr>
          <w:p w14:paraId="62302EBA" w14:textId="77777777" w:rsidR="009D4164" w:rsidRPr="009D4164" w:rsidRDefault="009D4164" w:rsidP="00B2077C">
            <w:pPr>
              <w:pStyle w:val="Tabletextbullets"/>
              <w:numPr>
                <w:ilvl w:val="0"/>
                <w:numId w:val="7"/>
              </w:numPr>
            </w:pPr>
            <w:r w:rsidRPr="009D4164">
              <w:t xml:space="preserve">What is self-examination? </w:t>
            </w:r>
          </w:p>
          <w:p w14:paraId="53D48DCA" w14:textId="2C746D58" w:rsidR="009D4164" w:rsidRPr="003B7FE5" w:rsidRDefault="009D4164" w:rsidP="00B2077C">
            <w:pPr>
              <w:pStyle w:val="Tabletextbullets"/>
              <w:numPr>
                <w:ilvl w:val="0"/>
                <w:numId w:val="7"/>
              </w:numPr>
            </w:pPr>
            <w:r w:rsidRPr="009D4164">
              <w:t>Why is self-examination and screening important?</w:t>
            </w:r>
          </w:p>
        </w:tc>
        <w:tc>
          <w:tcPr>
            <w:tcW w:w="2126" w:type="dxa"/>
            <w:gridSpan w:val="2"/>
          </w:tcPr>
          <w:p w14:paraId="332BD6C3" w14:textId="77777777" w:rsidR="009D4164" w:rsidRPr="009D4164" w:rsidRDefault="009D4164" w:rsidP="009D4164">
            <w:pPr>
              <w:rPr>
                <w:sz w:val="20"/>
              </w:rPr>
            </w:pPr>
            <w:r w:rsidRPr="009D4164">
              <w:rPr>
                <w:sz w:val="20"/>
              </w:rPr>
              <w:t xml:space="preserve">How to perform self-examinations </w:t>
            </w:r>
          </w:p>
          <w:p w14:paraId="1C504FFB" w14:textId="77777777" w:rsidR="009D4164" w:rsidRPr="003B7FE5" w:rsidRDefault="009D4164" w:rsidP="003B7FE5">
            <w:pPr>
              <w:rPr>
                <w:sz w:val="20"/>
              </w:rPr>
            </w:pPr>
          </w:p>
        </w:tc>
        <w:tc>
          <w:tcPr>
            <w:tcW w:w="2201" w:type="dxa"/>
          </w:tcPr>
          <w:p w14:paraId="08F4F9A4" w14:textId="77777777" w:rsidR="009D4164" w:rsidRPr="009D4164" w:rsidRDefault="009D4164" w:rsidP="009D4164">
            <w:pPr>
              <w:rPr>
                <w:sz w:val="20"/>
              </w:rPr>
            </w:pPr>
            <w:r w:rsidRPr="009D4164">
              <w:rPr>
                <w:sz w:val="20"/>
              </w:rPr>
              <w:t xml:space="preserve">Science curriculum KS3. </w:t>
            </w:r>
          </w:p>
          <w:p w14:paraId="5019229B" w14:textId="77777777" w:rsidR="009D4164" w:rsidRPr="003B7FE5" w:rsidRDefault="009D4164" w:rsidP="003B7FE5">
            <w:pPr>
              <w:rPr>
                <w:sz w:val="20"/>
              </w:rPr>
            </w:pPr>
          </w:p>
        </w:tc>
        <w:tc>
          <w:tcPr>
            <w:tcW w:w="2072" w:type="dxa"/>
          </w:tcPr>
          <w:p w14:paraId="6F5166A7" w14:textId="449AECC2" w:rsidR="009D4164" w:rsidRPr="003B7FE5" w:rsidRDefault="009D4164" w:rsidP="003B7FE5">
            <w:pPr>
              <w:rPr>
                <w:sz w:val="20"/>
              </w:rPr>
            </w:pPr>
            <w:r w:rsidRPr="009D4164">
              <w:rPr>
                <w:sz w:val="20"/>
              </w:rPr>
              <w:t>Personal safety, self examination in KS4 and 5</w:t>
            </w:r>
          </w:p>
        </w:tc>
      </w:tr>
      <w:tr w:rsidR="009D4164" w14:paraId="0F5EC864" w14:textId="77777777" w:rsidTr="009D4164">
        <w:trPr>
          <w:trHeight w:val="1963"/>
        </w:trPr>
        <w:tc>
          <w:tcPr>
            <w:tcW w:w="857" w:type="dxa"/>
            <w:shd w:val="clear" w:color="auto" w:fill="2E74B5" w:themeFill="accent5" w:themeFillShade="BF"/>
          </w:tcPr>
          <w:p w14:paraId="73808620" w14:textId="77777777" w:rsidR="009D4164" w:rsidRPr="008856BC" w:rsidRDefault="009D4164" w:rsidP="009D4164">
            <w:pPr>
              <w:rPr>
                <w:color w:val="BF8F00" w:themeColor="accent4" w:themeShade="BF"/>
              </w:rPr>
            </w:pPr>
          </w:p>
        </w:tc>
        <w:tc>
          <w:tcPr>
            <w:tcW w:w="1324" w:type="dxa"/>
          </w:tcPr>
          <w:p w14:paraId="24A66633" w14:textId="77777777" w:rsidR="009D4164" w:rsidRPr="008856BC" w:rsidRDefault="009D4164" w:rsidP="009D4164">
            <w:pPr>
              <w:rPr>
                <w:color w:val="BF8F00" w:themeColor="accent4" w:themeShade="BF"/>
              </w:rPr>
            </w:pPr>
          </w:p>
        </w:tc>
        <w:tc>
          <w:tcPr>
            <w:tcW w:w="2632" w:type="dxa"/>
          </w:tcPr>
          <w:p w14:paraId="2454CFB9" w14:textId="77777777" w:rsidR="009D4164" w:rsidRPr="009D4164" w:rsidRDefault="009D4164" w:rsidP="009D4164">
            <w:pPr>
              <w:pStyle w:val="Tabletext"/>
            </w:pPr>
            <w:r w:rsidRPr="009D4164">
              <w:t xml:space="preserve">Why is resilience important? </w:t>
            </w:r>
          </w:p>
          <w:p w14:paraId="1EAB6DA6" w14:textId="77777777" w:rsidR="009D4164" w:rsidRPr="009D4164" w:rsidRDefault="009D4164" w:rsidP="009D4164">
            <w:pPr>
              <w:pStyle w:val="Tabletext"/>
            </w:pPr>
          </w:p>
        </w:tc>
        <w:tc>
          <w:tcPr>
            <w:tcW w:w="4376" w:type="dxa"/>
          </w:tcPr>
          <w:p w14:paraId="14D83DDE" w14:textId="77777777" w:rsidR="009D4164" w:rsidRPr="009D4164" w:rsidRDefault="009D4164" w:rsidP="00B2077C">
            <w:pPr>
              <w:pStyle w:val="Tabletextbullets"/>
              <w:numPr>
                <w:ilvl w:val="0"/>
                <w:numId w:val="7"/>
              </w:numPr>
            </w:pPr>
            <w:r w:rsidRPr="009D4164">
              <w:t xml:space="preserve">What can impact wellbeing and resilience? </w:t>
            </w:r>
          </w:p>
          <w:p w14:paraId="46CA1A75" w14:textId="77777777" w:rsidR="009D4164" w:rsidRPr="009D4164" w:rsidRDefault="009D4164" w:rsidP="00B2077C">
            <w:pPr>
              <w:pStyle w:val="Tabletextbullets"/>
              <w:numPr>
                <w:ilvl w:val="0"/>
                <w:numId w:val="7"/>
              </w:numPr>
            </w:pPr>
            <w:r w:rsidRPr="009D4164">
              <w:t xml:space="preserve">How can we build resilience? </w:t>
            </w:r>
          </w:p>
          <w:p w14:paraId="319A38D8" w14:textId="77777777" w:rsidR="009D4164" w:rsidRPr="009D4164" w:rsidRDefault="009D4164" w:rsidP="009D4164">
            <w:pPr>
              <w:pStyle w:val="Tabletextbullets"/>
              <w:numPr>
                <w:ilvl w:val="0"/>
                <w:numId w:val="0"/>
              </w:numPr>
              <w:ind w:left="360"/>
            </w:pPr>
          </w:p>
        </w:tc>
        <w:tc>
          <w:tcPr>
            <w:tcW w:w="2126" w:type="dxa"/>
            <w:gridSpan w:val="2"/>
          </w:tcPr>
          <w:p w14:paraId="6AF0B58A" w14:textId="77777777" w:rsidR="009D4164" w:rsidRPr="009D4164" w:rsidRDefault="009D4164" w:rsidP="009D4164">
            <w:pPr>
              <w:rPr>
                <w:sz w:val="20"/>
              </w:rPr>
            </w:pPr>
            <w:r w:rsidRPr="009D4164">
              <w:rPr>
                <w:sz w:val="20"/>
              </w:rPr>
              <w:t>Resilience building skills</w:t>
            </w:r>
          </w:p>
          <w:p w14:paraId="04839183" w14:textId="77777777" w:rsidR="009D4164" w:rsidRPr="009D4164" w:rsidRDefault="009D4164" w:rsidP="009D4164">
            <w:pPr>
              <w:rPr>
                <w:sz w:val="20"/>
              </w:rPr>
            </w:pPr>
          </w:p>
        </w:tc>
        <w:tc>
          <w:tcPr>
            <w:tcW w:w="2201" w:type="dxa"/>
          </w:tcPr>
          <w:p w14:paraId="3DBD8198" w14:textId="77777777" w:rsidR="009D4164" w:rsidRPr="009D4164" w:rsidRDefault="009D4164" w:rsidP="009D4164">
            <w:pPr>
              <w:rPr>
                <w:sz w:val="20"/>
              </w:rPr>
            </w:pPr>
            <w:r w:rsidRPr="009D4164">
              <w:rPr>
                <w:sz w:val="20"/>
              </w:rPr>
              <w:t>Managing emotions Y7 PSHE</w:t>
            </w:r>
          </w:p>
          <w:p w14:paraId="4671F64D" w14:textId="77777777" w:rsidR="009D4164" w:rsidRPr="009D4164" w:rsidRDefault="009D4164" w:rsidP="009D4164">
            <w:pPr>
              <w:rPr>
                <w:sz w:val="20"/>
              </w:rPr>
            </w:pPr>
          </w:p>
        </w:tc>
        <w:tc>
          <w:tcPr>
            <w:tcW w:w="2072" w:type="dxa"/>
          </w:tcPr>
          <w:p w14:paraId="0DDB62CB" w14:textId="77777777" w:rsidR="009D4164" w:rsidRPr="009D4164" w:rsidRDefault="009D4164" w:rsidP="009D4164">
            <w:pPr>
              <w:rPr>
                <w:sz w:val="20"/>
              </w:rPr>
            </w:pPr>
            <w:r w:rsidRPr="009D4164">
              <w:rPr>
                <w:sz w:val="20"/>
              </w:rPr>
              <w:t>Healthy coping strategies KS4</w:t>
            </w:r>
          </w:p>
          <w:p w14:paraId="1D02CC27" w14:textId="77777777" w:rsidR="009D4164" w:rsidRPr="009D4164" w:rsidRDefault="009D4164" w:rsidP="003B7FE5">
            <w:pPr>
              <w:rPr>
                <w:sz w:val="20"/>
              </w:rPr>
            </w:pPr>
          </w:p>
        </w:tc>
      </w:tr>
      <w:tr w:rsidR="003B7FE5" w14:paraId="308235E4" w14:textId="77777777" w:rsidTr="009D4164">
        <w:trPr>
          <w:trHeight w:val="1137"/>
        </w:trPr>
        <w:tc>
          <w:tcPr>
            <w:tcW w:w="4813" w:type="dxa"/>
            <w:gridSpan w:val="3"/>
            <w:shd w:val="clear" w:color="auto" w:fill="2E74B5" w:themeFill="accent5" w:themeFillShade="BF"/>
          </w:tcPr>
          <w:p w14:paraId="5EFCE352" w14:textId="77777777" w:rsidR="003B7FE5" w:rsidRPr="00766C1A" w:rsidRDefault="003B7FE5" w:rsidP="009D4164">
            <w:pPr>
              <w:rPr>
                <w:b/>
                <w:color w:val="BF8F00" w:themeColor="accent4" w:themeShade="BF"/>
                <w:sz w:val="20"/>
              </w:rPr>
            </w:pPr>
            <w:r w:rsidRPr="00766C1A">
              <w:rPr>
                <w:b/>
                <w:color w:val="BF8F00" w:themeColor="accent4" w:themeShade="BF"/>
                <w:sz w:val="20"/>
              </w:rPr>
              <w:t>Frameworks to support Learning &amp; Curriculum Construction</w:t>
            </w:r>
          </w:p>
          <w:p w14:paraId="26A9A306" w14:textId="77777777" w:rsidR="003B7FE5" w:rsidRPr="00766C1A" w:rsidRDefault="003B7FE5" w:rsidP="009D4164">
            <w:pPr>
              <w:rPr>
                <w:color w:val="FFFFFF" w:themeColor="background1"/>
                <w:sz w:val="20"/>
              </w:rPr>
            </w:pPr>
            <w:r w:rsidRPr="00766C1A">
              <w:rPr>
                <w:color w:val="FFFFFF" w:themeColor="background1"/>
                <w:sz w:val="20"/>
              </w:rPr>
              <w:t>Assessment</w:t>
            </w:r>
            <w:r>
              <w:rPr>
                <w:color w:val="FFFFFF" w:themeColor="background1"/>
                <w:sz w:val="20"/>
              </w:rPr>
              <w:t xml:space="preserve">, </w:t>
            </w:r>
            <w:r w:rsidRPr="00766C1A">
              <w:rPr>
                <w:color w:val="FFFFFF" w:themeColor="background1"/>
                <w:sz w:val="20"/>
              </w:rPr>
              <w:t>Cognition/Metacognition</w:t>
            </w:r>
          </w:p>
          <w:p w14:paraId="54DFD5AD" w14:textId="77777777" w:rsidR="003B7FE5" w:rsidRPr="00766C1A" w:rsidRDefault="003B7FE5" w:rsidP="009D4164">
            <w:pPr>
              <w:rPr>
                <w:color w:val="FFFFFF" w:themeColor="background1"/>
                <w:sz w:val="20"/>
              </w:rPr>
            </w:pPr>
            <w:r w:rsidRPr="00766C1A">
              <w:rPr>
                <w:color w:val="FFFFFF" w:themeColor="background1"/>
                <w:sz w:val="20"/>
              </w:rPr>
              <w:t>L4L</w:t>
            </w:r>
            <w:r>
              <w:rPr>
                <w:color w:val="FFFFFF" w:themeColor="background1"/>
                <w:sz w:val="20"/>
              </w:rPr>
              <w:t xml:space="preserve"> </w:t>
            </w:r>
            <w:r w:rsidRPr="00766C1A">
              <w:rPr>
                <w:color w:val="FFFFFF" w:themeColor="background1"/>
                <w:sz w:val="20"/>
              </w:rPr>
              <w:t>Curriculum Framework</w:t>
            </w:r>
          </w:p>
          <w:p w14:paraId="2A15260A" w14:textId="77777777" w:rsidR="003B7FE5" w:rsidRPr="00766C1A" w:rsidRDefault="003B7FE5" w:rsidP="009D4164">
            <w:pPr>
              <w:rPr>
                <w:color w:val="FFFFFF" w:themeColor="background1"/>
                <w:sz w:val="20"/>
              </w:rPr>
            </w:pPr>
            <w:r w:rsidRPr="00766C1A">
              <w:rPr>
                <w:color w:val="FFFFFF" w:themeColor="background1"/>
                <w:sz w:val="20"/>
              </w:rPr>
              <w:t>Remote Learning Framework</w:t>
            </w:r>
          </w:p>
          <w:p w14:paraId="08611F75" w14:textId="77777777" w:rsidR="003B7FE5" w:rsidRPr="00766C1A" w:rsidRDefault="003B7FE5" w:rsidP="009D4164">
            <w:pPr>
              <w:rPr>
                <w:color w:val="BF8F00" w:themeColor="accent4" w:themeShade="BF"/>
                <w:sz w:val="20"/>
              </w:rPr>
            </w:pPr>
            <w:r w:rsidRPr="00766C1A">
              <w:rPr>
                <w:color w:val="FFFFFF" w:themeColor="background1"/>
                <w:sz w:val="20"/>
              </w:rPr>
              <w:t xml:space="preserve">Maximising Learning </w:t>
            </w:r>
          </w:p>
        </w:tc>
        <w:tc>
          <w:tcPr>
            <w:tcW w:w="4776" w:type="dxa"/>
            <w:gridSpan w:val="2"/>
            <w:shd w:val="clear" w:color="auto" w:fill="2E74B5" w:themeFill="accent5" w:themeFillShade="BF"/>
          </w:tcPr>
          <w:p w14:paraId="11008C78" w14:textId="77777777" w:rsidR="003B7FE5" w:rsidRPr="00B16725" w:rsidRDefault="003B7FE5" w:rsidP="009D4164">
            <w:pPr>
              <w:rPr>
                <w:b/>
                <w:color w:val="BF8F00" w:themeColor="accent4" w:themeShade="BF"/>
                <w:sz w:val="20"/>
              </w:rPr>
            </w:pPr>
            <w:r w:rsidRPr="00B16725">
              <w:rPr>
                <w:b/>
                <w:color w:val="BF8F00" w:themeColor="accent4" w:themeShade="BF"/>
                <w:sz w:val="20"/>
              </w:rPr>
              <w:t>Cross Curricular Links:</w:t>
            </w:r>
          </w:p>
          <w:p w14:paraId="5D199D93" w14:textId="77777777" w:rsidR="003B7FE5" w:rsidRPr="00B16725" w:rsidRDefault="003B7FE5" w:rsidP="009D4164">
            <w:pPr>
              <w:rPr>
                <w:color w:val="FFFFFF" w:themeColor="background1"/>
                <w:sz w:val="20"/>
              </w:rPr>
            </w:pPr>
            <w:r w:rsidRPr="00B16725">
              <w:rPr>
                <w:color w:val="FFFFFF" w:themeColor="background1"/>
                <w:sz w:val="20"/>
              </w:rPr>
              <w:t>E.g. Similarities with other curriculum area</w:t>
            </w:r>
          </w:p>
          <w:p w14:paraId="3ABF0345" w14:textId="77777777" w:rsidR="003B7FE5" w:rsidRDefault="003B7FE5" w:rsidP="009D4164">
            <w:pPr>
              <w:rPr>
                <w:color w:val="FFFFFF" w:themeColor="background1"/>
                <w:sz w:val="20"/>
              </w:rPr>
            </w:pPr>
            <w:r w:rsidRPr="00B16725">
              <w:rPr>
                <w:color w:val="FFFFFF" w:themeColor="background1"/>
                <w:sz w:val="20"/>
              </w:rPr>
              <w:t xml:space="preserve">British Values, </w:t>
            </w:r>
          </w:p>
          <w:p w14:paraId="4CED3300" w14:textId="77777777" w:rsidR="003B7FE5" w:rsidRDefault="003B7FE5" w:rsidP="009D4164">
            <w:pPr>
              <w:rPr>
                <w:color w:val="FFFFFF" w:themeColor="background1"/>
                <w:sz w:val="20"/>
              </w:rPr>
            </w:pPr>
            <w:r>
              <w:rPr>
                <w:color w:val="FFFFFF" w:themeColor="background1"/>
                <w:sz w:val="20"/>
              </w:rPr>
              <w:t>RSE</w:t>
            </w:r>
          </w:p>
          <w:p w14:paraId="42CA6509" w14:textId="77777777" w:rsidR="003B7FE5" w:rsidRPr="00B16725" w:rsidRDefault="003B7FE5" w:rsidP="009D4164">
            <w:pPr>
              <w:rPr>
                <w:color w:val="FFFFFF" w:themeColor="background1"/>
                <w:sz w:val="20"/>
              </w:rPr>
            </w:pPr>
            <w:r>
              <w:rPr>
                <w:color w:val="FFFFFF" w:themeColor="background1"/>
                <w:sz w:val="20"/>
              </w:rPr>
              <w:t>Careers</w:t>
            </w:r>
          </w:p>
        </w:tc>
        <w:tc>
          <w:tcPr>
            <w:tcW w:w="5999" w:type="dxa"/>
            <w:gridSpan w:val="3"/>
            <w:shd w:val="clear" w:color="auto" w:fill="2E74B5" w:themeFill="accent5" w:themeFillShade="BF"/>
          </w:tcPr>
          <w:p w14:paraId="6992E288" w14:textId="77777777" w:rsidR="003B7FE5" w:rsidRDefault="003B7FE5" w:rsidP="009D4164">
            <w:pPr>
              <w:rPr>
                <w:b/>
                <w:color w:val="BF8F00" w:themeColor="accent4" w:themeShade="BF"/>
                <w:sz w:val="20"/>
              </w:rPr>
            </w:pPr>
            <w:r w:rsidRPr="00766C1A">
              <w:rPr>
                <w:b/>
                <w:color w:val="BF8F00" w:themeColor="accent4" w:themeShade="BF"/>
                <w:sz w:val="20"/>
              </w:rPr>
              <w:t>Barriers to Learning</w:t>
            </w:r>
            <w:r>
              <w:rPr>
                <w:b/>
                <w:color w:val="BF8F00" w:themeColor="accent4" w:themeShade="BF"/>
                <w:sz w:val="20"/>
              </w:rPr>
              <w:t xml:space="preserve"> (SEND)</w:t>
            </w:r>
          </w:p>
          <w:p w14:paraId="43097A8F" w14:textId="77777777" w:rsidR="003B7FE5" w:rsidRPr="00BD7AF2" w:rsidRDefault="003B7FE5" w:rsidP="009D4164">
            <w:pPr>
              <w:rPr>
                <w:color w:val="FFFFFF" w:themeColor="background1"/>
                <w:sz w:val="20"/>
              </w:rPr>
            </w:pPr>
            <w:r w:rsidRPr="00BD7AF2">
              <w:rPr>
                <w:color w:val="FFFFFF" w:themeColor="background1"/>
                <w:sz w:val="20"/>
              </w:rPr>
              <w:t>Specific Physical Needs</w:t>
            </w:r>
          </w:p>
          <w:p w14:paraId="5DAFA327" w14:textId="77777777" w:rsidR="003B7FE5" w:rsidRPr="00BD7AF2" w:rsidRDefault="003B7FE5" w:rsidP="009D4164">
            <w:pPr>
              <w:rPr>
                <w:color w:val="FFFFFF" w:themeColor="background1"/>
                <w:sz w:val="20"/>
              </w:rPr>
            </w:pPr>
            <w:r w:rsidRPr="00BD7AF2">
              <w:rPr>
                <w:color w:val="FFFFFF" w:themeColor="background1"/>
                <w:sz w:val="20"/>
              </w:rPr>
              <w:t>Misconceptions</w:t>
            </w:r>
          </w:p>
          <w:p w14:paraId="3612FBE4" w14:textId="77777777" w:rsidR="003B7FE5" w:rsidRPr="00BD7AF2" w:rsidRDefault="003B7FE5" w:rsidP="009D4164">
            <w:pPr>
              <w:rPr>
                <w:color w:val="FFFFFF" w:themeColor="background1"/>
                <w:sz w:val="20"/>
              </w:rPr>
            </w:pPr>
            <w:r w:rsidRPr="00BD7AF2">
              <w:rPr>
                <w:color w:val="FFFFFF" w:themeColor="background1"/>
                <w:sz w:val="20"/>
              </w:rPr>
              <w:t xml:space="preserve">Processing </w:t>
            </w:r>
          </w:p>
          <w:p w14:paraId="115622D0" w14:textId="77777777" w:rsidR="003B7FE5" w:rsidRPr="00766C1A" w:rsidRDefault="003B7FE5" w:rsidP="009D4164">
            <w:pPr>
              <w:rPr>
                <w:b/>
                <w:color w:val="FFFFFF" w:themeColor="background1"/>
                <w:sz w:val="20"/>
              </w:rPr>
            </w:pPr>
          </w:p>
        </w:tc>
      </w:tr>
    </w:tbl>
    <w:p w14:paraId="693C3EF8" w14:textId="77777777" w:rsidR="003B7FE5" w:rsidRDefault="003B7FE5" w:rsidP="005900BB"/>
    <w:p w14:paraId="7081F1B0" w14:textId="77777777" w:rsidR="005900BB" w:rsidRDefault="005900BB" w:rsidP="005900BB"/>
    <w:p w14:paraId="1D336E38" w14:textId="77777777" w:rsidR="005900BB" w:rsidRDefault="005900BB" w:rsidP="005900BB"/>
    <w:p w14:paraId="59181CBB" w14:textId="77777777" w:rsidR="005900BB" w:rsidRDefault="005900BB" w:rsidP="005900BB"/>
    <w:p w14:paraId="0D13093A" w14:textId="270E4049" w:rsidR="00BE46AC" w:rsidRDefault="00BE46AC" w:rsidP="005900BB"/>
    <w:p w14:paraId="68C507BC" w14:textId="69C6A19E" w:rsidR="009D4164" w:rsidRDefault="009D4164" w:rsidP="005900BB"/>
    <w:p w14:paraId="043320F0" w14:textId="3883584D" w:rsidR="009D4164" w:rsidRDefault="009D4164" w:rsidP="005900BB"/>
    <w:p w14:paraId="21DF55E5" w14:textId="0FEEF674" w:rsidR="009D4164" w:rsidRDefault="009D4164" w:rsidP="005900BB"/>
    <w:p w14:paraId="5D7185D3" w14:textId="6727C6A4" w:rsidR="009D4164" w:rsidRDefault="009D4164" w:rsidP="005900BB"/>
    <w:p w14:paraId="7BFC7D5B" w14:textId="20620EF6" w:rsidR="009D4164" w:rsidRDefault="009D4164" w:rsidP="005900BB"/>
    <w:p w14:paraId="6CE4B36E" w14:textId="1CC4686B" w:rsidR="009D4164" w:rsidRDefault="009D4164" w:rsidP="005900BB"/>
    <w:p w14:paraId="35E68240" w14:textId="671F9F9F" w:rsidR="009D4164" w:rsidRDefault="009D4164" w:rsidP="005900BB"/>
    <w:p w14:paraId="433B96D0" w14:textId="601593A9" w:rsidR="009D4164" w:rsidRDefault="009D4164" w:rsidP="005900BB"/>
    <w:tbl>
      <w:tblPr>
        <w:tblStyle w:val="TableGrid"/>
        <w:tblpPr w:leftFromText="180" w:rightFromText="180" w:vertAnchor="page" w:horzAnchor="margin" w:tblpY="548"/>
        <w:tblW w:w="15588" w:type="dxa"/>
        <w:tblLook w:val="04A0" w:firstRow="1" w:lastRow="0" w:firstColumn="1" w:lastColumn="0" w:noHBand="0" w:noVBand="1"/>
      </w:tblPr>
      <w:tblGrid>
        <w:gridCol w:w="857"/>
        <w:gridCol w:w="1324"/>
        <w:gridCol w:w="2632"/>
        <w:gridCol w:w="4376"/>
        <w:gridCol w:w="400"/>
        <w:gridCol w:w="1726"/>
        <w:gridCol w:w="2201"/>
        <w:gridCol w:w="2072"/>
      </w:tblGrid>
      <w:tr w:rsidR="009D4164" w14:paraId="422ECCEA" w14:textId="77777777" w:rsidTr="009D4164">
        <w:trPr>
          <w:trHeight w:val="394"/>
        </w:trPr>
        <w:tc>
          <w:tcPr>
            <w:tcW w:w="857" w:type="dxa"/>
            <w:shd w:val="clear" w:color="auto" w:fill="2E74B5" w:themeFill="accent5" w:themeFillShade="BF"/>
          </w:tcPr>
          <w:p w14:paraId="2F448605" w14:textId="77777777" w:rsidR="009D4164" w:rsidRPr="00B16725" w:rsidRDefault="009D4164" w:rsidP="009D4164">
            <w:pPr>
              <w:rPr>
                <w:b/>
                <w:i/>
                <w:color w:val="BF8F00" w:themeColor="accent4" w:themeShade="BF"/>
              </w:rPr>
            </w:pPr>
            <w:r w:rsidRPr="00B16725">
              <w:rPr>
                <w:b/>
                <w:i/>
                <w:color w:val="BF8F00" w:themeColor="accent4" w:themeShade="BF"/>
              </w:rPr>
              <w:t>Year Group</w:t>
            </w:r>
          </w:p>
        </w:tc>
        <w:tc>
          <w:tcPr>
            <w:tcW w:w="1324" w:type="dxa"/>
            <w:shd w:val="clear" w:color="auto" w:fill="2E74B5" w:themeFill="accent5" w:themeFillShade="BF"/>
          </w:tcPr>
          <w:p w14:paraId="72D6409C" w14:textId="77777777" w:rsidR="009D4164" w:rsidRPr="00B16725" w:rsidRDefault="009D4164" w:rsidP="009D4164">
            <w:pPr>
              <w:rPr>
                <w:b/>
                <w:i/>
                <w:color w:val="BF8F00" w:themeColor="accent4" w:themeShade="BF"/>
              </w:rPr>
            </w:pPr>
            <w:r w:rsidRPr="00B16725">
              <w:rPr>
                <w:b/>
                <w:i/>
                <w:color w:val="BF8F00" w:themeColor="accent4" w:themeShade="BF"/>
              </w:rPr>
              <w:t>CONSTRUCT</w:t>
            </w:r>
          </w:p>
        </w:tc>
        <w:tc>
          <w:tcPr>
            <w:tcW w:w="2632" w:type="dxa"/>
            <w:shd w:val="clear" w:color="auto" w:fill="2E74B5" w:themeFill="accent5" w:themeFillShade="BF"/>
          </w:tcPr>
          <w:p w14:paraId="207995DD" w14:textId="77777777" w:rsidR="009D4164" w:rsidRPr="00B16725" w:rsidRDefault="009D4164" w:rsidP="009D4164">
            <w:pPr>
              <w:rPr>
                <w:b/>
                <w:i/>
                <w:color w:val="BF8F00" w:themeColor="accent4" w:themeShade="BF"/>
              </w:rPr>
            </w:pPr>
            <w:r w:rsidRPr="00B16725">
              <w:rPr>
                <w:b/>
                <w:i/>
                <w:color w:val="BF8F00" w:themeColor="accent4" w:themeShade="BF"/>
              </w:rPr>
              <w:t>COMPOSITE/ Enquiry</w:t>
            </w:r>
          </w:p>
        </w:tc>
        <w:tc>
          <w:tcPr>
            <w:tcW w:w="4376" w:type="dxa"/>
            <w:shd w:val="clear" w:color="auto" w:fill="2E74B5" w:themeFill="accent5" w:themeFillShade="BF"/>
          </w:tcPr>
          <w:p w14:paraId="7376F60E" w14:textId="77777777" w:rsidR="009D4164" w:rsidRPr="00B16725" w:rsidRDefault="009D4164" w:rsidP="009D4164">
            <w:pPr>
              <w:rPr>
                <w:b/>
                <w:i/>
                <w:color w:val="BF8F00" w:themeColor="accent4" w:themeShade="BF"/>
              </w:rPr>
            </w:pPr>
            <w:r w:rsidRPr="00B16725">
              <w:rPr>
                <w:b/>
                <w:i/>
                <w:color w:val="BF8F00" w:themeColor="accent4" w:themeShade="BF"/>
              </w:rPr>
              <w:t>COMPONENT</w:t>
            </w:r>
          </w:p>
        </w:tc>
        <w:tc>
          <w:tcPr>
            <w:tcW w:w="2126" w:type="dxa"/>
            <w:gridSpan w:val="2"/>
            <w:shd w:val="clear" w:color="auto" w:fill="2E74B5" w:themeFill="accent5" w:themeFillShade="BF"/>
          </w:tcPr>
          <w:p w14:paraId="35CA6ED3" w14:textId="77777777" w:rsidR="009D4164" w:rsidRPr="00B16725" w:rsidRDefault="009D4164" w:rsidP="009D4164">
            <w:pPr>
              <w:rPr>
                <w:b/>
                <w:i/>
                <w:color w:val="BF8F00" w:themeColor="accent4" w:themeShade="BF"/>
              </w:rPr>
            </w:pPr>
            <w:r w:rsidRPr="00B16725">
              <w:rPr>
                <w:b/>
                <w:i/>
                <w:color w:val="BF8F00" w:themeColor="accent4" w:themeShade="BF"/>
              </w:rPr>
              <w:t>Disciplinary Knowledge</w:t>
            </w:r>
          </w:p>
        </w:tc>
        <w:tc>
          <w:tcPr>
            <w:tcW w:w="2201" w:type="dxa"/>
            <w:shd w:val="clear" w:color="auto" w:fill="2E74B5" w:themeFill="accent5" w:themeFillShade="BF"/>
          </w:tcPr>
          <w:p w14:paraId="320A5252" w14:textId="77777777" w:rsidR="009D4164" w:rsidRPr="00B16725" w:rsidRDefault="009D4164" w:rsidP="009D4164">
            <w:pPr>
              <w:rPr>
                <w:b/>
                <w:i/>
                <w:color w:val="BF8F00" w:themeColor="accent4" w:themeShade="BF"/>
              </w:rPr>
            </w:pPr>
            <w:r w:rsidRPr="00B16725">
              <w:rPr>
                <w:b/>
                <w:i/>
                <w:color w:val="BF8F00" w:themeColor="accent4" w:themeShade="BF"/>
              </w:rPr>
              <w:t>Prior Learning/Transitional Start points</w:t>
            </w:r>
          </w:p>
        </w:tc>
        <w:tc>
          <w:tcPr>
            <w:tcW w:w="2072" w:type="dxa"/>
            <w:shd w:val="clear" w:color="auto" w:fill="2E74B5" w:themeFill="accent5" w:themeFillShade="BF"/>
          </w:tcPr>
          <w:p w14:paraId="5104DA12" w14:textId="77777777" w:rsidR="009D4164" w:rsidRPr="00B16725" w:rsidRDefault="009D4164" w:rsidP="009D4164">
            <w:pPr>
              <w:rPr>
                <w:b/>
                <w:i/>
                <w:color w:val="BF8F00" w:themeColor="accent4" w:themeShade="BF"/>
              </w:rPr>
            </w:pPr>
            <w:r w:rsidRPr="00B16725">
              <w:rPr>
                <w:b/>
                <w:i/>
                <w:color w:val="BF8F00" w:themeColor="accent4" w:themeShade="BF"/>
              </w:rPr>
              <w:t>Future Learning</w:t>
            </w:r>
          </w:p>
        </w:tc>
      </w:tr>
      <w:tr w:rsidR="009D4164" w14:paraId="624499FF" w14:textId="77777777" w:rsidTr="009D4164">
        <w:trPr>
          <w:trHeight w:val="1137"/>
        </w:trPr>
        <w:tc>
          <w:tcPr>
            <w:tcW w:w="857" w:type="dxa"/>
            <w:vMerge w:val="restart"/>
            <w:shd w:val="clear" w:color="auto" w:fill="2E74B5" w:themeFill="accent5" w:themeFillShade="BF"/>
            <w:textDirection w:val="btLr"/>
          </w:tcPr>
          <w:p w14:paraId="187807D3" w14:textId="248453A7" w:rsidR="009D4164" w:rsidRPr="008856BC" w:rsidRDefault="009D4164" w:rsidP="009D4164">
            <w:pPr>
              <w:ind w:left="113" w:right="113"/>
              <w:jc w:val="center"/>
              <w:rPr>
                <w:color w:val="BF8F00" w:themeColor="accent4" w:themeShade="BF"/>
                <w:sz w:val="52"/>
                <w:szCs w:val="52"/>
              </w:rPr>
            </w:pPr>
            <w:r>
              <w:rPr>
                <w:color w:val="BF8F00" w:themeColor="accent4" w:themeShade="BF"/>
                <w:sz w:val="52"/>
                <w:szCs w:val="52"/>
              </w:rPr>
              <w:t>YEAR 10</w:t>
            </w:r>
          </w:p>
        </w:tc>
        <w:tc>
          <w:tcPr>
            <w:tcW w:w="1324" w:type="dxa"/>
            <w:vMerge w:val="restart"/>
            <w:textDirection w:val="btLr"/>
          </w:tcPr>
          <w:p w14:paraId="4FD0E2D2" w14:textId="77777777" w:rsidR="009D4164" w:rsidRPr="008856BC" w:rsidRDefault="009D4164" w:rsidP="009D4164">
            <w:pPr>
              <w:ind w:left="113" w:right="113"/>
              <w:jc w:val="center"/>
              <w:rPr>
                <w:color w:val="BF8F00" w:themeColor="accent4" w:themeShade="BF"/>
              </w:rPr>
            </w:pPr>
            <w:r>
              <w:rPr>
                <w:color w:val="BF8F00" w:themeColor="accent4" w:themeShade="BF"/>
              </w:rPr>
              <w:t>Wellbeing and SMSC</w:t>
            </w:r>
          </w:p>
        </w:tc>
        <w:tc>
          <w:tcPr>
            <w:tcW w:w="2632" w:type="dxa"/>
          </w:tcPr>
          <w:p w14:paraId="5DA66F10" w14:textId="77777777" w:rsidR="009D4164" w:rsidRPr="009D4164" w:rsidRDefault="009D4164" w:rsidP="009D4164">
            <w:pPr>
              <w:pStyle w:val="Tabletext"/>
            </w:pPr>
            <w:r w:rsidRPr="009D4164">
              <w:t>How to stay safe online regarding explicit images and pornography.</w:t>
            </w:r>
          </w:p>
          <w:p w14:paraId="1199F87A" w14:textId="77777777" w:rsidR="009D4164" w:rsidRDefault="009D4164" w:rsidP="009D4164">
            <w:pPr>
              <w:pStyle w:val="Tabletext"/>
            </w:pPr>
          </w:p>
        </w:tc>
        <w:tc>
          <w:tcPr>
            <w:tcW w:w="4376" w:type="dxa"/>
          </w:tcPr>
          <w:p w14:paraId="6D42B66B" w14:textId="77777777" w:rsidR="009D4164" w:rsidRPr="009D4164" w:rsidRDefault="009D4164" w:rsidP="00B2077C">
            <w:pPr>
              <w:pStyle w:val="Tabletextbullets"/>
              <w:numPr>
                <w:ilvl w:val="0"/>
                <w:numId w:val="3"/>
              </w:numPr>
            </w:pPr>
            <w:r w:rsidRPr="009D4164">
              <w:t>Understanding different types of intimacy online and their potential emotional and physical consequences.</w:t>
            </w:r>
          </w:p>
          <w:p w14:paraId="4FE6C572" w14:textId="370902F4" w:rsidR="009D4164" w:rsidRDefault="009D4164" w:rsidP="00B2077C">
            <w:pPr>
              <w:pStyle w:val="Tabletextbullets"/>
              <w:numPr>
                <w:ilvl w:val="0"/>
                <w:numId w:val="3"/>
              </w:numPr>
            </w:pPr>
            <w:r w:rsidRPr="009D4164">
              <w:t>How can we stay safe online?</w:t>
            </w:r>
          </w:p>
        </w:tc>
        <w:tc>
          <w:tcPr>
            <w:tcW w:w="2126" w:type="dxa"/>
            <w:gridSpan w:val="2"/>
          </w:tcPr>
          <w:p w14:paraId="7C76D644" w14:textId="1E3ED9F6" w:rsidR="009D4164" w:rsidRPr="00DD5513" w:rsidRDefault="009D4164" w:rsidP="009D4164">
            <w:pPr>
              <w:rPr>
                <w:sz w:val="20"/>
              </w:rPr>
            </w:pPr>
            <w:r w:rsidRPr="009D4164">
              <w:rPr>
                <w:sz w:val="20"/>
              </w:rPr>
              <w:t xml:space="preserve">Consequences of online intimacy </w:t>
            </w:r>
          </w:p>
        </w:tc>
        <w:tc>
          <w:tcPr>
            <w:tcW w:w="2201" w:type="dxa"/>
          </w:tcPr>
          <w:p w14:paraId="02730D2F" w14:textId="77777777" w:rsidR="009D4164" w:rsidRPr="009D4164" w:rsidRDefault="009D4164" w:rsidP="009D4164">
            <w:pPr>
              <w:rPr>
                <w:sz w:val="20"/>
              </w:rPr>
            </w:pPr>
            <w:r w:rsidRPr="009D4164">
              <w:rPr>
                <w:sz w:val="20"/>
              </w:rPr>
              <w:t>PSHE Y7-9 Online Safety</w:t>
            </w:r>
          </w:p>
          <w:p w14:paraId="12CD82A4" w14:textId="77777777" w:rsidR="009D4164" w:rsidRPr="009D4164" w:rsidRDefault="009D4164" w:rsidP="009D4164">
            <w:pPr>
              <w:rPr>
                <w:sz w:val="20"/>
              </w:rPr>
            </w:pPr>
            <w:r w:rsidRPr="009D4164">
              <w:rPr>
                <w:sz w:val="20"/>
              </w:rPr>
              <w:t>Y9 pornography</w:t>
            </w:r>
          </w:p>
          <w:p w14:paraId="01D19A00" w14:textId="77777777" w:rsidR="009D4164" w:rsidRPr="00DD5513" w:rsidRDefault="009D4164" w:rsidP="009D4164">
            <w:pPr>
              <w:rPr>
                <w:sz w:val="20"/>
              </w:rPr>
            </w:pPr>
          </w:p>
        </w:tc>
        <w:tc>
          <w:tcPr>
            <w:tcW w:w="2072" w:type="dxa"/>
          </w:tcPr>
          <w:p w14:paraId="610D9CC8" w14:textId="58C4CEA9" w:rsidR="009D4164" w:rsidRPr="00DD5513" w:rsidRDefault="009D4164" w:rsidP="009D4164">
            <w:pPr>
              <w:rPr>
                <w:sz w:val="20"/>
              </w:rPr>
            </w:pPr>
            <w:r w:rsidRPr="009D4164">
              <w:rPr>
                <w:sz w:val="20"/>
              </w:rPr>
              <w:t>Online safety, readiness for sex, safety KS5</w:t>
            </w:r>
          </w:p>
        </w:tc>
      </w:tr>
      <w:tr w:rsidR="009D4164" w14:paraId="624C869C" w14:textId="77777777" w:rsidTr="009D4164">
        <w:trPr>
          <w:trHeight w:val="1137"/>
        </w:trPr>
        <w:tc>
          <w:tcPr>
            <w:tcW w:w="857" w:type="dxa"/>
            <w:vMerge/>
            <w:shd w:val="clear" w:color="auto" w:fill="2E74B5" w:themeFill="accent5" w:themeFillShade="BF"/>
          </w:tcPr>
          <w:p w14:paraId="7CD4A758" w14:textId="77777777" w:rsidR="009D4164" w:rsidRPr="008856BC" w:rsidRDefault="009D4164" w:rsidP="009D4164">
            <w:pPr>
              <w:rPr>
                <w:color w:val="BF8F00" w:themeColor="accent4" w:themeShade="BF"/>
              </w:rPr>
            </w:pPr>
          </w:p>
        </w:tc>
        <w:tc>
          <w:tcPr>
            <w:tcW w:w="1324" w:type="dxa"/>
            <w:vMerge/>
          </w:tcPr>
          <w:p w14:paraId="0524E7C3" w14:textId="77777777" w:rsidR="009D4164" w:rsidRPr="008856BC" w:rsidRDefault="009D4164" w:rsidP="009D4164">
            <w:pPr>
              <w:rPr>
                <w:color w:val="BF8F00" w:themeColor="accent4" w:themeShade="BF"/>
              </w:rPr>
            </w:pPr>
          </w:p>
        </w:tc>
        <w:tc>
          <w:tcPr>
            <w:tcW w:w="2632" w:type="dxa"/>
          </w:tcPr>
          <w:p w14:paraId="7AFAD153" w14:textId="77777777" w:rsidR="009D4164" w:rsidRPr="009D4164" w:rsidRDefault="009D4164" w:rsidP="009D4164">
            <w:pPr>
              <w:pStyle w:val="Tabletext"/>
            </w:pPr>
            <w:r w:rsidRPr="009D4164">
              <w:t>What are the most effective coping strategies for mental health struggles?</w:t>
            </w:r>
          </w:p>
          <w:p w14:paraId="55A07BEC" w14:textId="77777777" w:rsidR="009D4164" w:rsidRDefault="009D4164" w:rsidP="009D4164">
            <w:pPr>
              <w:pStyle w:val="Tabletext"/>
              <w:jc w:val="center"/>
            </w:pPr>
          </w:p>
        </w:tc>
        <w:tc>
          <w:tcPr>
            <w:tcW w:w="4376" w:type="dxa"/>
          </w:tcPr>
          <w:p w14:paraId="32FF6515" w14:textId="77777777" w:rsidR="009D4164" w:rsidRPr="009D4164" w:rsidRDefault="009D4164" w:rsidP="00B2077C">
            <w:pPr>
              <w:pStyle w:val="Tabletextbullets"/>
              <w:numPr>
                <w:ilvl w:val="0"/>
                <w:numId w:val="4"/>
              </w:numPr>
            </w:pPr>
            <w:r w:rsidRPr="009D4164">
              <w:t>Developing empathy and understanding how daily actions can affect mental health.</w:t>
            </w:r>
          </w:p>
          <w:p w14:paraId="3BA0C02C" w14:textId="2A2BE430" w:rsidR="009D4164" w:rsidRDefault="009D4164" w:rsidP="00B2077C">
            <w:pPr>
              <w:pStyle w:val="Tabletextbullets"/>
              <w:numPr>
                <w:ilvl w:val="0"/>
                <w:numId w:val="4"/>
              </w:numPr>
            </w:pPr>
            <w:r w:rsidRPr="009D4164">
              <w:t>What are examples of cognitive and practical strategies for promoting wellbeing and managing mental health and which is best for me?</w:t>
            </w:r>
          </w:p>
        </w:tc>
        <w:tc>
          <w:tcPr>
            <w:tcW w:w="2126" w:type="dxa"/>
            <w:gridSpan w:val="2"/>
          </w:tcPr>
          <w:p w14:paraId="45ED0857" w14:textId="77777777" w:rsidR="009D4164" w:rsidRPr="009D4164" w:rsidRDefault="009D4164" w:rsidP="009D4164">
            <w:pPr>
              <w:rPr>
                <w:sz w:val="20"/>
              </w:rPr>
            </w:pPr>
            <w:r w:rsidRPr="009D4164">
              <w:rPr>
                <w:sz w:val="20"/>
              </w:rPr>
              <w:t xml:space="preserve">Coping strategies for mental health </w:t>
            </w:r>
          </w:p>
          <w:p w14:paraId="20F92CCE" w14:textId="0995766E" w:rsidR="009D4164" w:rsidRPr="00DD5513" w:rsidRDefault="009D4164" w:rsidP="009D4164">
            <w:pPr>
              <w:rPr>
                <w:sz w:val="20"/>
              </w:rPr>
            </w:pPr>
          </w:p>
        </w:tc>
        <w:tc>
          <w:tcPr>
            <w:tcW w:w="2201" w:type="dxa"/>
          </w:tcPr>
          <w:p w14:paraId="2244BBDF" w14:textId="2F7E593A" w:rsidR="009D4164" w:rsidRPr="00DD5513" w:rsidRDefault="009D4164" w:rsidP="009D4164">
            <w:pPr>
              <w:rPr>
                <w:sz w:val="20"/>
              </w:rPr>
            </w:pPr>
            <w:r w:rsidRPr="009D4164">
              <w:rPr>
                <w:sz w:val="20"/>
              </w:rPr>
              <w:t>KS3 Mental health coping strategies, stigma</w:t>
            </w:r>
          </w:p>
        </w:tc>
        <w:tc>
          <w:tcPr>
            <w:tcW w:w="2072" w:type="dxa"/>
          </w:tcPr>
          <w:p w14:paraId="7E99833C" w14:textId="36496C9E" w:rsidR="009D4164" w:rsidRPr="00DD5513" w:rsidRDefault="009D4164" w:rsidP="009D4164">
            <w:pPr>
              <w:rPr>
                <w:sz w:val="20"/>
              </w:rPr>
            </w:pPr>
            <w:r w:rsidRPr="009D4164">
              <w:rPr>
                <w:sz w:val="20"/>
              </w:rPr>
              <w:t>KS5 male mental health, common MH conditions and support</w:t>
            </w:r>
          </w:p>
        </w:tc>
      </w:tr>
      <w:tr w:rsidR="009D4164" w14:paraId="1B1DAB45" w14:textId="77777777" w:rsidTr="009D4164">
        <w:trPr>
          <w:trHeight w:val="1137"/>
        </w:trPr>
        <w:tc>
          <w:tcPr>
            <w:tcW w:w="857" w:type="dxa"/>
            <w:vMerge/>
            <w:shd w:val="clear" w:color="auto" w:fill="2E74B5" w:themeFill="accent5" w:themeFillShade="BF"/>
          </w:tcPr>
          <w:p w14:paraId="2CD50B94" w14:textId="77777777" w:rsidR="009D4164" w:rsidRPr="008856BC" w:rsidRDefault="009D4164" w:rsidP="009D4164">
            <w:pPr>
              <w:rPr>
                <w:color w:val="BF8F00" w:themeColor="accent4" w:themeShade="BF"/>
              </w:rPr>
            </w:pPr>
          </w:p>
        </w:tc>
        <w:tc>
          <w:tcPr>
            <w:tcW w:w="1324" w:type="dxa"/>
            <w:vMerge/>
          </w:tcPr>
          <w:p w14:paraId="0429FEBE" w14:textId="77777777" w:rsidR="009D4164" w:rsidRPr="008856BC" w:rsidRDefault="009D4164" w:rsidP="009D4164">
            <w:pPr>
              <w:rPr>
                <w:color w:val="BF8F00" w:themeColor="accent4" w:themeShade="BF"/>
              </w:rPr>
            </w:pPr>
          </w:p>
        </w:tc>
        <w:tc>
          <w:tcPr>
            <w:tcW w:w="2632" w:type="dxa"/>
          </w:tcPr>
          <w:p w14:paraId="7B592C7B" w14:textId="77777777" w:rsidR="009D4164" w:rsidRPr="009D4164" w:rsidRDefault="009D4164" w:rsidP="009D4164">
            <w:pPr>
              <w:pStyle w:val="Tabletext"/>
            </w:pPr>
            <w:r w:rsidRPr="009D4164">
              <w:t>How can I take responsibility for my own personal safety?</w:t>
            </w:r>
          </w:p>
          <w:p w14:paraId="5B77BD0D" w14:textId="77777777" w:rsidR="009D4164" w:rsidRDefault="009D4164" w:rsidP="009D4164">
            <w:pPr>
              <w:pStyle w:val="Tabletext"/>
            </w:pPr>
          </w:p>
        </w:tc>
        <w:tc>
          <w:tcPr>
            <w:tcW w:w="4376" w:type="dxa"/>
          </w:tcPr>
          <w:p w14:paraId="39B500BC" w14:textId="77777777" w:rsidR="009D4164" w:rsidRPr="009D4164" w:rsidRDefault="009D4164" w:rsidP="00B2077C">
            <w:pPr>
              <w:pStyle w:val="Tabletextbullets"/>
              <w:numPr>
                <w:ilvl w:val="0"/>
                <w:numId w:val="5"/>
              </w:numPr>
            </w:pPr>
            <w:r w:rsidRPr="009D4164">
              <w:t xml:space="preserve">Identifying risk and managing personal safety in new settings, including online. </w:t>
            </w:r>
          </w:p>
          <w:p w14:paraId="6FEA1019" w14:textId="77777777" w:rsidR="009D4164" w:rsidRPr="009D4164" w:rsidRDefault="009D4164" w:rsidP="00B2077C">
            <w:pPr>
              <w:pStyle w:val="Tabletextbullets"/>
              <w:numPr>
                <w:ilvl w:val="0"/>
                <w:numId w:val="5"/>
              </w:numPr>
            </w:pPr>
            <w:r w:rsidRPr="009D4164">
              <w:t xml:space="preserve">How to perform emergency first aid and life-saving skills such as CPR. </w:t>
            </w:r>
          </w:p>
          <w:p w14:paraId="6033BA7F" w14:textId="031F11DD" w:rsidR="009D4164" w:rsidRDefault="009D4164" w:rsidP="00B2077C">
            <w:pPr>
              <w:pStyle w:val="Tabletextbullets"/>
              <w:numPr>
                <w:ilvl w:val="0"/>
                <w:numId w:val="5"/>
              </w:numPr>
            </w:pPr>
            <w:r w:rsidRPr="009D4164">
              <w:t>Road safety.</w:t>
            </w:r>
          </w:p>
        </w:tc>
        <w:tc>
          <w:tcPr>
            <w:tcW w:w="2126" w:type="dxa"/>
            <w:gridSpan w:val="2"/>
          </w:tcPr>
          <w:p w14:paraId="340DD922" w14:textId="77777777" w:rsidR="009D4164" w:rsidRPr="009D4164" w:rsidRDefault="009D4164" w:rsidP="009D4164">
            <w:pPr>
              <w:rPr>
                <w:sz w:val="20"/>
              </w:rPr>
            </w:pPr>
            <w:r w:rsidRPr="009D4164">
              <w:rPr>
                <w:sz w:val="20"/>
              </w:rPr>
              <w:t xml:space="preserve">First aid </w:t>
            </w:r>
          </w:p>
          <w:p w14:paraId="3B867553" w14:textId="06B17B95" w:rsidR="009D4164" w:rsidRPr="00DD5513" w:rsidRDefault="009D4164" w:rsidP="009D4164">
            <w:pPr>
              <w:rPr>
                <w:sz w:val="20"/>
              </w:rPr>
            </w:pPr>
            <w:r w:rsidRPr="009D4164">
              <w:rPr>
                <w:sz w:val="20"/>
              </w:rPr>
              <w:t xml:space="preserve">Managing personal safety including road safety  </w:t>
            </w:r>
          </w:p>
        </w:tc>
        <w:tc>
          <w:tcPr>
            <w:tcW w:w="2201" w:type="dxa"/>
          </w:tcPr>
          <w:p w14:paraId="41750B2B" w14:textId="77777777" w:rsidR="009D4164" w:rsidRPr="009D4164" w:rsidRDefault="009D4164" w:rsidP="009D4164">
            <w:pPr>
              <w:rPr>
                <w:sz w:val="20"/>
              </w:rPr>
            </w:pPr>
            <w:r w:rsidRPr="009D4164">
              <w:rPr>
                <w:sz w:val="20"/>
              </w:rPr>
              <w:t>First aid, personal safety Y7, rail safety KS3.</w:t>
            </w:r>
          </w:p>
          <w:p w14:paraId="007EA033" w14:textId="77777777" w:rsidR="009D4164" w:rsidRPr="00DD5513" w:rsidRDefault="009D4164" w:rsidP="009D4164">
            <w:pPr>
              <w:rPr>
                <w:sz w:val="20"/>
              </w:rPr>
            </w:pPr>
          </w:p>
        </w:tc>
        <w:tc>
          <w:tcPr>
            <w:tcW w:w="2072" w:type="dxa"/>
          </w:tcPr>
          <w:p w14:paraId="181D6202" w14:textId="77777777" w:rsidR="009D4164" w:rsidRPr="009D4164" w:rsidRDefault="009D4164" w:rsidP="009D4164">
            <w:pPr>
              <w:rPr>
                <w:sz w:val="20"/>
              </w:rPr>
            </w:pPr>
            <w:r w:rsidRPr="009D4164">
              <w:rPr>
                <w:sz w:val="20"/>
              </w:rPr>
              <w:t>Personal safety topics Y11 and KS5</w:t>
            </w:r>
          </w:p>
          <w:p w14:paraId="3551B872" w14:textId="77777777" w:rsidR="009D4164" w:rsidRPr="00DD5513" w:rsidRDefault="009D4164" w:rsidP="009D4164">
            <w:pPr>
              <w:rPr>
                <w:sz w:val="20"/>
              </w:rPr>
            </w:pPr>
          </w:p>
        </w:tc>
      </w:tr>
      <w:tr w:rsidR="009D4164" w14:paraId="4C32AF5F" w14:textId="77777777" w:rsidTr="009D4164">
        <w:trPr>
          <w:trHeight w:val="1137"/>
        </w:trPr>
        <w:tc>
          <w:tcPr>
            <w:tcW w:w="857" w:type="dxa"/>
            <w:vMerge/>
            <w:shd w:val="clear" w:color="auto" w:fill="2E74B5" w:themeFill="accent5" w:themeFillShade="BF"/>
          </w:tcPr>
          <w:p w14:paraId="5C403A96" w14:textId="77777777" w:rsidR="009D4164" w:rsidRPr="008856BC" w:rsidRDefault="009D4164" w:rsidP="009D4164">
            <w:pPr>
              <w:rPr>
                <w:color w:val="BF8F00" w:themeColor="accent4" w:themeShade="BF"/>
              </w:rPr>
            </w:pPr>
          </w:p>
        </w:tc>
        <w:tc>
          <w:tcPr>
            <w:tcW w:w="1324" w:type="dxa"/>
            <w:vMerge/>
          </w:tcPr>
          <w:p w14:paraId="27147DC0" w14:textId="77777777" w:rsidR="009D4164" w:rsidRPr="008856BC" w:rsidRDefault="009D4164" w:rsidP="009D4164">
            <w:pPr>
              <w:rPr>
                <w:color w:val="BF8F00" w:themeColor="accent4" w:themeShade="BF"/>
              </w:rPr>
            </w:pPr>
          </w:p>
        </w:tc>
        <w:tc>
          <w:tcPr>
            <w:tcW w:w="2632" w:type="dxa"/>
          </w:tcPr>
          <w:p w14:paraId="60F7D1C1" w14:textId="77777777" w:rsidR="009D4164" w:rsidRPr="009D4164" w:rsidRDefault="009D4164" w:rsidP="009D4164">
            <w:pPr>
              <w:pStyle w:val="Tabletext"/>
            </w:pPr>
            <w:r w:rsidRPr="009D4164">
              <w:t>How to cope with life changes.</w:t>
            </w:r>
          </w:p>
          <w:p w14:paraId="33C37983" w14:textId="77777777" w:rsidR="009D4164" w:rsidRDefault="009D4164" w:rsidP="009D4164">
            <w:pPr>
              <w:pStyle w:val="Tabletext"/>
            </w:pPr>
          </w:p>
        </w:tc>
        <w:tc>
          <w:tcPr>
            <w:tcW w:w="4376" w:type="dxa"/>
          </w:tcPr>
          <w:p w14:paraId="5C96B08B" w14:textId="77777777" w:rsidR="009D4164" w:rsidRPr="009D4164" w:rsidRDefault="009D4164" w:rsidP="00B2077C">
            <w:pPr>
              <w:pStyle w:val="Tabletextbullets"/>
              <w:numPr>
                <w:ilvl w:val="0"/>
                <w:numId w:val="6"/>
              </w:numPr>
            </w:pPr>
            <w:r w:rsidRPr="009D4164">
              <w:t xml:space="preserve">How can change impact mental health? </w:t>
            </w:r>
          </w:p>
          <w:p w14:paraId="7FF8CBCC" w14:textId="7B92CB9A" w:rsidR="009D4164" w:rsidRDefault="009D4164" w:rsidP="00B2077C">
            <w:pPr>
              <w:pStyle w:val="Tabletextbullets"/>
              <w:numPr>
                <w:ilvl w:val="0"/>
                <w:numId w:val="6"/>
              </w:numPr>
            </w:pPr>
            <w:r w:rsidRPr="009D4164">
              <w:t>Recognising the need for emotional support during life changes and difficult experiences.</w:t>
            </w:r>
          </w:p>
        </w:tc>
        <w:tc>
          <w:tcPr>
            <w:tcW w:w="2126" w:type="dxa"/>
            <w:gridSpan w:val="2"/>
          </w:tcPr>
          <w:p w14:paraId="1B4C3A06" w14:textId="77777777" w:rsidR="009D4164" w:rsidRPr="009D4164" w:rsidRDefault="009D4164" w:rsidP="009D4164">
            <w:pPr>
              <w:rPr>
                <w:sz w:val="20"/>
              </w:rPr>
            </w:pPr>
            <w:r w:rsidRPr="009D4164">
              <w:rPr>
                <w:sz w:val="20"/>
              </w:rPr>
              <w:t xml:space="preserve">Coping with life changes </w:t>
            </w:r>
          </w:p>
          <w:p w14:paraId="10C3654F" w14:textId="77777777" w:rsidR="009D4164" w:rsidRPr="006B6FC7" w:rsidRDefault="009D4164" w:rsidP="009D4164">
            <w:pPr>
              <w:rPr>
                <w:sz w:val="20"/>
              </w:rPr>
            </w:pPr>
          </w:p>
          <w:p w14:paraId="33124D89" w14:textId="77777777" w:rsidR="009D4164" w:rsidRPr="00DD5513" w:rsidRDefault="009D4164" w:rsidP="009D4164">
            <w:pPr>
              <w:rPr>
                <w:sz w:val="20"/>
              </w:rPr>
            </w:pPr>
          </w:p>
        </w:tc>
        <w:tc>
          <w:tcPr>
            <w:tcW w:w="2201" w:type="dxa"/>
          </w:tcPr>
          <w:p w14:paraId="6FE0F92A" w14:textId="77777777" w:rsidR="009D4164" w:rsidRPr="009D4164" w:rsidRDefault="009D4164" w:rsidP="009D4164">
            <w:pPr>
              <w:rPr>
                <w:sz w:val="20"/>
              </w:rPr>
            </w:pPr>
            <w:r w:rsidRPr="009D4164">
              <w:rPr>
                <w:sz w:val="20"/>
              </w:rPr>
              <w:t>Y9 resilience, Y7 rejection, physical changes – hormonal KS3</w:t>
            </w:r>
          </w:p>
          <w:p w14:paraId="75CB936A" w14:textId="77777777" w:rsidR="009D4164" w:rsidRPr="00DD5513" w:rsidRDefault="009D4164" w:rsidP="009D4164">
            <w:pPr>
              <w:rPr>
                <w:sz w:val="20"/>
              </w:rPr>
            </w:pPr>
          </w:p>
        </w:tc>
        <w:tc>
          <w:tcPr>
            <w:tcW w:w="2072" w:type="dxa"/>
          </w:tcPr>
          <w:p w14:paraId="7C46A73B" w14:textId="77777777" w:rsidR="009D4164" w:rsidRPr="009D4164" w:rsidRDefault="009D4164" w:rsidP="009D4164">
            <w:pPr>
              <w:rPr>
                <w:sz w:val="20"/>
              </w:rPr>
            </w:pPr>
            <w:r w:rsidRPr="009D4164">
              <w:rPr>
                <w:sz w:val="20"/>
              </w:rPr>
              <w:t>KS4 transition FE/Sixth form, KS5 transition to FE/HE</w:t>
            </w:r>
          </w:p>
          <w:p w14:paraId="3413D6EB" w14:textId="77777777" w:rsidR="009D4164" w:rsidRDefault="009D4164" w:rsidP="009D4164">
            <w:pPr>
              <w:rPr>
                <w:sz w:val="20"/>
              </w:rPr>
            </w:pPr>
          </w:p>
          <w:p w14:paraId="7828B19C" w14:textId="77777777" w:rsidR="009D4164" w:rsidRPr="006B6FC7" w:rsidRDefault="009D4164" w:rsidP="009D4164">
            <w:pPr>
              <w:rPr>
                <w:sz w:val="20"/>
              </w:rPr>
            </w:pPr>
          </w:p>
        </w:tc>
      </w:tr>
      <w:tr w:rsidR="009D4164" w14:paraId="15023F45" w14:textId="77777777" w:rsidTr="009D4164">
        <w:trPr>
          <w:trHeight w:val="1963"/>
        </w:trPr>
        <w:tc>
          <w:tcPr>
            <w:tcW w:w="857" w:type="dxa"/>
            <w:vMerge/>
            <w:shd w:val="clear" w:color="auto" w:fill="2E74B5" w:themeFill="accent5" w:themeFillShade="BF"/>
          </w:tcPr>
          <w:p w14:paraId="4F7EB989" w14:textId="77777777" w:rsidR="009D4164" w:rsidRPr="008856BC" w:rsidRDefault="009D4164" w:rsidP="009D4164">
            <w:pPr>
              <w:rPr>
                <w:color w:val="BF8F00" w:themeColor="accent4" w:themeShade="BF"/>
              </w:rPr>
            </w:pPr>
          </w:p>
        </w:tc>
        <w:tc>
          <w:tcPr>
            <w:tcW w:w="1324" w:type="dxa"/>
            <w:vMerge/>
          </w:tcPr>
          <w:p w14:paraId="4BA0976F" w14:textId="77777777" w:rsidR="009D4164" w:rsidRPr="008856BC" w:rsidRDefault="009D4164" w:rsidP="009D4164">
            <w:pPr>
              <w:rPr>
                <w:color w:val="BF8F00" w:themeColor="accent4" w:themeShade="BF"/>
              </w:rPr>
            </w:pPr>
          </w:p>
        </w:tc>
        <w:tc>
          <w:tcPr>
            <w:tcW w:w="2632" w:type="dxa"/>
          </w:tcPr>
          <w:p w14:paraId="56645C53" w14:textId="77777777" w:rsidR="009D4164" w:rsidRPr="009D4164" w:rsidRDefault="009D4164" w:rsidP="009D4164">
            <w:pPr>
              <w:pStyle w:val="Tabletext"/>
            </w:pPr>
            <w:r w:rsidRPr="009D4164">
              <w:t>What are the wider risks of drugs and alcohol?</w:t>
            </w:r>
          </w:p>
          <w:p w14:paraId="6D868627" w14:textId="77777777" w:rsidR="009D4164" w:rsidRDefault="009D4164" w:rsidP="009D4164">
            <w:pPr>
              <w:pStyle w:val="Tabletext"/>
            </w:pPr>
          </w:p>
        </w:tc>
        <w:tc>
          <w:tcPr>
            <w:tcW w:w="4376" w:type="dxa"/>
          </w:tcPr>
          <w:p w14:paraId="21C2202B" w14:textId="77777777" w:rsidR="009D4164" w:rsidRPr="009D4164" w:rsidRDefault="009D4164" w:rsidP="00B2077C">
            <w:pPr>
              <w:pStyle w:val="Tabletextbullets"/>
              <w:numPr>
                <w:ilvl w:val="0"/>
                <w:numId w:val="7"/>
              </w:numPr>
            </w:pPr>
            <w:r w:rsidRPr="009D4164">
              <w:t>What are the consequences of substance abuse and misuse for mental and physical health, individuals and families and wider risks within the community?</w:t>
            </w:r>
          </w:p>
          <w:p w14:paraId="6611B344" w14:textId="3067BBD6" w:rsidR="009D4164" w:rsidRDefault="009D4164" w:rsidP="00B2077C">
            <w:pPr>
              <w:pStyle w:val="Tabletextbullets"/>
              <w:numPr>
                <w:ilvl w:val="0"/>
                <w:numId w:val="7"/>
              </w:numPr>
            </w:pPr>
            <w:r w:rsidRPr="009D4164">
              <w:t xml:space="preserve">Accessing support and seeking help for unhealthy behaviours. </w:t>
            </w:r>
          </w:p>
        </w:tc>
        <w:tc>
          <w:tcPr>
            <w:tcW w:w="2126" w:type="dxa"/>
            <w:gridSpan w:val="2"/>
          </w:tcPr>
          <w:p w14:paraId="3273A38C" w14:textId="77777777" w:rsidR="009D4164" w:rsidRPr="009D4164" w:rsidRDefault="009D4164" w:rsidP="009D4164">
            <w:pPr>
              <w:rPr>
                <w:sz w:val="20"/>
              </w:rPr>
            </w:pPr>
            <w:r w:rsidRPr="009D4164">
              <w:rPr>
                <w:sz w:val="20"/>
              </w:rPr>
              <w:t>Wider consequences of drugs and alcohol</w:t>
            </w:r>
          </w:p>
          <w:p w14:paraId="238F6A90" w14:textId="77777777" w:rsidR="009D4164" w:rsidRPr="00DD5513" w:rsidRDefault="009D4164" w:rsidP="009D4164">
            <w:pPr>
              <w:rPr>
                <w:sz w:val="20"/>
              </w:rPr>
            </w:pPr>
          </w:p>
        </w:tc>
        <w:tc>
          <w:tcPr>
            <w:tcW w:w="2201" w:type="dxa"/>
          </w:tcPr>
          <w:p w14:paraId="7291CB45" w14:textId="77777777" w:rsidR="009D4164" w:rsidRPr="009D4164" w:rsidRDefault="009D4164" w:rsidP="009D4164">
            <w:pPr>
              <w:rPr>
                <w:sz w:val="20"/>
              </w:rPr>
            </w:pPr>
            <w:r w:rsidRPr="009D4164">
              <w:rPr>
                <w:sz w:val="20"/>
              </w:rPr>
              <w:t>KS3 drugs and alcohol, risks</w:t>
            </w:r>
          </w:p>
          <w:p w14:paraId="71808AFB" w14:textId="77777777" w:rsidR="009D4164" w:rsidRPr="00DD5513" w:rsidRDefault="009D4164" w:rsidP="009D4164">
            <w:pPr>
              <w:rPr>
                <w:sz w:val="20"/>
              </w:rPr>
            </w:pPr>
          </w:p>
        </w:tc>
        <w:tc>
          <w:tcPr>
            <w:tcW w:w="2072" w:type="dxa"/>
          </w:tcPr>
          <w:p w14:paraId="6C655C6E" w14:textId="77777777" w:rsidR="009D4164" w:rsidRPr="009D4164" w:rsidRDefault="009D4164" w:rsidP="009D4164">
            <w:pPr>
              <w:rPr>
                <w:sz w:val="20"/>
              </w:rPr>
            </w:pPr>
            <w:r w:rsidRPr="009D4164">
              <w:rPr>
                <w:sz w:val="20"/>
              </w:rPr>
              <w:t>Risky behaviour KS5, spiking, personal safety</w:t>
            </w:r>
          </w:p>
          <w:p w14:paraId="78815762" w14:textId="77777777" w:rsidR="009D4164" w:rsidRPr="006B6FC7" w:rsidRDefault="009D4164" w:rsidP="009D4164">
            <w:pPr>
              <w:rPr>
                <w:sz w:val="20"/>
              </w:rPr>
            </w:pPr>
          </w:p>
        </w:tc>
      </w:tr>
      <w:tr w:rsidR="009D4164" w14:paraId="7ACE40EB" w14:textId="77777777" w:rsidTr="009D4164">
        <w:trPr>
          <w:trHeight w:val="1266"/>
        </w:trPr>
        <w:tc>
          <w:tcPr>
            <w:tcW w:w="857" w:type="dxa"/>
            <w:shd w:val="clear" w:color="auto" w:fill="2E74B5" w:themeFill="accent5" w:themeFillShade="BF"/>
          </w:tcPr>
          <w:p w14:paraId="1241E681" w14:textId="77777777" w:rsidR="009D4164" w:rsidRPr="008856BC" w:rsidRDefault="009D4164" w:rsidP="009D4164">
            <w:pPr>
              <w:rPr>
                <w:color w:val="BF8F00" w:themeColor="accent4" w:themeShade="BF"/>
              </w:rPr>
            </w:pPr>
          </w:p>
        </w:tc>
        <w:tc>
          <w:tcPr>
            <w:tcW w:w="1324" w:type="dxa"/>
          </w:tcPr>
          <w:p w14:paraId="05348B54" w14:textId="77777777" w:rsidR="009D4164" w:rsidRPr="008856BC" w:rsidRDefault="009D4164" w:rsidP="009D4164">
            <w:pPr>
              <w:rPr>
                <w:color w:val="BF8F00" w:themeColor="accent4" w:themeShade="BF"/>
              </w:rPr>
            </w:pPr>
          </w:p>
        </w:tc>
        <w:tc>
          <w:tcPr>
            <w:tcW w:w="2632" w:type="dxa"/>
          </w:tcPr>
          <w:p w14:paraId="4015F856" w14:textId="77777777" w:rsidR="009D4164" w:rsidRPr="009D4164" w:rsidRDefault="009D4164" w:rsidP="009D4164">
            <w:pPr>
              <w:pStyle w:val="Tabletext"/>
            </w:pPr>
            <w:r w:rsidRPr="009D4164">
              <w:t>Pregnancy and parenthood.</w:t>
            </w:r>
          </w:p>
          <w:p w14:paraId="4A970441" w14:textId="77777777" w:rsidR="009D4164" w:rsidRPr="003B7FE5" w:rsidRDefault="009D4164" w:rsidP="009D4164">
            <w:pPr>
              <w:pStyle w:val="Tabletext"/>
            </w:pPr>
          </w:p>
        </w:tc>
        <w:tc>
          <w:tcPr>
            <w:tcW w:w="4376" w:type="dxa"/>
          </w:tcPr>
          <w:p w14:paraId="54439E97" w14:textId="77777777" w:rsidR="009D4164" w:rsidRPr="009D4164" w:rsidRDefault="009D4164" w:rsidP="00B2077C">
            <w:pPr>
              <w:pStyle w:val="Tabletextbullets"/>
              <w:numPr>
                <w:ilvl w:val="0"/>
                <w:numId w:val="7"/>
              </w:numPr>
            </w:pPr>
            <w:r w:rsidRPr="009D4164">
              <w:t>Fertility changes in individuals, age (including the menopause) and the impact of STIs on it.</w:t>
            </w:r>
          </w:p>
          <w:p w14:paraId="4127E7E3" w14:textId="77777777" w:rsidR="009D4164" w:rsidRPr="009D4164" w:rsidRDefault="009D4164" w:rsidP="00B2077C">
            <w:pPr>
              <w:pStyle w:val="Tabletextbullets"/>
              <w:numPr>
                <w:ilvl w:val="0"/>
                <w:numId w:val="7"/>
              </w:numPr>
            </w:pPr>
            <w:r w:rsidRPr="009D4164">
              <w:t>What is miscarriage and what support is there for it?</w:t>
            </w:r>
          </w:p>
          <w:p w14:paraId="32F7D1EC" w14:textId="77777777" w:rsidR="009D4164" w:rsidRPr="009D4164" w:rsidRDefault="009D4164" w:rsidP="00B2077C">
            <w:pPr>
              <w:pStyle w:val="Tabletextbullets"/>
              <w:numPr>
                <w:ilvl w:val="0"/>
                <w:numId w:val="7"/>
              </w:numPr>
            </w:pPr>
            <w:r w:rsidRPr="009D4164">
              <w:t xml:space="preserve">Where to access appropriate support, help and advice in the event of pregnancy or parenthood. </w:t>
            </w:r>
          </w:p>
          <w:p w14:paraId="58C4617B" w14:textId="5E99FB1E" w:rsidR="009D4164" w:rsidRPr="003B7FE5" w:rsidRDefault="009D4164" w:rsidP="009D4164">
            <w:pPr>
              <w:pStyle w:val="Tabletextbullets"/>
              <w:numPr>
                <w:ilvl w:val="0"/>
                <w:numId w:val="0"/>
              </w:numPr>
              <w:ind w:left="360"/>
            </w:pPr>
          </w:p>
        </w:tc>
        <w:tc>
          <w:tcPr>
            <w:tcW w:w="2126" w:type="dxa"/>
            <w:gridSpan w:val="2"/>
          </w:tcPr>
          <w:p w14:paraId="6F3F338F" w14:textId="77777777" w:rsidR="009D4164" w:rsidRPr="009D4164" w:rsidRDefault="009D4164" w:rsidP="009D4164">
            <w:pPr>
              <w:rPr>
                <w:sz w:val="20"/>
              </w:rPr>
            </w:pPr>
            <w:r w:rsidRPr="009D4164">
              <w:rPr>
                <w:sz w:val="20"/>
              </w:rPr>
              <w:t xml:space="preserve">Miscarriage support </w:t>
            </w:r>
          </w:p>
          <w:p w14:paraId="66A9E6B0" w14:textId="77777777" w:rsidR="009D4164" w:rsidRPr="009D4164" w:rsidRDefault="009D4164" w:rsidP="009D4164">
            <w:pPr>
              <w:rPr>
                <w:sz w:val="20"/>
              </w:rPr>
            </w:pPr>
            <w:r w:rsidRPr="009D4164">
              <w:rPr>
                <w:sz w:val="20"/>
              </w:rPr>
              <w:t xml:space="preserve">Accessing support with pregnancy </w:t>
            </w:r>
          </w:p>
          <w:p w14:paraId="2A65100A" w14:textId="77777777" w:rsidR="009D4164" w:rsidRPr="003B7FE5" w:rsidRDefault="009D4164" w:rsidP="009D4164">
            <w:pPr>
              <w:rPr>
                <w:sz w:val="20"/>
              </w:rPr>
            </w:pPr>
          </w:p>
        </w:tc>
        <w:tc>
          <w:tcPr>
            <w:tcW w:w="2201" w:type="dxa"/>
          </w:tcPr>
          <w:p w14:paraId="3E07D749" w14:textId="77777777" w:rsidR="009D4164" w:rsidRPr="009D4164" w:rsidRDefault="009D4164" w:rsidP="009D4164">
            <w:pPr>
              <w:rPr>
                <w:sz w:val="20"/>
              </w:rPr>
            </w:pPr>
            <w:r w:rsidRPr="009D4164">
              <w:rPr>
                <w:sz w:val="20"/>
              </w:rPr>
              <w:t>Y7 reproductive changes, KS3 contraception, science curriculum KS3, KS3 parenthood</w:t>
            </w:r>
          </w:p>
          <w:p w14:paraId="02250FDA" w14:textId="180CCC57" w:rsidR="009D4164" w:rsidRPr="003B7FE5" w:rsidRDefault="009D4164" w:rsidP="009D4164">
            <w:pPr>
              <w:rPr>
                <w:sz w:val="20"/>
              </w:rPr>
            </w:pPr>
            <w:r w:rsidRPr="003B7FE5">
              <w:rPr>
                <w:sz w:val="20"/>
              </w:rPr>
              <w:t xml:space="preserve">. </w:t>
            </w:r>
          </w:p>
          <w:p w14:paraId="62DDD05C" w14:textId="77777777" w:rsidR="009D4164" w:rsidRPr="003B7FE5" w:rsidRDefault="009D4164" w:rsidP="009D4164">
            <w:pPr>
              <w:rPr>
                <w:sz w:val="20"/>
              </w:rPr>
            </w:pPr>
          </w:p>
        </w:tc>
        <w:tc>
          <w:tcPr>
            <w:tcW w:w="2072" w:type="dxa"/>
          </w:tcPr>
          <w:p w14:paraId="3AA000B7" w14:textId="77777777" w:rsidR="009D4164" w:rsidRPr="009D4164" w:rsidRDefault="009D4164" w:rsidP="009D4164">
            <w:pPr>
              <w:rPr>
                <w:sz w:val="20"/>
              </w:rPr>
            </w:pPr>
            <w:r w:rsidRPr="009D4164">
              <w:rPr>
                <w:sz w:val="20"/>
              </w:rPr>
              <w:t>KS4 sexual healthy , KS5 contraception and STI</w:t>
            </w:r>
          </w:p>
          <w:p w14:paraId="7B4E02CC" w14:textId="77777777" w:rsidR="009D4164" w:rsidRPr="003B7FE5" w:rsidRDefault="009D4164" w:rsidP="009D4164">
            <w:pPr>
              <w:rPr>
                <w:sz w:val="20"/>
              </w:rPr>
            </w:pPr>
          </w:p>
        </w:tc>
      </w:tr>
      <w:tr w:rsidR="009D4164" w14:paraId="6CB3036E" w14:textId="77777777" w:rsidTr="009D4164">
        <w:trPr>
          <w:trHeight w:val="1137"/>
        </w:trPr>
        <w:tc>
          <w:tcPr>
            <w:tcW w:w="4813" w:type="dxa"/>
            <w:gridSpan w:val="3"/>
            <w:shd w:val="clear" w:color="auto" w:fill="2E74B5" w:themeFill="accent5" w:themeFillShade="BF"/>
          </w:tcPr>
          <w:p w14:paraId="70B9BC8E" w14:textId="77777777" w:rsidR="009D4164" w:rsidRPr="00766C1A" w:rsidRDefault="009D4164" w:rsidP="009D4164">
            <w:pPr>
              <w:rPr>
                <w:b/>
                <w:color w:val="BF8F00" w:themeColor="accent4" w:themeShade="BF"/>
                <w:sz w:val="20"/>
              </w:rPr>
            </w:pPr>
            <w:r w:rsidRPr="00766C1A">
              <w:rPr>
                <w:b/>
                <w:color w:val="BF8F00" w:themeColor="accent4" w:themeShade="BF"/>
                <w:sz w:val="20"/>
              </w:rPr>
              <w:t>Frameworks to support Learning &amp; Curriculum Construction</w:t>
            </w:r>
          </w:p>
          <w:p w14:paraId="2083875A" w14:textId="77777777" w:rsidR="009D4164" w:rsidRPr="00766C1A" w:rsidRDefault="009D4164" w:rsidP="009D4164">
            <w:pPr>
              <w:rPr>
                <w:color w:val="FFFFFF" w:themeColor="background1"/>
                <w:sz w:val="20"/>
              </w:rPr>
            </w:pPr>
            <w:r w:rsidRPr="00766C1A">
              <w:rPr>
                <w:color w:val="FFFFFF" w:themeColor="background1"/>
                <w:sz w:val="20"/>
              </w:rPr>
              <w:t>Assessment</w:t>
            </w:r>
            <w:r>
              <w:rPr>
                <w:color w:val="FFFFFF" w:themeColor="background1"/>
                <w:sz w:val="20"/>
              </w:rPr>
              <w:t xml:space="preserve">, </w:t>
            </w:r>
            <w:r w:rsidRPr="00766C1A">
              <w:rPr>
                <w:color w:val="FFFFFF" w:themeColor="background1"/>
                <w:sz w:val="20"/>
              </w:rPr>
              <w:t>Cognition/Metacognition</w:t>
            </w:r>
          </w:p>
          <w:p w14:paraId="70EC5398" w14:textId="77777777" w:rsidR="009D4164" w:rsidRPr="00766C1A" w:rsidRDefault="009D4164" w:rsidP="009D4164">
            <w:pPr>
              <w:rPr>
                <w:color w:val="FFFFFF" w:themeColor="background1"/>
                <w:sz w:val="20"/>
              </w:rPr>
            </w:pPr>
            <w:r w:rsidRPr="00766C1A">
              <w:rPr>
                <w:color w:val="FFFFFF" w:themeColor="background1"/>
                <w:sz w:val="20"/>
              </w:rPr>
              <w:t>L4L</w:t>
            </w:r>
            <w:r>
              <w:rPr>
                <w:color w:val="FFFFFF" w:themeColor="background1"/>
                <w:sz w:val="20"/>
              </w:rPr>
              <w:t xml:space="preserve"> </w:t>
            </w:r>
            <w:r w:rsidRPr="00766C1A">
              <w:rPr>
                <w:color w:val="FFFFFF" w:themeColor="background1"/>
                <w:sz w:val="20"/>
              </w:rPr>
              <w:t>Curriculum Framework</w:t>
            </w:r>
          </w:p>
          <w:p w14:paraId="354FEE7F" w14:textId="77777777" w:rsidR="009D4164" w:rsidRPr="00766C1A" w:rsidRDefault="009D4164" w:rsidP="009D4164">
            <w:pPr>
              <w:rPr>
                <w:color w:val="FFFFFF" w:themeColor="background1"/>
                <w:sz w:val="20"/>
              </w:rPr>
            </w:pPr>
            <w:r w:rsidRPr="00766C1A">
              <w:rPr>
                <w:color w:val="FFFFFF" w:themeColor="background1"/>
                <w:sz w:val="20"/>
              </w:rPr>
              <w:t>Remote Learning Framework</w:t>
            </w:r>
          </w:p>
          <w:p w14:paraId="567D56C7" w14:textId="77777777" w:rsidR="009D4164" w:rsidRPr="00766C1A" w:rsidRDefault="009D4164" w:rsidP="009D4164">
            <w:pPr>
              <w:rPr>
                <w:color w:val="BF8F00" w:themeColor="accent4" w:themeShade="BF"/>
                <w:sz w:val="20"/>
              </w:rPr>
            </w:pPr>
            <w:r w:rsidRPr="00766C1A">
              <w:rPr>
                <w:color w:val="FFFFFF" w:themeColor="background1"/>
                <w:sz w:val="20"/>
              </w:rPr>
              <w:t xml:space="preserve">Maximising Learning </w:t>
            </w:r>
          </w:p>
        </w:tc>
        <w:tc>
          <w:tcPr>
            <w:tcW w:w="4776" w:type="dxa"/>
            <w:gridSpan w:val="2"/>
            <w:shd w:val="clear" w:color="auto" w:fill="2E74B5" w:themeFill="accent5" w:themeFillShade="BF"/>
          </w:tcPr>
          <w:p w14:paraId="2176E590" w14:textId="77777777" w:rsidR="009D4164" w:rsidRPr="00B16725" w:rsidRDefault="009D4164" w:rsidP="009D4164">
            <w:pPr>
              <w:rPr>
                <w:b/>
                <w:color w:val="BF8F00" w:themeColor="accent4" w:themeShade="BF"/>
                <w:sz w:val="20"/>
              </w:rPr>
            </w:pPr>
            <w:r w:rsidRPr="00B16725">
              <w:rPr>
                <w:b/>
                <w:color w:val="BF8F00" w:themeColor="accent4" w:themeShade="BF"/>
                <w:sz w:val="20"/>
              </w:rPr>
              <w:t>Cross Curricular Links:</w:t>
            </w:r>
          </w:p>
          <w:p w14:paraId="695193E9" w14:textId="77777777" w:rsidR="009D4164" w:rsidRPr="00B16725" w:rsidRDefault="009D4164" w:rsidP="009D4164">
            <w:pPr>
              <w:rPr>
                <w:color w:val="FFFFFF" w:themeColor="background1"/>
                <w:sz w:val="20"/>
              </w:rPr>
            </w:pPr>
            <w:r w:rsidRPr="00B16725">
              <w:rPr>
                <w:color w:val="FFFFFF" w:themeColor="background1"/>
                <w:sz w:val="20"/>
              </w:rPr>
              <w:t>E.g. Similarities with other curriculum area</w:t>
            </w:r>
          </w:p>
          <w:p w14:paraId="79A4403C" w14:textId="77777777" w:rsidR="009D4164" w:rsidRDefault="009D4164" w:rsidP="009D4164">
            <w:pPr>
              <w:rPr>
                <w:color w:val="FFFFFF" w:themeColor="background1"/>
                <w:sz w:val="20"/>
              </w:rPr>
            </w:pPr>
            <w:r w:rsidRPr="00B16725">
              <w:rPr>
                <w:color w:val="FFFFFF" w:themeColor="background1"/>
                <w:sz w:val="20"/>
              </w:rPr>
              <w:t xml:space="preserve">British Values, </w:t>
            </w:r>
          </w:p>
          <w:p w14:paraId="2D4141E6" w14:textId="77777777" w:rsidR="009D4164" w:rsidRDefault="009D4164" w:rsidP="009D4164">
            <w:pPr>
              <w:rPr>
                <w:color w:val="FFFFFF" w:themeColor="background1"/>
                <w:sz w:val="20"/>
              </w:rPr>
            </w:pPr>
            <w:r>
              <w:rPr>
                <w:color w:val="FFFFFF" w:themeColor="background1"/>
                <w:sz w:val="20"/>
              </w:rPr>
              <w:t>RSE</w:t>
            </w:r>
          </w:p>
          <w:p w14:paraId="3B89D106" w14:textId="77777777" w:rsidR="009D4164" w:rsidRPr="00B16725" w:rsidRDefault="009D4164" w:rsidP="009D4164">
            <w:pPr>
              <w:rPr>
                <w:color w:val="FFFFFF" w:themeColor="background1"/>
                <w:sz w:val="20"/>
              </w:rPr>
            </w:pPr>
            <w:r>
              <w:rPr>
                <w:color w:val="FFFFFF" w:themeColor="background1"/>
                <w:sz w:val="20"/>
              </w:rPr>
              <w:t>Careers</w:t>
            </w:r>
          </w:p>
        </w:tc>
        <w:tc>
          <w:tcPr>
            <w:tcW w:w="5999" w:type="dxa"/>
            <w:gridSpan w:val="3"/>
            <w:shd w:val="clear" w:color="auto" w:fill="2E74B5" w:themeFill="accent5" w:themeFillShade="BF"/>
          </w:tcPr>
          <w:p w14:paraId="31249D0F" w14:textId="77777777" w:rsidR="009D4164" w:rsidRDefault="009D4164" w:rsidP="009D4164">
            <w:pPr>
              <w:rPr>
                <w:b/>
                <w:color w:val="BF8F00" w:themeColor="accent4" w:themeShade="BF"/>
                <w:sz w:val="20"/>
              </w:rPr>
            </w:pPr>
            <w:r w:rsidRPr="00766C1A">
              <w:rPr>
                <w:b/>
                <w:color w:val="BF8F00" w:themeColor="accent4" w:themeShade="BF"/>
                <w:sz w:val="20"/>
              </w:rPr>
              <w:t>Barriers to Learning</w:t>
            </w:r>
            <w:r>
              <w:rPr>
                <w:b/>
                <w:color w:val="BF8F00" w:themeColor="accent4" w:themeShade="BF"/>
                <w:sz w:val="20"/>
              </w:rPr>
              <w:t xml:space="preserve"> (SEND)</w:t>
            </w:r>
          </w:p>
          <w:p w14:paraId="64AA2608" w14:textId="77777777" w:rsidR="009D4164" w:rsidRPr="00BD7AF2" w:rsidRDefault="009D4164" w:rsidP="009D4164">
            <w:pPr>
              <w:rPr>
                <w:color w:val="FFFFFF" w:themeColor="background1"/>
                <w:sz w:val="20"/>
              </w:rPr>
            </w:pPr>
            <w:r w:rsidRPr="00BD7AF2">
              <w:rPr>
                <w:color w:val="FFFFFF" w:themeColor="background1"/>
                <w:sz w:val="20"/>
              </w:rPr>
              <w:t>Specific Physical Needs</w:t>
            </w:r>
          </w:p>
          <w:p w14:paraId="6E81FC16" w14:textId="77777777" w:rsidR="009D4164" w:rsidRPr="00BD7AF2" w:rsidRDefault="009D4164" w:rsidP="009D4164">
            <w:pPr>
              <w:rPr>
                <w:color w:val="FFFFFF" w:themeColor="background1"/>
                <w:sz w:val="20"/>
              </w:rPr>
            </w:pPr>
            <w:r w:rsidRPr="00BD7AF2">
              <w:rPr>
                <w:color w:val="FFFFFF" w:themeColor="background1"/>
                <w:sz w:val="20"/>
              </w:rPr>
              <w:t>Misconceptions</w:t>
            </w:r>
          </w:p>
          <w:p w14:paraId="0BB0C983" w14:textId="77777777" w:rsidR="009D4164" w:rsidRPr="00BD7AF2" w:rsidRDefault="009D4164" w:rsidP="009D4164">
            <w:pPr>
              <w:rPr>
                <w:color w:val="FFFFFF" w:themeColor="background1"/>
                <w:sz w:val="20"/>
              </w:rPr>
            </w:pPr>
            <w:r w:rsidRPr="00BD7AF2">
              <w:rPr>
                <w:color w:val="FFFFFF" w:themeColor="background1"/>
                <w:sz w:val="20"/>
              </w:rPr>
              <w:t xml:space="preserve">Processing </w:t>
            </w:r>
          </w:p>
          <w:p w14:paraId="182F6143" w14:textId="77777777" w:rsidR="009D4164" w:rsidRPr="00766C1A" w:rsidRDefault="009D4164" w:rsidP="009D4164">
            <w:pPr>
              <w:rPr>
                <w:b/>
                <w:color w:val="FFFFFF" w:themeColor="background1"/>
                <w:sz w:val="20"/>
              </w:rPr>
            </w:pPr>
          </w:p>
        </w:tc>
      </w:tr>
    </w:tbl>
    <w:p w14:paraId="36CE9C07" w14:textId="77777777" w:rsidR="009D4164" w:rsidRDefault="009D4164" w:rsidP="005900BB"/>
    <w:p w14:paraId="2E55C100" w14:textId="5CD6EF50" w:rsidR="00BE46AC" w:rsidRDefault="00BE46AC" w:rsidP="005900BB"/>
    <w:p w14:paraId="3CA7A661" w14:textId="06A6BAAC" w:rsidR="009D4164" w:rsidRDefault="009D4164" w:rsidP="005900BB"/>
    <w:tbl>
      <w:tblPr>
        <w:tblStyle w:val="TableGrid"/>
        <w:tblpPr w:leftFromText="180" w:rightFromText="180" w:vertAnchor="page" w:horzAnchor="margin" w:tblpY="548"/>
        <w:tblW w:w="15588" w:type="dxa"/>
        <w:tblLook w:val="04A0" w:firstRow="1" w:lastRow="0" w:firstColumn="1" w:lastColumn="0" w:noHBand="0" w:noVBand="1"/>
      </w:tblPr>
      <w:tblGrid>
        <w:gridCol w:w="857"/>
        <w:gridCol w:w="1324"/>
        <w:gridCol w:w="2632"/>
        <w:gridCol w:w="4376"/>
        <w:gridCol w:w="400"/>
        <w:gridCol w:w="1726"/>
        <w:gridCol w:w="2201"/>
        <w:gridCol w:w="2072"/>
      </w:tblGrid>
      <w:tr w:rsidR="009D4164" w14:paraId="3A0188B3" w14:textId="77777777" w:rsidTr="009D4164">
        <w:trPr>
          <w:trHeight w:val="394"/>
        </w:trPr>
        <w:tc>
          <w:tcPr>
            <w:tcW w:w="857" w:type="dxa"/>
            <w:shd w:val="clear" w:color="auto" w:fill="2E74B5" w:themeFill="accent5" w:themeFillShade="BF"/>
          </w:tcPr>
          <w:p w14:paraId="44924B95" w14:textId="77777777" w:rsidR="009D4164" w:rsidRPr="00B16725" w:rsidRDefault="009D4164" w:rsidP="009D4164">
            <w:pPr>
              <w:rPr>
                <w:b/>
                <w:i/>
                <w:color w:val="BF8F00" w:themeColor="accent4" w:themeShade="BF"/>
              </w:rPr>
            </w:pPr>
            <w:r w:rsidRPr="00B16725">
              <w:rPr>
                <w:b/>
                <w:i/>
                <w:color w:val="BF8F00" w:themeColor="accent4" w:themeShade="BF"/>
              </w:rPr>
              <w:t>Year Group</w:t>
            </w:r>
          </w:p>
        </w:tc>
        <w:tc>
          <w:tcPr>
            <w:tcW w:w="1324" w:type="dxa"/>
            <w:shd w:val="clear" w:color="auto" w:fill="2E74B5" w:themeFill="accent5" w:themeFillShade="BF"/>
          </w:tcPr>
          <w:p w14:paraId="3B6A6AF2" w14:textId="77777777" w:rsidR="009D4164" w:rsidRPr="00B16725" w:rsidRDefault="009D4164" w:rsidP="009D4164">
            <w:pPr>
              <w:rPr>
                <w:b/>
                <w:i/>
                <w:color w:val="BF8F00" w:themeColor="accent4" w:themeShade="BF"/>
              </w:rPr>
            </w:pPr>
            <w:r w:rsidRPr="00B16725">
              <w:rPr>
                <w:b/>
                <w:i/>
                <w:color w:val="BF8F00" w:themeColor="accent4" w:themeShade="BF"/>
              </w:rPr>
              <w:t>CONSTRUCT</w:t>
            </w:r>
          </w:p>
        </w:tc>
        <w:tc>
          <w:tcPr>
            <w:tcW w:w="2632" w:type="dxa"/>
            <w:shd w:val="clear" w:color="auto" w:fill="2E74B5" w:themeFill="accent5" w:themeFillShade="BF"/>
          </w:tcPr>
          <w:p w14:paraId="7C959B41" w14:textId="77777777" w:rsidR="009D4164" w:rsidRPr="00B16725" w:rsidRDefault="009D4164" w:rsidP="009D4164">
            <w:pPr>
              <w:rPr>
                <w:b/>
                <w:i/>
                <w:color w:val="BF8F00" w:themeColor="accent4" w:themeShade="BF"/>
              </w:rPr>
            </w:pPr>
            <w:r w:rsidRPr="00B16725">
              <w:rPr>
                <w:b/>
                <w:i/>
                <w:color w:val="BF8F00" w:themeColor="accent4" w:themeShade="BF"/>
              </w:rPr>
              <w:t>COMPOSITE/ Enquiry</w:t>
            </w:r>
          </w:p>
        </w:tc>
        <w:tc>
          <w:tcPr>
            <w:tcW w:w="4376" w:type="dxa"/>
            <w:shd w:val="clear" w:color="auto" w:fill="2E74B5" w:themeFill="accent5" w:themeFillShade="BF"/>
          </w:tcPr>
          <w:p w14:paraId="1272088C" w14:textId="77777777" w:rsidR="009D4164" w:rsidRPr="00B16725" w:rsidRDefault="009D4164" w:rsidP="009D4164">
            <w:pPr>
              <w:rPr>
                <w:b/>
                <w:i/>
                <w:color w:val="BF8F00" w:themeColor="accent4" w:themeShade="BF"/>
              </w:rPr>
            </w:pPr>
            <w:r w:rsidRPr="00B16725">
              <w:rPr>
                <w:b/>
                <w:i/>
                <w:color w:val="BF8F00" w:themeColor="accent4" w:themeShade="BF"/>
              </w:rPr>
              <w:t>COMPONENT</w:t>
            </w:r>
          </w:p>
        </w:tc>
        <w:tc>
          <w:tcPr>
            <w:tcW w:w="2126" w:type="dxa"/>
            <w:gridSpan w:val="2"/>
            <w:shd w:val="clear" w:color="auto" w:fill="2E74B5" w:themeFill="accent5" w:themeFillShade="BF"/>
          </w:tcPr>
          <w:p w14:paraId="3BBEA71F" w14:textId="77777777" w:rsidR="009D4164" w:rsidRPr="00B16725" w:rsidRDefault="009D4164" w:rsidP="009D4164">
            <w:pPr>
              <w:rPr>
                <w:b/>
                <w:i/>
                <w:color w:val="BF8F00" w:themeColor="accent4" w:themeShade="BF"/>
              </w:rPr>
            </w:pPr>
            <w:r w:rsidRPr="00B16725">
              <w:rPr>
                <w:b/>
                <w:i/>
                <w:color w:val="BF8F00" w:themeColor="accent4" w:themeShade="BF"/>
              </w:rPr>
              <w:t>Disciplinary Knowledge</w:t>
            </w:r>
          </w:p>
        </w:tc>
        <w:tc>
          <w:tcPr>
            <w:tcW w:w="2201" w:type="dxa"/>
            <w:shd w:val="clear" w:color="auto" w:fill="2E74B5" w:themeFill="accent5" w:themeFillShade="BF"/>
          </w:tcPr>
          <w:p w14:paraId="1C1E15F3" w14:textId="77777777" w:rsidR="009D4164" w:rsidRPr="00B16725" w:rsidRDefault="009D4164" w:rsidP="009D4164">
            <w:pPr>
              <w:rPr>
                <w:b/>
                <w:i/>
                <w:color w:val="BF8F00" w:themeColor="accent4" w:themeShade="BF"/>
              </w:rPr>
            </w:pPr>
            <w:r w:rsidRPr="00B16725">
              <w:rPr>
                <w:b/>
                <w:i/>
                <w:color w:val="BF8F00" w:themeColor="accent4" w:themeShade="BF"/>
              </w:rPr>
              <w:t>Prior Learning/Transitional Start points</w:t>
            </w:r>
          </w:p>
        </w:tc>
        <w:tc>
          <w:tcPr>
            <w:tcW w:w="2072" w:type="dxa"/>
            <w:shd w:val="clear" w:color="auto" w:fill="2E74B5" w:themeFill="accent5" w:themeFillShade="BF"/>
          </w:tcPr>
          <w:p w14:paraId="493CBBE8" w14:textId="77777777" w:rsidR="009D4164" w:rsidRPr="00B16725" w:rsidRDefault="009D4164" w:rsidP="009D4164">
            <w:pPr>
              <w:rPr>
                <w:b/>
                <w:i/>
                <w:color w:val="BF8F00" w:themeColor="accent4" w:themeShade="BF"/>
              </w:rPr>
            </w:pPr>
            <w:r w:rsidRPr="00B16725">
              <w:rPr>
                <w:b/>
                <w:i/>
                <w:color w:val="BF8F00" w:themeColor="accent4" w:themeShade="BF"/>
              </w:rPr>
              <w:t>Future Learning</w:t>
            </w:r>
          </w:p>
        </w:tc>
      </w:tr>
      <w:tr w:rsidR="009D4164" w14:paraId="5C7E3F4E" w14:textId="77777777" w:rsidTr="009D4164">
        <w:trPr>
          <w:trHeight w:val="1137"/>
        </w:trPr>
        <w:tc>
          <w:tcPr>
            <w:tcW w:w="857" w:type="dxa"/>
            <w:vMerge w:val="restart"/>
            <w:shd w:val="clear" w:color="auto" w:fill="2E74B5" w:themeFill="accent5" w:themeFillShade="BF"/>
            <w:textDirection w:val="btLr"/>
          </w:tcPr>
          <w:p w14:paraId="67E61790" w14:textId="60D4E677" w:rsidR="009D4164" w:rsidRPr="008856BC" w:rsidRDefault="009D4164" w:rsidP="009D4164">
            <w:pPr>
              <w:ind w:left="113" w:right="113"/>
              <w:jc w:val="center"/>
              <w:rPr>
                <w:color w:val="BF8F00" w:themeColor="accent4" w:themeShade="BF"/>
                <w:sz w:val="52"/>
                <w:szCs w:val="52"/>
              </w:rPr>
            </w:pPr>
            <w:r>
              <w:rPr>
                <w:color w:val="BF8F00" w:themeColor="accent4" w:themeShade="BF"/>
                <w:sz w:val="52"/>
                <w:szCs w:val="52"/>
              </w:rPr>
              <w:t>YEAR 11</w:t>
            </w:r>
          </w:p>
        </w:tc>
        <w:tc>
          <w:tcPr>
            <w:tcW w:w="1324" w:type="dxa"/>
            <w:vMerge w:val="restart"/>
            <w:textDirection w:val="btLr"/>
          </w:tcPr>
          <w:p w14:paraId="0122D5AB" w14:textId="77777777" w:rsidR="009D4164" w:rsidRPr="008856BC" w:rsidRDefault="009D4164" w:rsidP="009D4164">
            <w:pPr>
              <w:ind w:left="113" w:right="113"/>
              <w:jc w:val="center"/>
              <w:rPr>
                <w:color w:val="BF8F00" w:themeColor="accent4" w:themeShade="BF"/>
              </w:rPr>
            </w:pPr>
            <w:r>
              <w:rPr>
                <w:color w:val="BF8F00" w:themeColor="accent4" w:themeShade="BF"/>
              </w:rPr>
              <w:t>Wellbeing and SMSC</w:t>
            </w:r>
          </w:p>
        </w:tc>
        <w:tc>
          <w:tcPr>
            <w:tcW w:w="2632" w:type="dxa"/>
          </w:tcPr>
          <w:p w14:paraId="6236587F" w14:textId="77777777" w:rsidR="009D4164" w:rsidRPr="009D4164" w:rsidRDefault="009D4164" w:rsidP="009D4164">
            <w:pPr>
              <w:pStyle w:val="Tabletext"/>
            </w:pPr>
            <w:r w:rsidRPr="009D4164">
              <w:t>How can I take account of my sexual health?</w:t>
            </w:r>
          </w:p>
          <w:p w14:paraId="2FAE5B3D" w14:textId="77777777" w:rsidR="009D4164" w:rsidRDefault="009D4164" w:rsidP="009D4164">
            <w:pPr>
              <w:pStyle w:val="Tabletext"/>
            </w:pPr>
          </w:p>
        </w:tc>
        <w:tc>
          <w:tcPr>
            <w:tcW w:w="4376" w:type="dxa"/>
          </w:tcPr>
          <w:p w14:paraId="0A7C52E6" w14:textId="77777777" w:rsidR="009D4164" w:rsidRPr="009D4164" w:rsidRDefault="009D4164" w:rsidP="00B2077C">
            <w:pPr>
              <w:pStyle w:val="Tabletextbullets"/>
              <w:numPr>
                <w:ilvl w:val="0"/>
                <w:numId w:val="3"/>
              </w:numPr>
            </w:pPr>
            <w:r w:rsidRPr="009D4164">
              <w:t>What is an STI and how to reduce the risk of transmission.</w:t>
            </w:r>
          </w:p>
          <w:p w14:paraId="5E84EA17" w14:textId="77777777" w:rsidR="009D4164" w:rsidRPr="009D4164" w:rsidRDefault="009D4164" w:rsidP="00B2077C">
            <w:pPr>
              <w:pStyle w:val="Tabletextbullets"/>
              <w:numPr>
                <w:ilvl w:val="0"/>
                <w:numId w:val="3"/>
              </w:numPr>
            </w:pPr>
            <w:r w:rsidRPr="009D4164">
              <w:t>Accessing support and treatment for STIs.</w:t>
            </w:r>
          </w:p>
          <w:p w14:paraId="41AEF34F" w14:textId="2C155876" w:rsidR="009D4164" w:rsidRDefault="009D4164" w:rsidP="00B2077C">
            <w:pPr>
              <w:pStyle w:val="Tabletextbullets"/>
              <w:numPr>
                <w:ilvl w:val="0"/>
                <w:numId w:val="3"/>
              </w:numPr>
            </w:pPr>
            <w:r w:rsidRPr="009D4164">
              <w:t>Overcoming barriers and stigmas with STIs</w:t>
            </w:r>
          </w:p>
        </w:tc>
        <w:tc>
          <w:tcPr>
            <w:tcW w:w="2126" w:type="dxa"/>
            <w:gridSpan w:val="2"/>
          </w:tcPr>
          <w:p w14:paraId="2BD98E9B" w14:textId="77777777" w:rsidR="009D4164" w:rsidRPr="009D4164" w:rsidRDefault="009D4164" w:rsidP="009D4164">
            <w:pPr>
              <w:rPr>
                <w:sz w:val="20"/>
              </w:rPr>
            </w:pPr>
            <w:r w:rsidRPr="009D4164">
              <w:rPr>
                <w:sz w:val="20"/>
              </w:rPr>
              <w:t xml:space="preserve">Taking account of sexual health </w:t>
            </w:r>
          </w:p>
          <w:p w14:paraId="6FB8F5AA" w14:textId="35B2EA76" w:rsidR="009D4164" w:rsidRPr="00DD5513" w:rsidRDefault="009D4164" w:rsidP="009D4164">
            <w:pPr>
              <w:rPr>
                <w:sz w:val="20"/>
              </w:rPr>
            </w:pPr>
          </w:p>
        </w:tc>
        <w:tc>
          <w:tcPr>
            <w:tcW w:w="2201" w:type="dxa"/>
          </w:tcPr>
          <w:p w14:paraId="2B4B48FF" w14:textId="77777777" w:rsidR="009D4164" w:rsidRPr="009D4164" w:rsidRDefault="009D4164" w:rsidP="009D4164">
            <w:pPr>
              <w:rPr>
                <w:sz w:val="20"/>
              </w:rPr>
            </w:pPr>
            <w:r w:rsidRPr="009D4164">
              <w:rPr>
                <w:sz w:val="20"/>
              </w:rPr>
              <w:t>KS3 reproduction, Y9 healthy sexual relationships, abuse, exploitation.</w:t>
            </w:r>
          </w:p>
          <w:p w14:paraId="327AEC19" w14:textId="77777777" w:rsidR="009D4164" w:rsidRPr="00DD5513" w:rsidRDefault="009D4164" w:rsidP="009D4164">
            <w:pPr>
              <w:rPr>
                <w:sz w:val="20"/>
              </w:rPr>
            </w:pPr>
          </w:p>
        </w:tc>
        <w:tc>
          <w:tcPr>
            <w:tcW w:w="2072" w:type="dxa"/>
          </w:tcPr>
          <w:p w14:paraId="2AF36689" w14:textId="77777777" w:rsidR="009D4164" w:rsidRPr="009D4164" w:rsidRDefault="009D4164" w:rsidP="009D4164">
            <w:pPr>
              <w:rPr>
                <w:sz w:val="20"/>
              </w:rPr>
            </w:pPr>
            <w:r w:rsidRPr="009D4164">
              <w:rPr>
                <w:sz w:val="20"/>
              </w:rPr>
              <w:t>KS4 and KS5 sexual health</w:t>
            </w:r>
          </w:p>
          <w:p w14:paraId="30C04E07" w14:textId="384E327B" w:rsidR="009D4164" w:rsidRPr="00DD5513" w:rsidRDefault="009D4164" w:rsidP="009D4164">
            <w:pPr>
              <w:rPr>
                <w:sz w:val="20"/>
              </w:rPr>
            </w:pPr>
          </w:p>
        </w:tc>
      </w:tr>
      <w:tr w:rsidR="009D4164" w14:paraId="516383D0" w14:textId="77777777" w:rsidTr="009D4164">
        <w:trPr>
          <w:trHeight w:val="1137"/>
        </w:trPr>
        <w:tc>
          <w:tcPr>
            <w:tcW w:w="857" w:type="dxa"/>
            <w:vMerge/>
            <w:shd w:val="clear" w:color="auto" w:fill="2E74B5" w:themeFill="accent5" w:themeFillShade="BF"/>
          </w:tcPr>
          <w:p w14:paraId="724F683A" w14:textId="77777777" w:rsidR="009D4164" w:rsidRPr="008856BC" w:rsidRDefault="009D4164" w:rsidP="009D4164">
            <w:pPr>
              <w:rPr>
                <w:color w:val="BF8F00" w:themeColor="accent4" w:themeShade="BF"/>
              </w:rPr>
            </w:pPr>
          </w:p>
        </w:tc>
        <w:tc>
          <w:tcPr>
            <w:tcW w:w="1324" w:type="dxa"/>
            <w:vMerge/>
          </w:tcPr>
          <w:p w14:paraId="6B5E718D" w14:textId="77777777" w:rsidR="009D4164" w:rsidRPr="008856BC" w:rsidRDefault="009D4164" w:rsidP="009D4164">
            <w:pPr>
              <w:rPr>
                <w:color w:val="BF8F00" w:themeColor="accent4" w:themeShade="BF"/>
              </w:rPr>
            </w:pPr>
          </w:p>
        </w:tc>
        <w:tc>
          <w:tcPr>
            <w:tcW w:w="2632" w:type="dxa"/>
          </w:tcPr>
          <w:p w14:paraId="3DBA4298" w14:textId="77777777" w:rsidR="009D4164" w:rsidRPr="009D4164" w:rsidRDefault="009D4164" w:rsidP="009D4164">
            <w:pPr>
              <w:pStyle w:val="Tabletext"/>
            </w:pPr>
            <w:r w:rsidRPr="009D4164">
              <w:t>Why are sleep, diet and exercise so important?</w:t>
            </w:r>
          </w:p>
          <w:p w14:paraId="5D6FD82B" w14:textId="77777777" w:rsidR="009D4164" w:rsidRDefault="009D4164" w:rsidP="009D4164">
            <w:pPr>
              <w:pStyle w:val="Tabletext"/>
              <w:jc w:val="center"/>
            </w:pPr>
          </w:p>
        </w:tc>
        <w:tc>
          <w:tcPr>
            <w:tcW w:w="4376" w:type="dxa"/>
          </w:tcPr>
          <w:p w14:paraId="41934798" w14:textId="77777777" w:rsidR="009D4164" w:rsidRPr="009D4164" w:rsidRDefault="009D4164" w:rsidP="00B2077C">
            <w:pPr>
              <w:pStyle w:val="Tabletextbullets"/>
              <w:numPr>
                <w:ilvl w:val="0"/>
                <w:numId w:val="4"/>
              </w:numPr>
            </w:pPr>
            <w:r w:rsidRPr="009D4164">
              <w:t xml:space="preserve">How can I make informed lifestyle choices with regards to sleep, diet and exercise? </w:t>
            </w:r>
          </w:p>
          <w:p w14:paraId="6A903DBA" w14:textId="0E111D07" w:rsidR="009D4164" w:rsidRDefault="009D4164" w:rsidP="009D4164">
            <w:pPr>
              <w:pStyle w:val="Tabletextbullets"/>
              <w:numPr>
                <w:ilvl w:val="0"/>
                <w:numId w:val="0"/>
              </w:numPr>
            </w:pPr>
          </w:p>
        </w:tc>
        <w:tc>
          <w:tcPr>
            <w:tcW w:w="2126" w:type="dxa"/>
            <w:gridSpan w:val="2"/>
          </w:tcPr>
          <w:p w14:paraId="6F30307A" w14:textId="77777777" w:rsidR="009D4164" w:rsidRPr="009D4164" w:rsidRDefault="009D4164" w:rsidP="009D4164">
            <w:pPr>
              <w:rPr>
                <w:sz w:val="20"/>
              </w:rPr>
            </w:pPr>
            <w:r w:rsidRPr="009D4164">
              <w:rPr>
                <w:sz w:val="20"/>
              </w:rPr>
              <w:t xml:space="preserve">Positive healthy lifestyle choices </w:t>
            </w:r>
          </w:p>
          <w:p w14:paraId="353B478B" w14:textId="77777777" w:rsidR="009D4164" w:rsidRPr="00DD5513" w:rsidRDefault="009D4164" w:rsidP="009D4164">
            <w:pPr>
              <w:rPr>
                <w:sz w:val="20"/>
              </w:rPr>
            </w:pPr>
          </w:p>
        </w:tc>
        <w:tc>
          <w:tcPr>
            <w:tcW w:w="2201" w:type="dxa"/>
          </w:tcPr>
          <w:p w14:paraId="3E3469FA" w14:textId="24C9E04A" w:rsidR="009D4164" w:rsidRPr="00DD5513" w:rsidRDefault="009D4164" w:rsidP="009D4164">
            <w:pPr>
              <w:rPr>
                <w:sz w:val="20"/>
              </w:rPr>
            </w:pPr>
            <w:r w:rsidRPr="009D4164">
              <w:rPr>
                <w:sz w:val="20"/>
              </w:rPr>
              <w:t>Y8 sleep, diet and exercise – impact on physical and mental health</w:t>
            </w:r>
          </w:p>
        </w:tc>
        <w:tc>
          <w:tcPr>
            <w:tcW w:w="2072" w:type="dxa"/>
          </w:tcPr>
          <w:p w14:paraId="7A89DD76" w14:textId="77777777" w:rsidR="009D4164" w:rsidRPr="009D4164" w:rsidRDefault="009D4164" w:rsidP="009D4164">
            <w:pPr>
              <w:rPr>
                <w:sz w:val="20"/>
              </w:rPr>
            </w:pPr>
            <w:r w:rsidRPr="009D4164">
              <w:rPr>
                <w:sz w:val="20"/>
              </w:rPr>
              <w:t>Healthy lifestyles KS5, mental health coping strategies</w:t>
            </w:r>
          </w:p>
          <w:p w14:paraId="7BD2646C" w14:textId="47FAC5FA" w:rsidR="009D4164" w:rsidRPr="00DD5513" w:rsidRDefault="009D4164" w:rsidP="009D4164">
            <w:pPr>
              <w:rPr>
                <w:sz w:val="20"/>
              </w:rPr>
            </w:pPr>
          </w:p>
        </w:tc>
      </w:tr>
      <w:tr w:rsidR="009D4164" w14:paraId="0BAEE2DC" w14:textId="77777777" w:rsidTr="009D4164">
        <w:trPr>
          <w:trHeight w:val="1137"/>
        </w:trPr>
        <w:tc>
          <w:tcPr>
            <w:tcW w:w="857" w:type="dxa"/>
            <w:vMerge/>
            <w:shd w:val="clear" w:color="auto" w:fill="2E74B5" w:themeFill="accent5" w:themeFillShade="BF"/>
          </w:tcPr>
          <w:p w14:paraId="71C490B6" w14:textId="77777777" w:rsidR="009D4164" w:rsidRPr="008856BC" w:rsidRDefault="009D4164" w:rsidP="009D4164">
            <w:pPr>
              <w:rPr>
                <w:color w:val="BF8F00" w:themeColor="accent4" w:themeShade="BF"/>
              </w:rPr>
            </w:pPr>
          </w:p>
        </w:tc>
        <w:tc>
          <w:tcPr>
            <w:tcW w:w="1324" w:type="dxa"/>
            <w:vMerge/>
          </w:tcPr>
          <w:p w14:paraId="1CF08144" w14:textId="77777777" w:rsidR="009D4164" w:rsidRPr="008856BC" w:rsidRDefault="009D4164" w:rsidP="009D4164">
            <w:pPr>
              <w:rPr>
                <w:color w:val="BF8F00" w:themeColor="accent4" w:themeShade="BF"/>
              </w:rPr>
            </w:pPr>
          </w:p>
        </w:tc>
        <w:tc>
          <w:tcPr>
            <w:tcW w:w="2632" w:type="dxa"/>
          </w:tcPr>
          <w:p w14:paraId="317B7B7F" w14:textId="77777777" w:rsidR="009D4164" w:rsidRPr="009D4164" w:rsidRDefault="009D4164" w:rsidP="009D4164">
            <w:pPr>
              <w:pStyle w:val="Tabletext"/>
            </w:pPr>
            <w:r w:rsidRPr="009D4164">
              <w:t xml:space="preserve">What is the media portrayal of beauty and the wider impact of that on society? </w:t>
            </w:r>
          </w:p>
          <w:p w14:paraId="639EA1B8" w14:textId="77777777" w:rsidR="009D4164" w:rsidRDefault="009D4164" w:rsidP="009D4164">
            <w:pPr>
              <w:pStyle w:val="Tabletext"/>
            </w:pPr>
          </w:p>
        </w:tc>
        <w:tc>
          <w:tcPr>
            <w:tcW w:w="4376" w:type="dxa"/>
          </w:tcPr>
          <w:p w14:paraId="481B42AB" w14:textId="77777777" w:rsidR="009D4164" w:rsidRPr="009D4164" w:rsidRDefault="009D4164" w:rsidP="00B2077C">
            <w:pPr>
              <w:pStyle w:val="Tabletextbullets"/>
              <w:numPr>
                <w:ilvl w:val="0"/>
                <w:numId w:val="5"/>
              </w:numPr>
            </w:pPr>
            <w:r w:rsidRPr="009D4164">
              <w:t>How do idealised images of bodies and pressure conform adversely affect body image and self-esteem?</w:t>
            </w:r>
          </w:p>
          <w:p w14:paraId="58D98425" w14:textId="77777777" w:rsidR="009D4164" w:rsidRPr="009D4164" w:rsidRDefault="009D4164" w:rsidP="00B2077C">
            <w:pPr>
              <w:pStyle w:val="Tabletextbullets"/>
              <w:numPr>
                <w:ilvl w:val="0"/>
                <w:numId w:val="5"/>
              </w:numPr>
            </w:pPr>
            <w:r w:rsidRPr="009D4164">
              <w:t xml:space="preserve">Strategies to manage society’s pressure on beauty. </w:t>
            </w:r>
          </w:p>
          <w:p w14:paraId="693994F2" w14:textId="72A9EC11" w:rsidR="009D4164" w:rsidRDefault="009D4164" w:rsidP="00B2077C">
            <w:pPr>
              <w:pStyle w:val="Tabletextbullets"/>
              <w:numPr>
                <w:ilvl w:val="0"/>
                <w:numId w:val="5"/>
              </w:numPr>
            </w:pPr>
            <w:r w:rsidRPr="009D4164">
              <w:t xml:space="preserve">What are the long-term consequences of body enhancement and alteration? </w:t>
            </w:r>
          </w:p>
        </w:tc>
        <w:tc>
          <w:tcPr>
            <w:tcW w:w="2126" w:type="dxa"/>
            <w:gridSpan w:val="2"/>
          </w:tcPr>
          <w:p w14:paraId="35D94376" w14:textId="77777777" w:rsidR="009D4164" w:rsidRPr="009D4164" w:rsidRDefault="009D4164" w:rsidP="009D4164">
            <w:pPr>
              <w:rPr>
                <w:sz w:val="20"/>
              </w:rPr>
            </w:pPr>
            <w:r w:rsidRPr="009D4164">
              <w:rPr>
                <w:sz w:val="20"/>
              </w:rPr>
              <w:t xml:space="preserve">Unrealistic expectations of the  media </w:t>
            </w:r>
          </w:p>
          <w:p w14:paraId="550760EB" w14:textId="6B083B56" w:rsidR="009D4164" w:rsidRPr="00DD5513" w:rsidRDefault="009D4164" w:rsidP="009D4164">
            <w:pPr>
              <w:rPr>
                <w:sz w:val="20"/>
              </w:rPr>
            </w:pPr>
          </w:p>
        </w:tc>
        <w:tc>
          <w:tcPr>
            <w:tcW w:w="2201" w:type="dxa"/>
          </w:tcPr>
          <w:p w14:paraId="344C7508" w14:textId="77777777" w:rsidR="009D4164" w:rsidRPr="009D4164" w:rsidRDefault="009D4164" w:rsidP="009D4164">
            <w:pPr>
              <w:rPr>
                <w:sz w:val="20"/>
              </w:rPr>
            </w:pPr>
            <w:r w:rsidRPr="009D4164">
              <w:rPr>
                <w:sz w:val="20"/>
              </w:rPr>
              <w:t>KS3 body image and the media</w:t>
            </w:r>
          </w:p>
          <w:p w14:paraId="75A114EC" w14:textId="77777777" w:rsidR="009D4164" w:rsidRPr="00DD5513" w:rsidRDefault="009D4164" w:rsidP="009D4164">
            <w:pPr>
              <w:rPr>
                <w:sz w:val="20"/>
              </w:rPr>
            </w:pPr>
          </w:p>
        </w:tc>
        <w:tc>
          <w:tcPr>
            <w:tcW w:w="2072" w:type="dxa"/>
          </w:tcPr>
          <w:p w14:paraId="35A8FD1A" w14:textId="77777777" w:rsidR="009D4164" w:rsidRPr="009D4164" w:rsidRDefault="009D4164" w:rsidP="009D4164">
            <w:pPr>
              <w:rPr>
                <w:sz w:val="20"/>
              </w:rPr>
            </w:pPr>
            <w:r w:rsidRPr="009D4164">
              <w:rPr>
                <w:sz w:val="20"/>
              </w:rPr>
              <w:t>Body image KS5</w:t>
            </w:r>
          </w:p>
          <w:p w14:paraId="589FF60B" w14:textId="77777777" w:rsidR="009D4164" w:rsidRPr="00DD5513" w:rsidRDefault="009D4164" w:rsidP="009D4164">
            <w:pPr>
              <w:rPr>
                <w:sz w:val="20"/>
              </w:rPr>
            </w:pPr>
          </w:p>
        </w:tc>
      </w:tr>
      <w:tr w:rsidR="009D4164" w14:paraId="26DAB751" w14:textId="77777777" w:rsidTr="009D4164">
        <w:trPr>
          <w:trHeight w:val="1137"/>
        </w:trPr>
        <w:tc>
          <w:tcPr>
            <w:tcW w:w="857" w:type="dxa"/>
            <w:vMerge/>
            <w:shd w:val="clear" w:color="auto" w:fill="2E74B5" w:themeFill="accent5" w:themeFillShade="BF"/>
          </w:tcPr>
          <w:p w14:paraId="4F41C3C0" w14:textId="77777777" w:rsidR="009D4164" w:rsidRPr="008856BC" w:rsidRDefault="009D4164" w:rsidP="009D4164">
            <w:pPr>
              <w:rPr>
                <w:color w:val="BF8F00" w:themeColor="accent4" w:themeShade="BF"/>
              </w:rPr>
            </w:pPr>
          </w:p>
        </w:tc>
        <w:tc>
          <w:tcPr>
            <w:tcW w:w="1324" w:type="dxa"/>
            <w:vMerge/>
          </w:tcPr>
          <w:p w14:paraId="28FF6E93" w14:textId="77777777" w:rsidR="009D4164" w:rsidRPr="008856BC" w:rsidRDefault="009D4164" w:rsidP="009D4164">
            <w:pPr>
              <w:rPr>
                <w:color w:val="BF8F00" w:themeColor="accent4" w:themeShade="BF"/>
              </w:rPr>
            </w:pPr>
          </w:p>
        </w:tc>
        <w:tc>
          <w:tcPr>
            <w:tcW w:w="2632" w:type="dxa"/>
          </w:tcPr>
          <w:p w14:paraId="314269E0" w14:textId="77777777" w:rsidR="009D4164" w:rsidRPr="009D4164" w:rsidRDefault="009D4164" w:rsidP="009D4164">
            <w:pPr>
              <w:pStyle w:val="Tabletext"/>
            </w:pPr>
            <w:r w:rsidRPr="009D4164">
              <w:t>How can I take responsibility for my personal safety?</w:t>
            </w:r>
          </w:p>
          <w:p w14:paraId="7730E221" w14:textId="77777777" w:rsidR="009D4164" w:rsidRDefault="009D4164" w:rsidP="009D4164">
            <w:pPr>
              <w:pStyle w:val="Tabletext"/>
            </w:pPr>
          </w:p>
        </w:tc>
        <w:tc>
          <w:tcPr>
            <w:tcW w:w="4376" w:type="dxa"/>
          </w:tcPr>
          <w:p w14:paraId="217D4B2B" w14:textId="77777777" w:rsidR="009D4164" w:rsidRPr="009D4164" w:rsidRDefault="009D4164" w:rsidP="00B2077C">
            <w:pPr>
              <w:pStyle w:val="Tabletextbullets"/>
              <w:numPr>
                <w:ilvl w:val="0"/>
                <w:numId w:val="6"/>
              </w:numPr>
            </w:pPr>
            <w:r w:rsidRPr="009D4164">
              <w:t>How to identify risk and manage personal safety in new social settings, workplaces and environments (including online).</w:t>
            </w:r>
          </w:p>
          <w:p w14:paraId="5EB980F1" w14:textId="77777777" w:rsidR="009D4164" w:rsidRPr="009D4164" w:rsidRDefault="009D4164" w:rsidP="00B2077C">
            <w:pPr>
              <w:pStyle w:val="Tabletextbullets"/>
              <w:numPr>
                <w:ilvl w:val="0"/>
                <w:numId w:val="6"/>
              </w:numPr>
            </w:pPr>
            <w:r w:rsidRPr="009D4164">
              <w:t xml:space="preserve">How to get appropriate help in risky and emergency situations. </w:t>
            </w:r>
          </w:p>
          <w:p w14:paraId="62C0DC91" w14:textId="64133B63" w:rsidR="009D4164" w:rsidRDefault="009D4164" w:rsidP="00B2077C">
            <w:pPr>
              <w:pStyle w:val="Tabletextbullets"/>
              <w:numPr>
                <w:ilvl w:val="0"/>
                <w:numId w:val="6"/>
              </w:numPr>
            </w:pPr>
            <w:r w:rsidRPr="009D4164">
              <w:t xml:space="preserve">What is gambling and how can I build resilience against misconceptions about gambling? </w:t>
            </w:r>
          </w:p>
        </w:tc>
        <w:tc>
          <w:tcPr>
            <w:tcW w:w="2126" w:type="dxa"/>
            <w:gridSpan w:val="2"/>
          </w:tcPr>
          <w:p w14:paraId="69E07EC0" w14:textId="77777777" w:rsidR="009D4164" w:rsidRPr="009D4164" w:rsidRDefault="009D4164" w:rsidP="009D4164">
            <w:pPr>
              <w:rPr>
                <w:sz w:val="20"/>
              </w:rPr>
            </w:pPr>
            <w:r w:rsidRPr="009D4164">
              <w:rPr>
                <w:sz w:val="20"/>
              </w:rPr>
              <w:t>Managing personal safety</w:t>
            </w:r>
          </w:p>
          <w:p w14:paraId="646B703A" w14:textId="77777777" w:rsidR="009D4164" w:rsidRPr="009D4164" w:rsidRDefault="009D4164" w:rsidP="009D4164">
            <w:pPr>
              <w:rPr>
                <w:sz w:val="20"/>
              </w:rPr>
            </w:pPr>
            <w:r w:rsidRPr="009D4164">
              <w:rPr>
                <w:sz w:val="20"/>
              </w:rPr>
              <w:t xml:space="preserve">Risks of gambling </w:t>
            </w:r>
          </w:p>
          <w:p w14:paraId="2A2D665B" w14:textId="77777777" w:rsidR="009D4164" w:rsidRPr="006B6FC7" w:rsidRDefault="009D4164" w:rsidP="009D4164">
            <w:pPr>
              <w:rPr>
                <w:sz w:val="20"/>
              </w:rPr>
            </w:pPr>
          </w:p>
          <w:p w14:paraId="2ABC8A3A" w14:textId="77777777" w:rsidR="009D4164" w:rsidRPr="00DD5513" w:rsidRDefault="009D4164" w:rsidP="009D4164">
            <w:pPr>
              <w:rPr>
                <w:sz w:val="20"/>
              </w:rPr>
            </w:pPr>
          </w:p>
        </w:tc>
        <w:tc>
          <w:tcPr>
            <w:tcW w:w="2201" w:type="dxa"/>
          </w:tcPr>
          <w:p w14:paraId="515387AE" w14:textId="77777777" w:rsidR="009D4164" w:rsidRPr="009D4164" w:rsidRDefault="009D4164" w:rsidP="009D4164">
            <w:pPr>
              <w:rPr>
                <w:sz w:val="20"/>
              </w:rPr>
            </w:pPr>
            <w:r w:rsidRPr="009D4164">
              <w:rPr>
                <w:sz w:val="20"/>
              </w:rPr>
              <w:t>Personal safety KS3 – finance, debt and gambling, rights and responsibilities in the workplace, online safety</w:t>
            </w:r>
          </w:p>
          <w:p w14:paraId="5589B071" w14:textId="77777777" w:rsidR="009D4164" w:rsidRPr="00DD5513" w:rsidRDefault="009D4164" w:rsidP="009D4164">
            <w:pPr>
              <w:rPr>
                <w:sz w:val="20"/>
              </w:rPr>
            </w:pPr>
          </w:p>
        </w:tc>
        <w:tc>
          <w:tcPr>
            <w:tcW w:w="2072" w:type="dxa"/>
          </w:tcPr>
          <w:p w14:paraId="26D84865" w14:textId="77777777" w:rsidR="009D4164" w:rsidRPr="009D4164" w:rsidRDefault="009D4164" w:rsidP="009D4164">
            <w:pPr>
              <w:rPr>
                <w:sz w:val="20"/>
              </w:rPr>
            </w:pPr>
            <w:r w:rsidRPr="009D4164">
              <w:rPr>
                <w:sz w:val="20"/>
              </w:rPr>
              <w:t>KS5 work experience – rights and responsibilities, health and safety, finance.</w:t>
            </w:r>
          </w:p>
          <w:p w14:paraId="043CAC27" w14:textId="77777777" w:rsidR="009D4164" w:rsidRDefault="009D4164" w:rsidP="009D4164">
            <w:pPr>
              <w:rPr>
                <w:sz w:val="20"/>
              </w:rPr>
            </w:pPr>
          </w:p>
          <w:p w14:paraId="26A519C7" w14:textId="77777777" w:rsidR="009D4164" w:rsidRPr="006B6FC7" w:rsidRDefault="009D4164" w:rsidP="009D4164">
            <w:pPr>
              <w:rPr>
                <w:sz w:val="20"/>
              </w:rPr>
            </w:pPr>
          </w:p>
        </w:tc>
      </w:tr>
      <w:tr w:rsidR="009D4164" w14:paraId="74EAAF49" w14:textId="77777777" w:rsidTr="009D4164">
        <w:trPr>
          <w:trHeight w:val="1963"/>
        </w:trPr>
        <w:tc>
          <w:tcPr>
            <w:tcW w:w="857" w:type="dxa"/>
            <w:vMerge/>
            <w:shd w:val="clear" w:color="auto" w:fill="2E74B5" w:themeFill="accent5" w:themeFillShade="BF"/>
          </w:tcPr>
          <w:p w14:paraId="2FB777F7" w14:textId="77777777" w:rsidR="009D4164" w:rsidRPr="008856BC" w:rsidRDefault="009D4164" w:rsidP="009D4164">
            <w:pPr>
              <w:rPr>
                <w:color w:val="BF8F00" w:themeColor="accent4" w:themeShade="BF"/>
              </w:rPr>
            </w:pPr>
          </w:p>
        </w:tc>
        <w:tc>
          <w:tcPr>
            <w:tcW w:w="1324" w:type="dxa"/>
            <w:vMerge/>
          </w:tcPr>
          <w:p w14:paraId="2C821AE5" w14:textId="77777777" w:rsidR="009D4164" w:rsidRPr="008856BC" w:rsidRDefault="009D4164" w:rsidP="009D4164">
            <w:pPr>
              <w:rPr>
                <w:color w:val="BF8F00" w:themeColor="accent4" w:themeShade="BF"/>
              </w:rPr>
            </w:pPr>
          </w:p>
        </w:tc>
        <w:tc>
          <w:tcPr>
            <w:tcW w:w="2632" w:type="dxa"/>
          </w:tcPr>
          <w:p w14:paraId="69E50F50" w14:textId="77777777" w:rsidR="009D4164" w:rsidRPr="009D4164" w:rsidRDefault="009D4164" w:rsidP="009D4164">
            <w:pPr>
              <w:pStyle w:val="Tabletext"/>
            </w:pPr>
            <w:r w:rsidRPr="009D4164">
              <w:t>What is medical donation and why is it important?</w:t>
            </w:r>
          </w:p>
          <w:p w14:paraId="5D92741E" w14:textId="77777777" w:rsidR="009D4164" w:rsidRDefault="009D4164" w:rsidP="009D4164">
            <w:pPr>
              <w:pStyle w:val="Tabletext"/>
            </w:pPr>
          </w:p>
        </w:tc>
        <w:tc>
          <w:tcPr>
            <w:tcW w:w="4376" w:type="dxa"/>
          </w:tcPr>
          <w:p w14:paraId="77A736A4" w14:textId="77777777" w:rsidR="00000000" w:rsidRPr="00F03E1C" w:rsidRDefault="00B2077C" w:rsidP="00B2077C">
            <w:pPr>
              <w:pStyle w:val="Tabletextbullets"/>
              <w:numPr>
                <w:ilvl w:val="0"/>
                <w:numId w:val="7"/>
              </w:numPr>
            </w:pPr>
            <w:r w:rsidRPr="00F03E1C">
              <w:t>What is blood, organ and stem cell donation?</w:t>
            </w:r>
          </w:p>
          <w:p w14:paraId="64E8396C" w14:textId="77777777" w:rsidR="00000000" w:rsidRPr="00F03E1C" w:rsidRDefault="00B2077C" w:rsidP="00B2077C">
            <w:pPr>
              <w:pStyle w:val="Tabletextbullets"/>
              <w:numPr>
                <w:ilvl w:val="0"/>
                <w:numId w:val="7"/>
              </w:numPr>
            </w:pPr>
            <w:r w:rsidRPr="00F03E1C">
              <w:t>Why is blood, organ and stem cell donation so important?</w:t>
            </w:r>
          </w:p>
          <w:p w14:paraId="27273055" w14:textId="38783C1F" w:rsidR="009D4164" w:rsidRDefault="009D4164" w:rsidP="00F03E1C">
            <w:pPr>
              <w:pStyle w:val="Tabletextbullets"/>
              <w:numPr>
                <w:ilvl w:val="0"/>
                <w:numId w:val="0"/>
              </w:numPr>
            </w:pPr>
          </w:p>
        </w:tc>
        <w:tc>
          <w:tcPr>
            <w:tcW w:w="2126" w:type="dxa"/>
            <w:gridSpan w:val="2"/>
          </w:tcPr>
          <w:p w14:paraId="37DBBAA9" w14:textId="77777777" w:rsidR="00F03E1C" w:rsidRPr="00F03E1C" w:rsidRDefault="00F03E1C" w:rsidP="00F03E1C">
            <w:pPr>
              <w:rPr>
                <w:sz w:val="20"/>
              </w:rPr>
            </w:pPr>
            <w:r w:rsidRPr="00F03E1C">
              <w:rPr>
                <w:sz w:val="20"/>
              </w:rPr>
              <w:t xml:space="preserve">The benefits of medical donation </w:t>
            </w:r>
          </w:p>
          <w:p w14:paraId="3BDB534B" w14:textId="77777777" w:rsidR="009D4164" w:rsidRPr="00DD5513" w:rsidRDefault="009D4164" w:rsidP="009D4164">
            <w:pPr>
              <w:rPr>
                <w:sz w:val="20"/>
              </w:rPr>
            </w:pPr>
          </w:p>
        </w:tc>
        <w:tc>
          <w:tcPr>
            <w:tcW w:w="2201" w:type="dxa"/>
          </w:tcPr>
          <w:p w14:paraId="68172FFF" w14:textId="77777777" w:rsidR="009D4164" w:rsidRPr="009D4164" w:rsidRDefault="009D4164" w:rsidP="009D4164">
            <w:pPr>
              <w:rPr>
                <w:sz w:val="20"/>
              </w:rPr>
            </w:pPr>
            <w:r w:rsidRPr="009D4164">
              <w:rPr>
                <w:sz w:val="20"/>
              </w:rPr>
              <w:t>KS3 drugs and alcohol, risks</w:t>
            </w:r>
          </w:p>
          <w:p w14:paraId="5C993BFA" w14:textId="77777777" w:rsidR="009D4164" w:rsidRPr="00DD5513" w:rsidRDefault="009D4164" w:rsidP="009D4164">
            <w:pPr>
              <w:rPr>
                <w:sz w:val="20"/>
              </w:rPr>
            </w:pPr>
          </w:p>
        </w:tc>
        <w:tc>
          <w:tcPr>
            <w:tcW w:w="2072" w:type="dxa"/>
          </w:tcPr>
          <w:p w14:paraId="68EDD7ED" w14:textId="77777777" w:rsidR="00F03E1C" w:rsidRPr="00F03E1C" w:rsidRDefault="00F03E1C" w:rsidP="00F03E1C">
            <w:pPr>
              <w:rPr>
                <w:sz w:val="20"/>
              </w:rPr>
            </w:pPr>
            <w:r w:rsidRPr="00F03E1C">
              <w:rPr>
                <w:sz w:val="20"/>
              </w:rPr>
              <w:t>Science curriculum.</w:t>
            </w:r>
          </w:p>
          <w:p w14:paraId="078185D4" w14:textId="77777777" w:rsidR="00F03E1C" w:rsidRPr="00F03E1C" w:rsidRDefault="00F03E1C" w:rsidP="00F03E1C">
            <w:pPr>
              <w:rPr>
                <w:sz w:val="20"/>
              </w:rPr>
            </w:pPr>
            <w:r w:rsidRPr="00F03E1C">
              <w:rPr>
                <w:sz w:val="20"/>
              </w:rPr>
              <w:t>Generosity values</w:t>
            </w:r>
          </w:p>
          <w:p w14:paraId="4F39BBE9" w14:textId="77777777" w:rsidR="009D4164" w:rsidRPr="006B6FC7" w:rsidRDefault="009D4164" w:rsidP="009D4164">
            <w:pPr>
              <w:rPr>
                <w:sz w:val="20"/>
              </w:rPr>
            </w:pPr>
          </w:p>
        </w:tc>
      </w:tr>
      <w:tr w:rsidR="009D4164" w14:paraId="1FFAC9C2" w14:textId="77777777" w:rsidTr="009D4164">
        <w:trPr>
          <w:trHeight w:val="1266"/>
        </w:trPr>
        <w:tc>
          <w:tcPr>
            <w:tcW w:w="857" w:type="dxa"/>
            <w:shd w:val="clear" w:color="auto" w:fill="2E74B5" w:themeFill="accent5" w:themeFillShade="BF"/>
          </w:tcPr>
          <w:p w14:paraId="6A5374F5" w14:textId="77777777" w:rsidR="009D4164" w:rsidRPr="008856BC" w:rsidRDefault="009D4164" w:rsidP="009D4164">
            <w:pPr>
              <w:rPr>
                <w:color w:val="BF8F00" w:themeColor="accent4" w:themeShade="BF"/>
              </w:rPr>
            </w:pPr>
          </w:p>
        </w:tc>
        <w:tc>
          <w:tcPr>
            <w:tcW w:w="1324" w:type="dxa"/>
          </w:tcPr>
          <w:p w14:paraId="1EBADB82" w14:textId="77777777" w:rsidR="009D4164" w:rsidRPr="008856BC" w:rsidRDefault="009D4164" w:rsidP="009D4164">
            <w:pPr>
              <w:rPr>
                <w:color w:val="BF8F00" w:themeColor="accent4" w:themeShade="BF"/>
              </w:rPr>
            </w:pPr>
          </w:p>
        </w:tc>
        <w:tc>
          <w:tcPr>
            <w:tcW w:w="2632" w:type="dxa"/>
          </w:tcPr>
          <w:p w14:paraId="3905720D" w14:textId="0B898255" w:rsidR="009D4164" w:rsidRPr="003B7FE5" w:rsidRDefault="00F03E1C" w:rsidP="009D4164">
            <w:pPr>
              <w:pStyle w:val="Tabletext"/>
            </w:pPr>
            <w:r w:rsidRPr="00F03E1C">
              <w:t>What are healthy coping strategies</w:t>
            </w:r>
            <w:r>
              <w:t>?</w:t>
            </w:r>
          </w:p>
        </w:tc>
        <w:tc>
          <w:tcPr>
            <w:tcW w:w="4376" w:type="dxa"/>
          </w:tcPr>
          <w:p w14:paraId="63D5AD6B" w14:textId="77777777" w:rsidR="00000000" w:rsidRPr="00F03E1C" w:rsidRDefault="00B2077C" w:rsidP="00B2077C">
            <w:pPr>
              <w:pStyle w:val="Tabletextbullets"/>
              <w:numPr>
                <w:ilvl w:val="0"/>
                <w:numId w:val="7"/>
              </w:numPr>
            </w:pPr>
            <w:r w:rsidRPr="00F03E1C">
              <w:t>Why is it important to pre-empt triggers and respond to warning signs of unhealthy copi</w:t>
            </w:r>
            <w:r w:rsidRPr="00F03E1C">
              <w:t>ng strategies?</w:t>
            </w:r>
          </w:p>
          <w:p w14:paraId="176AD903" w14:textId="77777777" w:rsidR="00000000" w:rsidRPr="00F03E1C" w:rsidRDefault="00B2077C" w:rsidP="00B2077C">
            <w:pPr>
              <w:pStyle w:val="Tabletextbullets"/>
              <w:numPr>
                <w:ilvl w:val="0"/>
                <w:numId w:val="7"/>
              </w:numPr>
            </w:pPr>
            <w:r w:rsidRPr="00F03E1C">
              <w:t xml:space="preserve">Strategies for recognising when you or peers need help with mental health and well-being and how to access the most appropriate sources of help. </w:t>
            </w:r>
          </w:p>
          <w:p w14:paraId="711ECA62" w14:textId="77777777" w:rsidR="009D4164" w:rsidRPr="003B7FE5" w:rsidRDefault="009D4164" w:rsidP="009D4164">
            <w:pPr>
              <w:pStyle w:val="Tabletextbullets"/>
              <w:numPr>
                <w:ilvl w:val="0"/>
                <w:numId w:val="0"/>
              </w:numPr>
              <w:ind w:left="360"/>
            </w:pPr>
          </w:p>
        </w:tc>
        <w:tc>
          <w:tcPr>
            <w:tcW w:w="2126" w:type="dxa"/>
            <w:gridSpan w:val="2"/>
          </w:tcPr>
          <w:p w14:paraId="3F4DFD3E" w14:textId="77777777" w:rsidR="00F03E1C" w:rsidRPr="00F03E1C" w:rsidRDefault="00F03E1C" w:rsidP="00F03E1C">
            <w:pPr>
              <w:rPr>
                <w:sz w:val="20"/>
              </w:rPr>
            </w:pPr>
            <w:r w:rsidRPr="00F03E1C">
              <w:rPr>
                <w:sz w:val="20"/>
              </w:rPr>
              <w:t xml:space="preserve">Healthy coping strategies </w:t>
            </w:r>
          </w:p>
          <w:p w14:paraId="19691417" w14:textId="77777777" w:rsidR="009D4164" w:rsidRPr="003B7FE5" w:rsidRDefault="009D4164" w:rsidP="009D4164">
            <w:pPr>
              <w:rPr>
                <w:sz w:val="20"/>
              </w:rPr>
            </w:pPr>
          </w:p>
        </w:tc>
        <w:tc>
          <w:tcPr>
            <w:tcW w:w="2201" w:type="dxa"/>
          </w:tcPr>
          <w:p w14:paraId="24CABDA0" w14:textId="77777777" w:rsidR="00F03E1C" w:rsidRPr="00F03E1C" w:rsidRDefault="00F03E1C" w:rsidP="00F03E1C">
            <w:pPr>
              <w:rPr>
                <w:sz w:val="20"/>
              </w:rPr>
            </w:pPr>
            <w:r w:rsidRPr="00F03E1C">
              <w:rPr>
                <w:sz w:val="20"/>
              </w:rPr>
              <w:t>KS3 healthy and unhealthy coping strategies, mental health</w:t>
            </w:r>
          </w:p>
          <w:p w14:paraId="61626AC4" w14:textId="77777777" w:rsidR="009D4164" w:rsidRPr="003B7FE5" w:rsidRDefault="009D4164" w:rsidP="009D4164">
            <w:pPr>
              <w:rPr>
                <w:sz w:val="20"/>
              </w:rPr>
            </w:pPr>
          </w:p>
        </w:tc>
        <w:tc>
          <w:tcPr>
            <w:tcW w:w="2072" w:type="dxa"/>
          </w:tcPr>
          <w:p w14:paraId="7121C0BB" w14:textId="77777777" w:rsidR="00F03E1C" w:rsidRPr="00F03E1C" w:rsidRDefault="00F03E1C" w:rsidP="00F03E1C">
            <w:pPr>
              <w:rPr>
                <w:sz w:val="20"/>
              </w:rPr>
            </w:pPr>
            <w:r w:rsidRPr="00F03E1C">
              <w:rPr>
                <w:sz w:val="20"/>
              </w:rPr>
              <w:t>KS5 mental health and wellbeing</w:t>
            </w:r>
          </w:p>
          <w:p w14:paraId="760E5C60" w14:textId="77777777" w:rsidR="009D4164" w:rsidRPr="003B7FE5" w:rsidRDefault="009D4164" w:rsidP="009D4164">
            <w:pPr>
              <w:rPr>
                <w:sz w:val="20"/>
              </w:rPr>
            </w:pPr>
          </w:p>
        </w:tc>
      </w:tr>
      <w:tr w:rsidR="009D4164" w14:paraId="6396960F" w14:textId="77777777" w:rsidTr="009D4164">
        <w:trPr>
          <w:trHeight w:val="1137"/>
        </w:trPr>
        <w:tc>
          <w:tcPr>
            <w:tcW w:w="4813" w:type="dxa"/>
            <w:gridSpan w:val="3"/>
            <w:shd w:val="clear" w:color="auto" w:fill="2E74B5" w:themeFill="accent5" w:themeFillShade="BF"/>
          </w:tcPr>
          <w:p w14:paraId="731AED1E" w14:textId="77777777" w:rsidR="009D4164" w:rsidRPr="00766C1A" w:rsidRDefault="009D4164" w:rsidP="009D4164">
            <w:pPr>
              <w:rPr>
                <w:b/>
                <w:color w:val="BF8F00" w:themeColor="accent4" w:themeShade="BF"/>
                <w:sz w:val="20"/>
              </w:rPr>
            </w:pPr>
            <w:r w:rsidRPr="00766C1A">
              <w:rPr>
                <w:b/>
                <w:color w:val="BF8F00" w:themeColor="accent4" w:themeShade="BF"/>
                <w:sz w:val="20"/>
              </w:rPr>
              <w:t>Frameworks to support Learning &amp; Curriculum Construction</w:t>
            </w:r>
          </w:p>
          <w:p w14:paraId="6B078956" w14:textId="77777777" w:rsidR="009D4164" w:rsidRPr="00766C1A" w:rsidRDefault="009D4164" w:rsidP="009D4164">
            <w:pPr>
              <w:rPr>
                <w:color w:val="FFFFFF" w:themeColor="background1"/>
                <w:sz w:val="20"/>
              </w:rPr>
            </w:pPr>
            <w:r w:rsidRPr="00766C1A">
              <w:rPr>
                <w:color w:val="FFFFFF" w:themeColor="background1"/>
                <w:sz w:val="20"/>
              </w:rPr>
              <w:t>Assessment</w:t>
            </w:r>
            <w:r>
              <w:rPr>
                <w:color w:val="FFFFFF" w:themeColor="background1"/>
                <w:sz w:val="20"/>
              </w:rPr>
              <w:t xml:space="preserve">, </w:t>
            </w:r>
            <w:r w:rsidRPr="00766C1A">
              <w:rPr>
                <w:color w:val="FFFFFF" w:themeColor="background1"/>
                <w:sz w:val="20"/>
              </w:rPr>
              <w:t>Cognition/Metacognition</w:t>
            </w:r>
          </w:p>
          <w:p w14:paraId="1B2CA8BF" w14:textId="77777777" w:rsidR="009D4164" w:rsidRPr="00766C1A" w:rsidRDefault="009D4164" w:rsidP="009D4164">
            <w:pPr>
              <w:rPr>
                <w:color w:val="FFFFFF" w:themeColor="background1"/>
                <w:sz w:val="20"/>
              </w:rPr>
            </w:pPr>
            <w:r w:rsidRPr="00766C1A">
              <w:rPr>
                <w:color w:val="FFFFFF" w:themeColor="background1"/>
                <w:sz w:val="20"/>
              </w:rPr>
              <w:t>L4L</w:t>
            </w:r>
            <w:r>
              <w:rPr>
                <w:color w:val="FFFFFF" w:themeColor="background1"/>
                <w:sz w:val="20"/>
              </w:rPr>
              <w:t xml:space="preserve"> </w:t>
            </w:r>
            <w:r w:rsidRPr="00766C1A">
              <w:rPr>
                <w:color w:val="FFFFFF" w:themeColor="background1"/>
                <w:sz w:val="20"/>
              </w:rPr>
              <w:t>Curriculum Framework</w:t>
            </w:r>
          </w:p>
          <w:p w14:paraId="1B526EA5" w14:textId="77777777" w:rsidR="009D4164" w:rsidRPr="00766C1A" w:rsidRDefault="009D4164" w:rsidP="009D4164">
            <w:pPr>
              <w:rPr>
                <w:color w:val="FFFFFF" w:themeColor="background1"/>
                <w:sz w:val="20"/>
              </w:rPr>
            </w:pPr>
            <w:r w:rsidRPr="00766C1A">
              <w:rPr>
                <w:color w:val="FFFFFF" w:themeColor="background1"/>
                <w:sz w:val="20"/>
              </w:rPr>
              <w:t>Remote Learning Framework</w:t>
            </w:r>
          </w:p>
          <w:p w14:paraId="446B7FD1" w14:textId="77777777" w:rsidR="009D4164" w:rsidRPr="00766C1A" w:rsidRDefault="009D4164" w:rsidP="009D4164">
            <w:pPr>
              <w:rPr>
                <w:color w:val="BF8F00" w:themeColor="accent4" w:themeShade="BF"/>
                <w:sz w:val="20"/>
              </w:rPr>
            </w:pPr>
            <w:r w:rsidRPr="00766C1A">
              <w:rPr>
                <w:color w:val="FFFFFF" w:themeColor="background1"/>
                <w:sz w:val="20"/>
              </w:rPr>
              <w:t xml:space="preserve">Maximising Learning </w:t>
            </w:r>
          </w:p>
        </w:tc>
        <w:tc>
          <w:tcPr>
            <w:tcW w:w="4776" w:type="dxa"/>
            <w:gridSpan w:val="2"/>
            <w:shd w:val="clear" w:color="auto" w:fill="2E74B5" w:themeFill="accent5" w:themeFillShade="BF"/>
          </w:tcPr>
          <w:p w14:paraId="6B134087" w14:textId="77777777" w:rsidR="009D4164" w:rsidRPr="00B16725" w:rsidRDefault="009D4164" w:rsidP="009D4164">
            <w:pPr>
              <w:rPr>
                <w:b/>
                <w:color w:val="BF8F00" w:themeColor="accent4" w:themeShade="BF"/>
                <w:sz w:val="20"/>
              </w:rPr>
            </w:pPr>
            <w:r w:rsidRPr="00B16725">
              <w:rPr>
                <w:b/>
                <w:color w:val="BF8F00" w:themeColor="accent4" w:themeShade="BF"/>
                <w:sz w:val="20"/>
              </w:rPr>
              <w:t>Cross Curricular Links:</w:t>
            </w:r>
          </w:p>
          <w:p w14:paraId="5C9F5F72" w14:textId="77777777" w:rsidR="009D4164" w:rsidRPr="00B16725" w:rsidRDefault="009D4164" w:rsidP="009D4164">
            <w:pPr>
              <w:rPr>
                <w:color w:val="FFFFFF" w:themeColor="background1"/>
                <w:sz w:val="20"/>
              </w:rPr>
            </w:pPr>
            <w:r w:rsidRPr="00B16725">
              <w:rPr>
                <w:color w:val="FFFFFF" w:themeColor="background1"/>
                <w:sz w:val="20"/>
              </w:rPr>
              <w:t>E.g. Similarities with other curriculum area</w:t>
            </w:r>
          </w:p>
          <w:p w14:paraId="691D8189" w14:textId="77777777" w:rsidR="009D4164" w:rsidRDefault="009D4164" w:rsidP="009D4164">
            <w:pPr>
              <w:rPr>
                <w:color w:val="FFFFFF" w:themeColor="background1"/>
                <w:sz w:val="20"/>
              </w:rPr>
            </w:pPr>
            <w:r w:rsidRPr="00B16725">
              <w:rPr>
                <w:color w:val="FFFFFF" w:themeColor="background1"/>
                <w:sz w:val="20"/>
              </w:rPr>
              <w:t xml:space="preserve">British Values, </w:t>
            </w:r>
          </w:p>
          <w:p w14:paraId="2BFF5EE7" w14:textId="77777777" w:rsidR="009D4164" w:rsidRDefault="009D4164" w:rsidP="009D4164">
            <w:pPr>
              <w:rPr>
                <w:color w:val="FFFFFF" w:themeColor="background1"/>
                <w:sz w:val="20"/>
              </w:rPr>
            </w:pPr>
            <w:r>
              <w:rPr>
                <w:color w:val="FFFFFF" w:themeColor="background1"/>
                <w:sz w:val="20"/>
              </w:rPr>
              <w:t>RSE</w:t>
            </w:r>
          </w:p>
          <w:p w14:paraId="7EE8A09A" w14:textId="77777777" w:rsidR="009D4164" w:rsidRPr="00B16725" w:rsidRDefault="009D4164" w:rsidP="009D4164">
            <w:pPr>
              <w:rPr>
                <w:color w:val="FFFFFF" w:themeColor="background1"/>
                <w:sz w:val="20"/>
              </w:rPr>
            </w:pPr>
            <w:r>
              <w:rPr>
                <w:color w:val="FFFFFF" w:themeColor="background1"/>
                <w:sz w:val="20"/>
              </w:rPr>
              <w:t>Careers</w:t>
            </w:r>
          </w:p>
        </w:tc>
        <w:tc>
          <w:tcPr>
            <w:tcW w:w="5999" w:type="dxa"/>
            <w:gridSpan w:val="3"/>
            <w:shd w:val="clear" w:color="auto" w:fill="2E74B5" w:themeFill="accent5" w:themeFillShade="BF"/>
          </w:tcPr>
          <w:p w14:paraId="3D66283C" w14:textId="77777777" w:rsidR="009D4164" w:rsidRDefault="009D4164" w:rsidP="009D4164">
            <w:pPr>
              <w:rPr>
                <w:b/>
                <w:color w:val="BF8F00" w:themeColor="accent4" w:themeShade="BF"/>
                <w:sz w:val="20"/>
              </w:rPr>
            </w:pPr>
            <w:r w:rsidRPr="00766C1A">
              <w:rPr>
                <w:b/>
                <w:color w:val="BF8F00" w:themeColor="accent4" w:themeShade="BF"/>
                <w:sz w:val="20"/>
              </w:rPr>
              <w:t>Barriers to Learning</w:t>
            </w:r>
            <w:r>
              <w:rPr>
                <w:b/>
                <w:color w:val="BF8F00" w:themeColor="accent4" w:themeShade="BF"/>
                <w:sz w:val="20"/>
              </w:rPr>
              <w:t xml:space="preserve"> (SEND)</w:t>
            </w:r>
          </w:p>
          <w:p w14:paraId="13225C0B" w14:textId="77777777" w:rsidR="009D4164" w:rsidRPr="00BD7AF2" w:rsidRDefault="009D4164" w:rsidP="009D4164">
            <w:pPr>
              <w:rPr>
                <w:color w:val="FFFFFF" w:themeColor="background1"/>
                <w:sz w:val="20"/>
              </w:rPr>
            </w:pPr>
            <w:r w:rsidRPr="00BD7AF2">
              <w:rPr>
                <w:color w:val="FFFFFF" w:themeColor="background1"/>
                <w:sz w:val="20"/>
              </w:rPr>
              <w:t>Specific Physical Needs</w:t>
            </w:r>
          </w:p>
          <w:p w14:paraId="2831C819" w14:textId="77777777" w:rsidR="009D4164" w:rsidRPr="00BD7AF2" w:rsidRDefault="009D4164" w:rsidP="009D4164">
            <w:pPr>
              <w:rPr>
                <w:color w:val="FFFFFF" w:themeColor="background1"/>
                <w:sz w:val="20"/>
              </w:rPr>
            </w:pPr>
            <w:r w:rsidRPr="00BD7AF2">
              <w:rPr>
                <w:color w:val="FFFFFF" w:themeColor="background1"/>
                <w:sz w:val="20"/>
              </w:rPr>
              <w:t>Misconceptions</w:t>
            </w:r>
          </w:p>
          <w:p w14:paraId="18D6201B" w14:textId="77777777" w:rsidR="009D4164" w:rsidRPr="00BD7AF2" w:rsidRDefault="009D4164" w:rsidP="009D4164">
            <w:pPr>
              <w:rPr>
                <w:color w:val="FFFFFF" w:themeColor="background1"/>
                <w:sz w:val="20"/>
              </w:rPr>
            </w:pPr>
            <w:r w:rsidRPr="00BD7AF2">
              <w:rPr>
                <w:color w:val="FFFFFF" w:themeColor="background1"/>
                <w:sz w:val="20"/>
              </w:rPr>
              <w:t xml:space="preserve">Processing </w:t>
            </w:r>
          </w:p>
          <w:p w14:paraId="699A680C" w14:textId="77777777" w:rsidR="009D4164" w:rsidRPr="00766C1A" w:rsidRDefault="009D4164" w:rsidP="009D4164">
            <w:pPr>
              <w:rPr>
                <w:b/>
                <w:color w:val="FFFFFF" w:themeColor="background1"/>
                <w:sz w:val="20"/>
              </w:rPr>
            </w:pPr>
          </w:p>
        </w:tc>
      </w:tr>
    </w:tbl>
    <w:p w14:paraId="45540D62" w14:textId="77777777" w:rsidR="009D4164" w:rsidRDefault="009D4164" w:rsidP="005900BB"/>
    <w:p w14:paraId="73836CA7" w14:textId="77777777" w:rsidR="005900BB" w:rsidRDefault="005900BB" w:rsidP="005900BB"/>
    <w:p w14:paraId="13EC27C0" w14:textId="77777777" w:rsidR="00AD3E0B" w:rsidRDefault="00AD3E0B" w:rsidP="005900BB"/>
    <w:p w14:paraId="65BDA593" w14:textId="77777777" w:rsidR="00AD3E0B" w:rsidRDefault="00AD3E0B" w:rsidP="005900BB"/>
    <w:tbl>
      <w:tblPr>
        <w:tblStyle w:val="TableGrid"/>
        <w:tblpPr w:leftFromText="180" w:rightFromText="180" w:vertAnchor="page" w:horzAnchor="margin" w:tblpY="548"/>
        <w:tblW w:w="15588" w:type="dxa"/>
        <w:tblLook w:val="04A0" w:firstRow="1" w:lastRow="0" w:firstColumn="1" w:lastColumn="0" w:noHBand="0" w:noVBand="1"/>
      </w:tblPr>
      <w:tblGrid>
        <w:gridCol w:w="857"/>
        <w:gridCol w:w="1324"/>
        <w:gridCol w:w="2632"/>
        <w:gridCol w:w="4376"/>
        <w:gridCol w:w="400"/>
        <w:gridCol w:w="1726"/>
        <w:gridCol w:w="2201"/>
        <w:gridCol w:w="2072"/>
      </w:tblGrid>
      <w:tr w:rsidR="00F03E1C" w14:paraId="6E2FB952" w14:textId="77777777" w:rsidTr="004C0FE8">
        <w:trPr>
          <w:trHeight w:val="394"/>
        </w:trPr>
        <w:tc>
          <w:tcPr>
            <w:tcW w:w="857" w:type="dxa"/>
            <w:shd w:val="clear" w:color="auto" w:fill="2E74B5" w:themeFill="accent5" w:themeFillShade="BF"/>
          </w:tcPr>
          <w:p w14:paraId="20C28F1F" w14:textId="77777777" w:rsidR="00F03E1C" w:rsidRPr="00B16725" w:rsidRDefault="00F03E1C" w:rsidP="004C0FE8">
            <w:pPr>
              <w:rPr>
                <w:b/>
                <w:i/>
                <w:color w:val="BF8F00" w:themeColor="accent4" w:themeShade="BF"/>
              </w:rPr>
            </w:pPr>
            <w:r w:rsidRPr="00B16725">
              <w:rPr>
                <w:b/>
                <w:i/>
                <w:color w:val="BF8F00" w:themeColor="accent4" w:themeShade="BF"/>
              </w:rPr>
              <w:t>Year Group</w:t>
            </w:r>
          </w:p>
        </w:tc>
        <w:tc>
          <w:tcPr>
            <w:tcW w:w="1324" w:type="dxa"/>
            <w:shd w:val="clear" w:color="auto" w:fill="2E74B5" w:themeFill="accent5" w:themeFillShade="BF"/>
          </w:tcPr>
          <w:p w14:paraId="62F968A8" w14:textId="77777777" w:rsidR="00F03E1C" w:rsidRPr="00B16725" w:rsidRDefault="00F03E1C" w:rsidP="004C0FE8">
            <w:pPr>
              <w:rPr>
                <w:b/>
                <w:i/>
                <w:color w:val="BF8F00" w:themeColor="accent4" w:themeShade="BF"/>
              </w:rPr>
            </w:pPr>
            <w:r w:rsidRPr="00B16725">
              <w:rPr>
                <w:b/>
                <w:i/>
                <w:color w:val="BF8F00" w:themeColor="accent4" w:themeShade="BF"/>
              </w:rPr>
              <w:t>CONSTRUCT</w:t>
            </w:r>
          </w:p>
        </w:tc>
        <w:tc>
          <w:tcPr>
            <w:tcW w:w="2632" w:type="dxa"/>
            <w:shd w:val="clear" w:color="auto" w:fill="2E74B5" w:themeFill="accent5" w:themeFillShade="BF"/>
          </w:tcPr>
          <w:p w14:paraId="1530F16A" w14:textId="77777777" w:rsidR="00F03E1C" w:rsidRPr="00B16725" w:rsidRDefault="00F03E1C" w:rsidP="004C0FE8">
            <w:pPr>
              <w:rPr>
                <w:b/>
                <w:i/>
                <w:color w:val="BF8F00" w:themeColor="accent4" w:themeShade="BF"/>
              </w:rPr>
            </w:pPr>
            <w:r w:rsidRPr="00B16725">
              <w:rPr>
                <w:b/>
                <w:i/>
                <w:color w:val="BF8F00" w:themeColor="accent4" w:themeShade="BF"/>
              </w:rPr>
              <w:t>COMPOSITE/ Enquiry</w:t>
            </w:r>
          </w:p>
        </w:tc>
        <w:tc>
          <w:tcPr>
            <w:tcW w:w="4376" w:type="dxa"/>
            <w:shd w:val="clear" w:color="auto" w:fill="2E74B5" w:themeFill="accent5" w:themeFillShade="BF"/>
          </w:tcPr>
          <w:p w14:paraId="11AA3711" w14:textId="77777777" w:rsidR="00F03E1C" w:rsidRPr="00B16725" w:rsidRDefault="00F03E1C" w:rsidP="004C0FE8">
            <w:pPr>
              <w:rPr>
                <w:b/>
                <w:i/>
                <w:color w:val="BF8F00" w:themeColor="accent4" w:themeShade="BF"/>
              </w:rPr>
            </w:pPr>
            <w:r w:rsidRPr="00B16725">
              <w:rPr>
                <w:b/>
                <w:i/>
                <w:color w:val="BF8F00" w:themeColor="accent4" w:themeShade="BF"/>
              </w:rPr>
              <w:t>COMPONENT</w:t>
            </w:r>
          </w:p>
        </w:tc>
        <w:tc>
          <w:tcPr>
            <w:tcW w:w="2126" w:type="dxa"/>
            <w:gridSpan w:val="2"/>
            <w:shd w:val="clear" w:color="auto" w:fill="2E74B5" w:themeFill="accent5" w:themeFillShade="BF"/>
          </w:tcPr>
          <w:p w14:paraId="4A0F4C8F" w14:textId="77777777" w:rsidR="00F03E1C" w:rsidRPr="00B16725" w:rsidRDefault="00F03E1C" w:rsidP="004C0FE8">
            <w:pPr>
              <w:rPr>
                <w:b/>
                <w:i/>
                <w:color w:val="BF8F00" w:themeColor="accent4" w:themeShade="BF"/>
              </w:rPr>
            </w:pPr>
            <w:r w:rsidRPr="00B16725">
              <w:rPr>
                <w:b/>
                <w:i/>
                <w:color w:val="BF8F00" w:themeColor="accent4" w:themeShade="BF"/>
              </w:rPr>
              <w:t>Disciplinary Knowledge</w:t>
            </w:r>
          </w:p>
        </w:tc>
        <w:tc>
          <w:tcPr>
            <w:tcW w:w="2201" w:type="dxa"/>
            <w:shd w:val="clear" w:color="auto" w:fill="2E74B5" w:themeFill="accent5" w:themeFillShade="BF"/>
          </w:tcPr>
          <w:p w14:paraId="47F8EB6E" w14:textId="77777777" w:rsidR="00F03E1C" w:rsidRPr="00B16725" w:rsidRDefault="00F03E1C" w:rsidP="004C0FE8">
            <w:pPr>
              <w:rPr>
                <w:b/>
                <w:i/>
                <w:color w:val="BF8F00" w:themeColor="accent4" w:themeShade="BF"/>
              </w:rPr>
            </w:pPr>
            <w:r w:rsidRPr="00B16725">
              <w:rPr>
                <w:b/>
                <w:i/>
                <w:color w:val="BF8F00" w:themeColor="accent4" w:themeShade="BF"/>
              </w:rPr>
              <w:t>Prior Learning/Transitional Start points</w:t>
            </w:r>
          </w:p>
        </w:tc>
        <w:tc>
          <w:tcPr>
            <w:tcW w:w="2072" w:type="dxa"/>
            <w:shd w:val="clear" w:color="auto" w:fill="2E74B5" w:themeFill="accent5" w:themeFillShade="BF"/>
          </w:tcPr>
          <w:p w14:paraId="336CC0DD" w14:textId="77777777" w:rsidR="00F03E1C" w:rsidRPr="00B16725" w:rsidRDefault="00F03E1C" w:rsidP="004C0FE8">
            <w:pPr>
              <w:rPr>
                <w:b/>
                <w:i/>
                <w:color w:val="BF8F00" w:themeColor="accent4" w:themeShade="BF"/>
              </w:rPr>
            </w:pPr>
            <w:r w:rsidRPr="00B16725">
              <w:rPr>
                <w:b/>
                <w:i/>
                <w:color w:val="BF8F00" w:themeColor="accent4" w:themeShade="BF"/>
              </w:rPr>
              <w:t>Future Learning</w:t>
            </w:r>
          </w:p>
        </w:tc>
      </w:tr>
      <w:tr w:rsidR="00F03E1C" w14:paraId="3A6CBD8C" w14:textId="77777777" w:rsidTr="004C0FE8">
        <w:trPr>
          <w:trHeight w:val="1137"/>
        </w:trPr>
        <w:tc>
          <w:tcPr>
            <w:tcW w:w="857" w:type="dxa"/>
            <w:vMerge w:val="restart"/>
            <w:shd w:val="clear" w:color="auto" w:fill="2E74B5" w:themeFill="accent5" w:themeFillShade="BF"/>
            <w:textDirection w:val="btLr"/>
          </w:tcPr>
          <w:p w14:paraId="37E5733A" w14:textId="35A4F941" w:rsidR="00F03E1C" w:rsidRPr="008856BC" w:rsidRDefault="00F03E1C" w:rsidP="004C0FE8">
            <w:pPr>
              <w:ind w:left="113" w:right="113"/>
              <w:jc w:val="center"/>
              <w:rPr>
                <w:color w:val="BF8F00" w:themeColor="accent4" w:themeShade="BF"/>
                <w:sz w:val="52"/>
                <w:szCs w:val="52"/>
              </w:rPr>
            </w:pPr>
            <w:r>
              <w:rPr>
                <w:color w:val="BF8F00" w:themeColor="accent4" w:themeShade="BF"/>
                <w:sz w:val="52"/>
                <w:szCs w:val="52"/>
              </w:rPr>
              <w:t>YEAR 12</w:t>
            </w:r>
          </w:p>
        </w:tc>
        <w:tc>
          <w:tcPr>
            <w:tcW w:w="1324" w:type="dxa"/>
            <w:vMerge w:val="restart"/>
            <w:textDirection w:val="btLr"/>
          </w:tcPr>
          <w:p w14:paraId="78825C65" w14:textId="77777777" w:rsidR="00F03E1C" w:rsidRPr="008856BC" w:rsidRDefault="00F03E1C" w:rsidP="004C0FE8">
            <w:pPr>
              <w:ind w:left="113" w:right="113"/>
              <w:jc w:val="center"/>
              <w:rPr>
                <w:color w:val="BF8F00" w:themeColor="accent4" w:themeShade="BF"/>
              </w:rPr>
            </w:pPr>
            <w:r>
              <w:rPr>
                <w:color w:val="BF8F00" w:themeColor="accent4" w:themeShade="BF"/>
              </w:rPr>
              <w:t>Wellbeing and SMSC</w:t>
            </w:r>
          </w:p>
        </w:tc>
        <w:tc>
          <w:tcPr>
            <w:tcW w:w="2632" w:type="dxa"/>
          </w:tcPr>
          <w:p w14:paraId="2E54EA4E" w14:textId="77777777" w:rsidR="00F03E1C" w:rsidRPr="00F03E1C" w:rsidRDefault="00F03E1C" w:rsidP="00F03E1C">
            <w:pPr>
              <w:pStyle w:val="Tabletext"/>
            </w:pPr>
            <w:r w:rsidRPr="00F03E1C">
              <w:t>How can we stay safe online?</w:t>
            </w:r>
          </w:p>
          <w:p w14:paraId="22F8CAA9" w14:textId="77777777" w:rsidR="00F03E1C" w:rsidRDefault="00F03E1C" w:rsidP="004C0FE8">
            <w:pPr>
              <w:pStyle w:val="Tabletext"/>
            </w:pPr>
          </w:p>
        </w:tc>
        <w:tc>
          <w:tcPr>
            <w:tcW w:w="4376" w:type="dxa"/>
          </w:tcPr>
          <w:p w14:paraId="616C7966" w14:textId="77777777" w:rsidR="00000000" w:rsidRPr="00F03E1C" w:rsidRDefault="00B2077C" w:rsidP="00B2077C">
            <w:pPr>
              <w:pStyle w:val="Tabletextbullets"/>
              <w:numPr>
                <w:ilvl w:val="0"/>
                <w:numId w:val="3"/>
              </w:numPr>
            </w:pPr>
            <w:r w:rsidRPr="00F03E1C">
              <w:t>How to manage risk and personal safety online.</w:t>
            </w:r>
          </w:p>
          <w:p w14:paraId="160C1D06" w14:textId="375476A9" w:rsidR="00F03E1C" w:rsidRDefault="00B2077C" w:rsidP="00B2077C">
            <w:pPr>
              <w:pStyle w:val="Tabletextbullets"/>
              <w:numPr>
                <w:ilvl w:val="0"/>
                <w:numId w:val="3"/>
              </w:numPr>
            </w:pPr>
            <w:r w:rsidRPr="00F03E1C">
              <w:t xml:space="preserve">The impact of pornography. </w:t>
            </w:r>
          </w:p>
        </w:tc>
        <w:tc>
          <w:tcPr>
            <w:tcW w:w="2126" w:type="dxa"/>
            <w:gridSpan w:val="2"/>
          </w:tcPr>
          <w:p w14:paraId="539F3FE5" w14:textId="77777777" w:rsidR="00F03E1C" w:rsidRPr="00F03E1C" w:rsidRDefault="00F03E1C" w:rsidP="00F03E1C">
            <w:pPr>
              <w:rPr>
                <w:sz w:val="20"/>
              </w:rPr>
            </w:pPr>
            <w:r w:rsidRPr="00F03E1C">
              <w:rPr>
                <w:sz w:val="20"/>
              </w:rPr>
              <w:t xml:space="preserve">Legal, moral and health implications of pornography </w:t>
            </w:r>
          </w:p>
          <w:p w14:paraId="56C6E391" w14:textId="77777777" w:rsidR="00F03E1C" w:rsidRPr="00DD5513" w:rsidRDefault="00F03E1C" w:rsidP="004C0FE8">
            <w:pPr>
              <w:rPr>
                <w:sz w:val="20"/>
              </w:rPr>
            </w:pPr>
          </w:p>
        </w:tc>
        <w:tc>
          <w:tcPr>
            <w:tcW w:w="2201" w:type="dxa"/>
          </w:tcPr>
          <w:p w14:paraId="36DBD094" w14:textId="77777777" w:rsidR="00F03E1C" w:rsidRPr="00F03E1C" w:rsidRDefault="00F03E1C" w:rsidP="00F03E1C">
            <w:pPr>
              <w:rPr>
                <w:sz w:val="20"/>
              </w:rPr>
            </w:pPr>
            <w:r w:rsidRPr="00F03E1C">
              <w:rPr>
                <w:sz w:val="20"/>
              </w:rPr>
              <w:t>KS3 consent, healthy relationships. KS4 pornography and revenge. Online safety and legislation</w:t>
            </w:r>
          </w:p>
          <w:p w14:paraId="6D78D7D9" w14:textId="77777777" w:rsidR="00F03E1C" w:rsidRPr="00DD5513" w:rsidRDefault="00F03E1C" w:rsidP="004C0FE8">
            <w:pPr>
              <w:rPr>
                <w:sz w:val="20"/>
              </w:rPr>
            </w:pPr>
          </w:p>
        </w:tc>
        <w:tc>
          <w:tcPr>
            <w:tcW w:w="2072" w:type="dxa"/>
          </w:tcPr>
          <w:p w14:paraId="0A0B24E4" w14:textId="77777777" w:rsidR="00F03E1C" w:rsidRPr="00F03E1C" w:rsidRDefault="00F03E1C" w:rsidP="00F03E1C">
            <w:pPr>
              <w:rPr>
                <w:sz w:val="20"/>
              </w:rPr>
            </w:pPr>
            <w:r w:rsidRPr="00F03E1C">
              <w:rPr>
                <w:sz w:val="20"/>
              </w:rPr>
              <w:t>KS5 manage and end relationships respectfully, sexual assault and abuse, consent</w:t>
            </w:r>
          </w:p>
          <w:p w14:paraId="4C2B7678" w14:textId="77777777" w:rsidR="00F03E1C" w:rsidRPr="00DD5513" w:rsidRDefault="00F03E1C" w:rsidP="004C0FE8">
            <w:pPr>
              <w:rPr>
                <w:sz w:val="20"/>
              </w:rPr>
            </w:pPr>
          </w:p>
        </w:tc>
      </w:tr>
      <w:tr w:rsidR="00F03E1C" w14:paraId="0BABC75B" w14:textId="77777777" w:rsidTr="004C0FE8">
        <w:trPr>
          <w:trHeight w:val="1137"/>
        </w:trPr>
        <w:tc>
          <w:tcPr>
            <w:tcW w:w="857" w:type="dxa"/>
            <w:vMerge/>
            <w:shd w:val="clear" w:color="auto" w:fill="2E74B5" w:themeFill="accent5" w:themeFillShade="BF"/>
          </w:tcPr>
          <w:p w14:paraId="78B08989" w14:textId="77777777" w:rsidR="00F03E1C" w:rsidRPr="008856BC" w:rsidRDefault="00F03E1C" w:rsidP="004C0FE8">
            <w:pPr>
              <w:rPr>
                <w:color w:val="BF8F00" w:themeColor="accent4" w:themeShade="BF"/>
              </w:rPr>
            </w:pPr>
          </w:p>
        </w:tc>
        <w:tc>
          <w:tcPr>
            <w:tcW w:w="1324" w:type="dxa"/>
            <w:vMerge/>
          </w:tcPr>
          <w:p w14:paraId="27993944" w14:textId="77777777" w:rsidR="00F03E1C" w:rsidRPr="008856BC" w:rsidRDefault="00F03E1C" w:rsidP="004C0FE8">
            <w:pPr>
              <w:rPr>
                <w:color w:val="BF8F00" w:themeColor="accent4" w:themeShade="BF"/>
              </w:rPr>
            </w:pPr>
          </w:p>
        </w:tc>
        <w:tc>
          <w:tcPr>
            <w:tcW w:w="2632" w:type="dxa"/>
          </w:tcPr>
          <w:p w14:paraId="09BCBD75" w14:textId="77777777" w:rsidR="00F03E1C" w:rsidRPr="00F03E1C" w:rsidRDefault="00F03E1C" w:rsidP="00F03E1C">
            <w:pPr>
              <w:pStyle w:val="Tabletext"/>
            </w:pPr>
            <w:r w:rsidRPr="00F03E1C">
              <w:t xml:space="preserve">How can we limit the impact of the media on body image? </w:t>
            </w:r>
          </w:p>
          <w:p w14:paraId="1B760823" w14:textId="77777777" w:rsidR="00F03E1C" w:rsidRDefault="00F03E1C" w:rsidP="004C0FE8">
            <w:pPr>
              <w:pStyle w:val="Tabletext"/>
              <w:jc w:val="center"/>
            </w:pPr>
          </w:p>
        </w:tc>
        <w:tc>
          <w:tcPr>
            <w:tcW w:w="4376" w:type="dxa"/>
          </w:tcPr>
          <w:p w14:paraId="359F2B67" w14:textId="77777777" w:rsidR="00000000" w:rsidRPr="00F03E1C" w:rsidRDefault="00B2077C" w:rsidP="00B2077C">
            <w:pPr>
              <w:pStyle w:val="Tabletextbullets"/>
              <w:numPr>
                <w:ilvl w:val="0"/>
                <w:numId w:val="4"/>
              </w:numPr>
            </w:pPr>
            <w:r w:rsidRPr="00F03E1C">
              <w:t>Which contraception is best for different contexts and relationships?</w:t>
            </w:r>
          </w:p>
          <w:p w14:paraId="46D712F0" w14:textId="3650CCA6" w:rsidR="00F03E1C" w:rsidRDefault="00F03E1C" w:rsidP="00B2077C">
            <w:pPr>
              <w:pStyle w:val="Tabletextbullets"/>
              <w:numPr>
                <w:ilvl w:val="0"/>
                <w:numId w:val="4"/>
              </w:numPr>
            </w:pPr>
            <w:r w:rsidRPr="00F03E1C">
              <w:t>How to reduce the risk of passing and catching STIs.</w:t>
            </w:r>
          </w:p>
        </w:tc>
        <w:tc>
          <w:tcPr>
            <w:tcW w:w="2126" w:type="dxa"/>
            <w:gridSpan w:val="2"/>
          </w:tcPr>
          <w:p w14:paraId="2144A557" w14:textId="77777777" w:rsidR="00F03E1C" w:rsidRPr="00F03E1C" w:rsidRDefault="00F03E1C" w:rsidP="00F03E1C">
            <w:pPr>
              <w:rPr>
                <w:sz w:val="20"/>
              </w:rPr>
            </w:pPr>
            <w:r w:rsidRPr="00F03E1C">
              <w:rPr>
                <w:sz w:val="20"/>
              </w:rPr>
              <w:t xml:space="preserve">Unrealistic expectations of the  media </w:t>
            </w:r>
          </w:p>
          <w:p w14:paraId="0F6173F1" w14:textId="77777777" w:rsidR="00F03E1C" w:rsidRPr="00DD5513" w:rsidRDefault="00F03E1C" w:rsidP="004C0FE8">
            <w:pPr>
              <w:rPr>
                <w:sz w:val="20"/>
              </w:rPr>
            </w:pPr>
          </w:p>
        </w:tc>
        <w:tc>
          <w:tcPr>
            <w:tcW w:w="2201" w:type="dxa"/>
          </w:tcPr>
          <w:p w14:paraId="14403E4C" w14:textId="77777777" w:rsidR="00F03E1C" w:rsidRPr="00F03E1C" w:rsidRDefault="00F03E1C" w:rsidP="00F03E1C">
            <w:pPr>
              <w:rPr>
                <w:sz w:val="20"/>
              </w:rPr>
            </w:pPr>
            <w:r w:rsidRPr="00F03E1C">
              <w:rPr>
                <w:sz w:val="20"/>
              </w:rPr>
              <w:t>KS3 and KS4 body image and the media</w:t>
            </w:r>
          </w:p>
          <w:p w14:paraId="28A9AE0F" w14:textId="67D29237" w:rsidR="00F03E1C" w:rsidRPr="00DD5513" w:rsidRDefault="00F03E1C" w:rsidP="004C0FE8">
            <w:pPr>
              <w:rPr>
                <w:sz w:val="20"/>
              </w:rPr>
            </w:pPr>
          </w:p>
        </w:tc>
        <w:tc>
          <w:tcPr>
            <w:tcW w:w="2072" w:type="dxa"/>
          </w:tcPr>
          <w:p w14:paraId="608FF6C8" w14:textId="77777777" w:rsidR="00F03E1C" w:rsidRPr="00F03E1C" w:rsidRDefault="00F03E1C" w:rsidP="00F03E1C">
            <w:pPr>
              <w:rPr>
                <w:sz w:val="20"/>
              </w:rPr>
            </w:pPr>
            <w:r w:rsidRPr="00F03E1C">
              <w:rPr>
                <w:sz w:val="20"/>
              </w:rPr>
              <w:t>Life skills and knowledge</w:t>
            </w:r>
          </w:p>
          <w:p w14:paraId="2D50B13A" w14:textId="77777777" w:rsidR="00F03E1C" w:rsidRPr="00DD5513" w:rsidRDefault="00F03E1C" w:rsidP="004C0FE8">
            <w:pPr>
              <w:rPr>
                <w:sz w:val="20"/>
              </w:rPr>
            </w:pPr>
          </w:p>
        </w:tc>
      </w:tr>
      <w:tr w:rsidR="00F03E1C" w14:paraId="292560BD" w14:textId="77777777" w:rsidTr="004C0FE8">
        <w:trPr>
          <w:trHeight w:val="1137"/>
        </w:trPr>
        <w:tc>
          <w:tcPr>
            <w:tcW w:w="857" w:type="dxa"/>
            <w:vMerge/>
            <w:shd w:val="clear" w:color="auto" w:fill="2E74B5" w:themeFill="accent5" w:themeFillShade="BF"/>
          </w:tcPr>
          <w:p w14:paraId="580B93E5" w14:textId="77777777" w:rsidR="00F03E1C" w:rsidRPr="008856BC" w:rsidRDefault="00F03E1C" w:rsidP="004C0FE8">
            <w:pPr>
              <w:rPr>
                <w:color w:val="BF8F00" w:themeColor="accent4" w:themeShade="BF"/>
              </w:rPr>
            </w:pPr>
          </w:p>
        </w:tc>
        <w:tc>
          <w:tcPr>
            <w:tcW w:w="1324" w:type="dxa"/>
            <w:vMerge/>
          </w:tcPr>
          <w:p w14:paraId="4F35ADFA" w14:textId="77777777" w:rsidR="00F03E1C" w:rsidRPr="008856BC" w:rsidRDefault="00F03E1C" w:rsidP="004C0FE8">
            <w:pPr>
              <w:rPr>
                <w:color w:val="BF8F00" w:themeColor="accent4" w:themeShade="BF"/>
              </w:rPr>
            </w:pPr>
          </w:p>
        </w:tc>
        <w:tc>
          <w:tcPr>
            <w:tcW w:w="2632" w:type="dxa"/>
          </w:tcPr>
          <w:p w14:paraId="217FA555" w14:textId="77777777" w:rsidR="00F03E1C" w:rsidRPr="00F03E1C" w:rsidRDefault="00F03E1C" w:rsidP="00F03E1C">
            <w:pPr>
              <w:pStyle w:val="Tabletext"/>
            </w:pPr>
            <w:r w:rsidRPr="00F03E1C">
              <w:t>Sexual health: taking responsibility for contraception and STIs.</w:t>
            </w:r>
          </w:p>
          <w:p w14:paraId="5C44665F" w14:textId="77777777" w:rsidR="00F03E1C" w:rsidRDefault="00F03E1C" w:rsidP="004C0FE8">
            <w:pPr>
              <w:pStyle w:val="Tabletext"/>
            </w:pPr>
          </w:p>
        </w:tc>
        <w:tc>
          <w:tcPr>
            <w:tcW w:w="4376" w:type="dxa"/>
          </w:tcPr>
          <w:p w14:paraId="47183163" w14:textId="77777777" w:rsidR="00F03E1C" w:rsidRPr="009D4164" w:rsidRDefault="00F03E1C" w:rsidP="00B2077C">
            <w:pPr>
              <w:pStyle w:val="Tabletextbullets"/>
              <w:numPr>
                <w:ilvl w:val="0"/>
                <w:numId w:val="5"/>
              </w:numPr>
            </w:pPr>
            <w:r w:rsidRPr="009D4164">
              <w:t>How do idealised images of bodies and pressure conform adversely affect body image and self-esteem?</w:t>
            </w:r>
          </w:p>
          <w:p w14:paraId="062B8BDE" w14:textId="77777777" w:rsidR="00F03E1C" w:rsidRPr="009D4164" w:rsidRDefault="00F03E1C" w:rsidP="00B2077C">
            <w:pPr>
              <w:pStyle w:val="Tabletextbullets"/>
              <w:numPr>
                <w:ilvl w:val="0"/>
                <w:numId w:val="5"/>
              </w:numPr>
            </w:pPr>
            <w:r w:rsidRPr="009D4164">
              <w:t xml:space="preserve">Strategies to manage society’s pressure on beauty. </w:t>
            </w:r>
          </w:p>
          <w:p w14:paraId="4FA18283" w14:textId="77777777" w:rsidR="00F03E1C" w:rsidRDefault="00F03E1C" w:rsidP="00B2077C">
            <w:pPr>
              <w:pStyle w:val="Tabletextbullets"/>
              <w:numPr>
                <w:ilvl w:val="0"/>
                <w:numId w:val="5"/>
              </w:numPr>
            </w:pPr>
            <w:r w:rsidRPr="009D4164">
              <w:t xml:space="preserve">What are the long-term consequences of body enhancement and alteration? </w:t>
            </w:r>
          </w:p>
        </w:tc>
        <w:tc>
          <w:tcPr>
            <w:tcW w:w="2126" w:type="dxa"/>
            <w:gridSpan w:val="2"/>
          </w:tcPr>
          <w:p w14:paraId="5B9035A0" w14:textId="77777777" w:rsidR="00F03E1C" w:rsidRPr="00F03E1C" w:rsidRDefault="00F03E1C" w:rsidP="00F03E1C">
            <w:pPr>
              <w:rPr>
                <w:sz w:val="20"/>
              </w:rPr>
            </w:pPr>
            <w:r w:rsidRPr="00F03E1C">
              <w:rPr>
                <w:sz w:val="20"/>
              </w:rPr>
              <w:t>Evaluating contraceptives</w:t>
            </w:r>
          </w:p>
          <w:p w14:paraId="0B3C9462" w14:textId="77777777" w:rsidR="00F03E1C" w:rsidRPr="00DD5513" w:rsidRDefault="00F03E1C" w:rsidP="004C0FE8">
            <w:pPr>
              <w:rPr>
                <w:sz w:val="20"/>
              </w:rPr>
            </w:pPr>
          </w:p>
        </w:tc>
        <w:tc>
          <w:tcPr>
            <w:tcW w:w="2201" w:type="dxa"/>
          </w:tcPr>
          <w:p w14:paraId="262DFCCD" w14:textId="77777777" w:rsidR="00F03E1C" w:rsidRPr="00F03E1C" w:rsidRDefault="00F03E1C" w:rsidP="00F03E1C">
            <w:pPr>
              <w:rPr>
                <w:sz w:val="20"/>
              </w:rPr>
            </w:pPr>
            <w:r w:rsidRPr="00F03E1C">
              <w:rPr>
                <w:sz w:val="20"/>
              </w:rPr>
              <w:t>KS3 contraception and STI, KS4 sexual health, testing</w:t>
            </w:r>
          </w:p>
          <w:p w14:paraId="7D9466E6" w14:textId="77777777" w:rsidR="00F03E1C" w:rsidRPr="00DD5513" w:rsidRDefault="00F03E1C" w:rsidP="004C0FE8">
            <w:pPr>
              <w:rPr>
                <w:sz w:val="20"/>
              </w:rPr>
            </w:pPr>
          </w:p>
        </w:tc>
        <w:tc>
          <w:tcPr>
            <w:tcW w:w="2072" w:type="dxa"/>
          </w:tcPr>
          <w:p w14:paraId="3125CAC8" w14:textId="77777777" w:rsidR="00F03E1C" w:rsidRPr="00F03E1C" w:rsidRDefault="00F03E1C" w:rsidP="00F03E1C">
            <w:pPr>
              <w:rPr>
                <w:sz w:val="20"/>
              </w:rPr>
            </w:pPr>
            <w:r w:rsidRPr="00F03E1C">
              <w:rPr>
                <w:sz w:val="20"/>
              </w:rPr>
              <w:t>KS5 importance of testing,  sexual health</w:t>
            </w:r>
          </w:p>
          <w:p w14:paraId="4BFC4D11" w14:textId="77777777" w:rsidR="00F03E1C" w:rsidRPr="00DD5513" w:rsidRDefault="00F03E1C" w:rsidP="004C0FE8">
            <w:pPr>
              <w:rPr>
                <w:sz w:val="20"/>
              </w:rPr>
            </w:pPr>
          </w:p>
        </w:tc>
      </w:tr>
      <w:tr w:rsidR="00F03E1C" w14:paraId="662086F7" w14:textId="77777777" w:rsidTr="004C0FE8">
        <w:trPr>
          <w:trHeight w:val="1137"/>
        </w:trPr>
        <w:tc>
          <w:tcPr>
            <w:tcW w:w="857" w:type="dxa"/>
            <w:vMerge/>
            <w:shd w:val="clear" w:color="auto" w:fill="2E74B5" w:themeFill="accent5" w:themeFillShade="BF"/>
          </w:tcPr>
          <w:p w14:paraId="19FD0B27" w14:textId="77777777" w:rsidR="00F03E1C" w:rsidRPr="008856BC" w:rsidRDefault="00F03E1C" w:rsidP="004C0FE8">
            <w:pPr>
              <w:rPr>
                <w:color w:val="BF8F00" w:themeColor="accent4" w:themeShade="BF"/>
              </w:rPr>
            </w:pPr>
          </w:p>
        </w:tc>
        <w:tc>
          <w:tcPr>
            <w:tcW w:w="1324" w:type="dxa"/>
            <w:vMerge/>
          </w:tcPr>
          <w:p w14:paraId="1BA19E81" w14:textId="77777777" w:rsidR="00F03E1C" w:rsidRPr="008856BC" w:rsidRDefault="00F03E1C" w:rsidP="004C0FE8">
            <w:pPr>
              <w:rPr>
                <w:color w:val="BF8F00" w:themeColor="accent4" w:themeShade="BF"/>
              </w:rPr>
            </w:pPr>
          </w:p>
        </w:tc>
        <w:tc>
          <w:tcPr>
            <w:tcW w:w="2632" w:type="dxa"/>
          </w:tcPr>
          <w:p w14:paraId="224A6B58" w14:textId="77777777" w:rsidR="00F03E1C" w:rsidRPr="009D4164" w:rsidRDefault="00F03E1C" w:rsidP="004C0FE8">
            <w:pPr>
              <w:pStyle w:val="Tabletext"/>
            </w:pPr>
            <w:r w:rsidRPr="009D4164">
              <w:t>How can I take responsibility for my personal safety?</w:t>
            </w:r>
          </w:p>
          <w:p w14:paraId="1C04D674" w14:textId="77777777" w:rsidR="00F03E1C" w:rsidRDefault="00F03E1C" w:rsidP="004C0FE8">
            <w:pPr>
              <w:pStyle w:val="Tabletext"/>
            </w:pPr>
          </w:p>
        </w:tc>
        <w:tc>
          <w:tcPr>
            <w:tcW w:w="4376" w:type="dxa"/>
          </w:tcPr>
          <w:p w14:paraId="4B5646A6" w14:textId="77777777" w:rsidR="00000000" w:rsidRPr="00F03E1C" w:rsidRDefault="00B2077C" w:rsidP="00B2077C">
            <w:pPr>
              <w:pStyle w:val="Tabletextbullets"/>
              <w:numPr>
                <w:ilvl w:val="0"/>
                <w:numId w:val="6"/>
              </w:numPr>
            </w:pPr>
            <w:r w:rsidRPr="00F03E1C">
              <w:t xml:space="preserve">The importance of safe driving. </w:t>
            </w:r>
          </w:p>
          <w:p w14:paraId="47E122F9" w14:textId="77777777" w:rsidR="00000000" w:rsidRPr="00F03E1C" w:rsidRDefault="00B2077C" w:rsidP="00B2077C">
            <w:pPr>
              <w:pStyle w:val="Tabletextbullets"/>
              <w:numPr>
                <w:ilvl w:val="0"/>
                <w:numId w:val="6"/>
              </w:numPr>
            </w:pPr>
            <w:r w:rsidRPr="00F03E1C">
              <w:t xml:space="preserve">Strategies to ensure getting home safely. </w:t>
            </w:r>
          </w:p>
          <w:p w14:paraId="26BBBDF8" w14:textId="7BA2B368" w:rsidR="00F03E1C" w:rsidRDefault="00B2077C" w:rsidP="00B2077C">
            <w:pPr>
              <w:pStyle w:val="Tabletextbullets"/>
              <w:numPr>
                <w:ilvl w:val="0"/>
                <w:numId w:val="6"/>
              </w:numPr>
            </w:pPr>
            <w:r w:rsidRPr="00F03E1C">
              <w:t xml:space="preserve">What is spiking? How can it be avoided? What are common signs of spiking? </w:t>
            </w:r>
          </w:p>
        </w:tc>
        <w:tc>
          <w:tcPr>
            <w:tcW w:w="2126" w:type="dxa"/>
            <w:gridSpan w:val="2"/>
          </w:tcPr>
          <w:p w14:paraId="1CF0C064" w14:textId="4C7D0307" w:rsidR="00F03E1C" w:rsidRPr="00DD5513" w:rsidRDefault="00F03E1C" w:rsidP="004C0FE8">
            <w:pPr>
              <w:rPr>
                <w:sz w:val="20"/>
              </w:rPr>
            </w:pPr>
            <w:r w:rsidRPr="00F03E1C">
              <w:rPr>
                <w:sz w:val="20"/>
              </w:rPr>
              <w:t>Personal safety: driving, spiking, getting home safely</w:t>
            </w:r>
          </w:p>
        </w:tc>
        <w:tc>
          <w:tcPr>
            <w:tcW w:w="2201" w:type="dxa"/>
          </w:tcPr>
          <w:p w14:paraId="48FD8C5C" w14:textId="32D74911" w:rsidR="00F03E1C" w:rsidRPr="00DD5513" w:rsidRDefault="00F03E1C" w:rsidP="004C0FE8">
            <w:pPr>
              <w:rPr>
                <w:sz w:val="20"/>
              </w:rPr>
            </w:pPr>
            <w:r w:rsidRPr="00F03E1C">
              <w:rPr>
                <w:sz w:val="20"/>
              </w:rPr>
              <w:t>KS3 and KS4 personal safety topics. PSHE KS3 alcohol, drugs and risks</w:t>
            </w:r>
          </w:p>
        </w:tc>
        <w:tc>
          <w:tcPr>
            <w:tcW w:w="2072" w:type="dxa"/>
          </w:tcPr>
          <w:p w14:paraId="5A036EEB" w14:textId="1F36B076" w:rsidR="00F03E1C" w:rsidRDefault="00F03E1C" w:rsidP="004C0FE8">
            <w:pPr>
              <w:rPr>
                <w:sz w:val="20"/>
              </w:rPr>
            </w:pPr>
            <w:r w:rsidRPr="00F03E1C">
              <w:rPr>
                <w:sz w:val="20"/>
              </w:rPr>
              <w:t>Life skills and knowledge</w:t>
            </w:r>
          </w:p>
          <w:p w14:paraId="50C30EED" w14:textId="77777777" w:rsidR="00F03E1C" w:rsidRPr="006B6FC7" w:rsidRDefault="00F03E1C" w:rsidP="004C0FE8">
            <w:pPr>
              <w:rPr>
                <w:sz w:val="20"/>
              </w:rPr>
            </w:pPr>
          </w:p>
        </w:tc>
      </w:tr>
      <w:tr w:rsidR="00F03E1C" w14:paraId="6CDA68FC" w14:textId="77777777" w:rsidTr="004C0FE8">
        <w:trPr>
          <w:trHeight w:val="1963"/>
        </w:trPr>
        <w:tc>
          <w:tcPr>
            <w:tcW w:w="857" w:type="dxa"/>
            <w:vMerge/>
            <w:shd w:val="clear" w:color="auto" w:fill="2E74B5" w:themeFill="accent5" w:themeFillShade="BF"/>
          </w:tcPr>
          <w:p w14:paraId="08E6AF04" w14:textId="77777777" w:rsidR="00F03E1C" w:rsidRPr="008856BC" w:rsidRDefault="00F03E1C" w:rsidP="004C0FE8">
            <w:pPr>
              <w:rPr>
                <w:color w:val="BF8F00" w:themeColor="accent4" w:themeShade="BF"/>
              </w:rPr>
            </w:pPr>
          </w:p>
        </w:tc>
        <w:tc>
          <w:tcPr>
            <w:tcW w:w="1324" w:type="dxa"/>
            <w:vMerge/>
          </w:tcPr>
          <w:p w14:paraId="14D4D48B" w14:textId="77777777" w:rsidR="00F03E1C" w:rsidRPr="008856BC" w:rsidRDefault="00F03E1C" w:rsidP="004C0FE8">
            <w:pPr>
              <w:rPr>
                <w:color w:val="BF8F00" w:themeColor="accent4" w:themeShade="BF"/>
              </w:rPr>
            </w:pPr>
          </w:p>
        </w:tc>
        <w:tc>
          <w:tcPr>
            <w:tcW w:w="2632" w:type="dxa"/>
          </w:tcPr>
          <w:p w14:paraId="38232FDD" w14:textId="77777777" w:rsidR="00F03E1C" w:rsidRPr="00F03E1C" w:rsidRDefault="00F03E1C" w:rsidP="00F03E1C">
            <w:pPr>
              <w:pStyle w:val="Tabletext"/>
            </w:pPr>
            <w:r w:rsidRPr="00F03E1C">
              <w:t>First aid</w:t>
            </w:r>
          </w:p>
          <w:p w14:paraId="190E355D" w14:textId="77777777" w:rsidR="00F03E1C" w:rsidRDefault="00F03E1C" w:rsidP="004C0FE8">
            <w:pPr>
              <w:pStyle w:val="Tabletext"/>
            </w:pPr>
          </w:p>
        </w:tc>
        <w:tc>
          <w:tcPr>
            <w:tcW w:w="4376" w:type="dxa"/>
          </w:tcPr>
          <w:p w14:paraId="06A8ABD7" w14:textId="77777777" w:rsidR="00000000" w:rsidRPr="00F03E1C" w:rsidRDefault="00B2077C" w:rsidP="00B2077C">
            <w:pPr>
              <w:pStyle w:val="Tabletextbullets"/>
              <w:numPr>
                <w:ilvl w:val="0"/>
                <w:numId w:val="7"/>
              </w:numPr>
            </w:pPr>
            <w:r w:rsidRPr="00F03E1C">
              <w:t xml:space="preserve">How to perform first aid. </w:t>
            </w:r>
          </w:p>
          <w:p w14:paraId="1FEE5290" w14:textId="51006BDF" w:rsidR="00F03E1C" w:rsidRDefault="00B2077C" w:rsidP="00B2077C">
            <w:pPr>
              <w:pStyle w:val="Tabletextbullets"/>
              <w:numPr>
                <w:ilvl w:val="0"/>
                <w:numId w:val="7"/>
              </w:numPr>
            </w:pPr>
            <w:r w:rsidRPr="00F03E1C">
              <w:t>When shoul</w:t>
            </w:r>
            <w:r w:rsidRPr="00F03E1C">
              <w:t>d the emergency services be summoned (irrespective of legal implications e.g. where drugs are involved)?</w:t>
            </w:r>
          </w:p>
        </w:tc>
        <w:tc>
          <w:tcPr>
            <w:tcW w:w="2126" w:type="dxa"/>
            <w:gridSpan w:val="2"/>
          </w:tcPr>
          <w:p w14:paraId="65597EEE" w14:textId="77777777" w:rsidR="00F03E1C" w:rsidRPr="00F03E1C" w:rsidRDefault="00F03E1C" w:rsidP="00F03E1C">
            <w:pPr>
              <w:rPr>
                <w:sz w:val="20"/>
              </w:rPr>
            </w:pPr>
            <w:r w:rsidRPr="00F03E1C">
              <w:rPr>
                <w:sz w:val="20"/>
              </w:rPr>
              <w:t>First aid</w:t>
            </w:r>
          </w:p>
          <w:p w14:paraId="35675624" w14:textId="77777777" w:rsidR="00F03E1C" w:rsidRPr="00F03E1C" w:rsidRDefault="00F03E1C" w:rsidP="00F03E1C">
            <w:pPr>
              <w:rPr>
                <w:sz w:val="20"/>
              </w:rPr>
            </w:pPr>
            <w:r w:rsidRPr="00F03E1C">
              <w:rPr>
                <w:sz w:val="20"/>
              </w:rPr>
              <w:t>When to summon emergency services</w:t>
            </w:r>
          </w:p>
          <w:p w14:paraId="4432519E" w14:textId="77777777" w:rsidR="00F03E1C" w:rsidRPr="00DD5513" w:rsidRDefault="00F03E1C" w:rsidP="004C0FE8">
            <w:pPr>
              <w:rPr>
                <w:sz w:val="20"/>
              </w:rPr>
            </w:pPr>
          </w:p>
        </w:tc>
        <w:tc>
          <w:tcPr>
            <w:tcW w:w="2201" w:type="dxa"/>
          </w:tcPr>
          <w:p w14:paraId="39E2705B" w14:textId="77777777" w:rsidR="00F03E1C" w:rsidRPr="00F03E1C" w:rsidRDefault="00F03E1C" w:rsidP="00F03E1C">
            <w:pPr>
              <w:rPr>
                <w:sz w:val="20"/>
              </w:rPr>
            </w:pPr>
            <w:r w:rsidRPr="00F03E1C">
              <w:rPr>
                <w:sz w:val="20"/>
              </w:rPr>
              <w:t xml:space="preserve">Y7 first aid, KS3 personal safety sessions. </w:t>
            </w:r>
          </w:p>
          <w:p w14:paraId="043D93A1" w14:textId="77777777" w:rsidR="00F03E1C" w:rsidRPr="00DD5513" w:rsidRDefault="00F03E1C" w:rsidP="004C0FE8">
            <w:pPr>
              <w:rPr>
                <w:sz w:val="20"/>
              </w:rPr>
            </w:pPr>
          </w:p>
        </w:tc>
        <w:tc>
          <w:tcPr>
            <w:tcW w:w="2072" w:type="dxa"/>
          </w:tcPr>
          <w:p w14:paraId="7B7DD7FD" w14:textId="77777777" w:rsidR="00F03E1C" w:rsidRPr="00F03E1C" w:rsidRDefault="00F03E1C" w:rsidP="00F03E1C">
            <w:pPr>
              <w:rPr>
                <w:sz w:val="20"/>
              </w:rPr>
            </w:pPr>
            <w:r w:rsidRPr="00F03E1C">
              <w:rPr>
                <w:sz w:val="20"/>
              </w:rPr>
              <w:t>Life skills and knowledge</w:t>
            </w:r>
          </w:p>
          <w:p w14:paraId="1BE9A137" w14:textId="77777777" w:rsidR="00F03E1C" w:rsidRPr="006B6FC7" w:rsidRDefault="00F03E1C" w:rsidP="004C0FE8">
            <w:pPr>
              <w:rPr>
                <w:sz w:val="20"/>
              </w:rPr>
            </w:pPr>
          </w:p>
        </w:tc>
      </w:tr>
      <w:tr w:rsidR="00F03E1C" w14:paraId="159407CE" w14:textId="77777777" w:rsidTr="004C0FE8">
        <w:trPr>
          <w:trHeight w:val="1266"/>
        </w:trPr>
        <w:tc>
          <w:tcPr>
            <w:tcW w:w="857" w:type="dxa"/>
            <w:shd w:val="clear" w:color="auto" w:fill="2E74B5" w:themeFill="accent5" w:themeFillShade="BF"/>
          </w:tcPr>
          <w:p w14:paraId="11FA799F" w14:textId="77777777" w:rsidR="00F03E1C" w:rsidRPr="008856BC" w:rsidRDefault="00F03E1C" w:rsidP="004C0FE8">
            <w:pPr>
              <w:rPr>
                <w:color w:val="BF8F00" w:themeColor="accent4" w:themeShade="BF"/>
              </w:rPr>
            </w:pPr>
          </w:p>
        </w:tc>
        <w:tc>
          <w:tcPr>
            <w:tcW w:w="1324" w:type="dxa"/>
          </w:tcPr>
          <w:p w14:paraId="511875CB" w14:textId="77777777" w:rsidR="00F03E1C" w:rsidRPr="008856BC" w:rsidRDefault="00F03E1C" w:rsidP="004C0FE8">
            <w:pPr>
              <w:rPr>
                <w:color w:val="BF8F00" w:themeColor="accent4" w:themeShade="BF"/>
              </w:rPr>
            </w:pPr>
          </w:p>
        </w:tc>
        <w:tc>
          <w:tcPr>
            <w:tcW w:w="2632" w:type="dxa"/>
          </w:tcPr>
          <w:p w14:paraId="45679F50" w14:textId="77777777" w:rsidR="00F03E1C" w:rsidRPr="00F03E1C" w:rsidRDefault="00F03E1C" w:rsidP="00F03E1C">
            <w:pPr>
              <w:pStyle w:val="Tabletext"/>
            </w:pPr>
            <w:r w:rsidRPr="00F03E1C">
              <w:t>How can I live a healthy lifestyle as I move into an independent world?</w:t>
            </w:r>
          </w:p>
          <w:p w14:paraId="326BCCF5" w14:textId="7A2DAD8B" w:rsidR="00F03E1C" w:rsidRPr="003B7FE5" w:rsidRDefault="00F03E1C" w:rsidP="004C0FE8">
            <w:pPr>
              <w:pStyle w:val="Tabletext"/>
            </w:pPr>
          </w:p>
        </w:tc>
        <w:tc>
          <w:tcPr>
            <w:tcW w:w="4376" w:type="dxa"/>
          </w:tcPr>
          <w:p w14:paraId="4508B65D" w14:textId="77777777" w:rsidR="00000000" w:rsidRPr="00F03E1C" w:rsidRDefault="00B2077C" w:rsidP="00B2077C">
            <w:pPr>
              <w:pStyle w:val="Tabletextbullets"/>
              <w:numPr>
                <w:ilvl w:val="0"/>
                <w:numId w:val="7"/>
              </w:numPr>
            </w:pPr>
            <w:r w:rsidRPr="00F03E1C">
              <w:t xml:space="preserve">Registering with health services in new locations. </w:t>
            </w:r>
          </w:p>
          <w:p w14:paraId="7A48F662" w14:textId="77777777" w:rsidR="00000000" w:rsidRPr="00F03E1C" w:rsidRDefault="00B2077C" w:rsidP="00B2077C">
            <w:pPr>
              <w:pStyle w:val="Tabletextbullets"/>
              <w:numPr>
                <w:ilvl w:val="0"/>
                <w:numId w:val="7"/>
              </w:numPr>
            </w:pPr>
            <w:r w:rsidRPr="00F03E1C">
              <w:t>How to maintain a healthy diet on a budget.</w:t>
            </w:r>
          </w:p>
          <w:p w14:paraId="5365EDEA" w14:textId="61AFB831" w:rsidR="00F03E1C" w:rsidRPr="003B7FE5" w:rsidRDefault="00B2077C" w:rsidP="00B2077C">
            <w:pPr>
              <w:pStyle w:val="Tabletextbullets"/>
              <w:numPr>
                <w:ilvl w:val="0"/>
                <w:numId w:val="7"/>
              </w:numPr>
            </w:pPr>
            <w:r w:rsidRPr="00F03E1C">
              <w:t>Strategies for maintaining a work-life balance (including regular exercise, sleep and balancing time online).</w:t>
            </w:r>
          </w:p>
        </w:tc>
        <w:tc>
          <w:tcPr>
            <w:tcW w:w="2126" w:type="dxa"/>
            <w:gridSpan w:val="2"/>
          </w:tcPr>
          <w:p w14:paraId="58710FC7" w14:textId="77777777" w:rsidR="00F03E1C" w:rsidRPr="00F03E1C" w:rsidRDefault="00F03E1C" w:rsidP="00F03E1C">
            <w:pPr>
              <w:rPr>
                <w:sz w:val="20"/>
              </w:rPr>
            </w:pPr>
            <w:r w:rsidRPr="00F03E1C">
              <w:rPr>
                <w:sz w:val="20"/>
              </w:rPr>
              <w:t>Healthy lifestyles after school</w:t>
            </w:r>
          </w:p>
          <w:p w14:paraId="276E00B4" w14:textId="77777777" w:rsidR="00F03E1C" w:rsidRPr="003B7FE5" w:rsidRDefault="00F03E1C" w:rsidP="004C0FE8">
            <w:pPr>
              <w:rPr>
                <w:sz w:val="20"/>
              </w:rPr>
            </w:pPr>
          </w:p>
        </w:tc>
        <w:tc>
          <w:tcPr>
            <w:tcW w:w="2201" w:type="dxa"/>
          </w:tcPr>
          <w:p w14:paraId="6E18B864" w14:textId="77777777" w:rsidR="00F03E1C" w:rsidRPr="00F03E1C" w:rsidRDefault="00F03E1C" w:rsidP="00F03E1C">
            <w:pPr>
              <w:rPr>
                <w:sz w:val="20"/>
              </w:rPr>
            </w:pPr>
            <w:r w:rsidRPr="00F03E1C">
              <w:rPr>
                <w:sz w:val="20"/>
              </w:rPr>
              <w:t>KS3 diet, sleep and exercise. Healthy coping strategies</w:t>
            </w:r>
          </w:p>
          <w:p w14:paraId="0985DAEA" w14:textId="77777777" w:rsidR="00F03E1C" w:rsidRPr="003B7FE5" w:rsidRDefault="00F03E1C" w:rsidP="004C0FE8">
            <w:pPr>
              <w:rPr>
                <w:sz w:val="20"/>
              </w:rPr>
            </w:pPr>
          </w:p>
        </w:tc>
        <w:tc>
          <w:tcPr>
            <w:tcW w:w="2072" w:type="dxa"/>
          </w:tcPr>
          <w:p w14:paraId="6B7BB6AF" w14:textId="77777777" w:rsidR="00F03E1C" w:rsidRPr="00F03E1C" w:rsidRDefault="00F03E1C" w:rsidP="00F03E1C">
            <w:pPr>
              <w:rPr>
                <w:sz w:val="20"/>
              </w:rPr>
            </w:pPr>
            <w:r w:rsidRPr="00F03E1C">
              <w:rPr>
                <w:sz w:val="20"/>
              </w:rPr>
              <w:t>Managing stress and anxiety Y13, preparing for independence</w:t>
            </w:r>
          </w:p>
          <w:p w14:paraId="07BDC0A4" w14:textId="77777777" w:rsidR="00F03E1C" w:rsidRPr="003B7FE5" w:rsidRDefault="00F03E1C" w:rsidP="004C0FE8">
            <w:pPr>
              <w:rPr>
                <w:sz w:val="20"/>
              </w:rPr>
            </w:pPr>
          </w:p>
        </w:tc>
      </w:tr>
      <w:tr w:rsidR="00F03E1C" w14:paraId="176D18CD" w14:textId="77777777" w:rsidTr="004C0FE8">
        <w:trPr>
          <w:trHeight w:val="1266"/>
        </w:trPr>
        <w:tc>
          <w:tcPr>
            <w:tcW w:w="857" w:type="dxa"/>
            <w:shd w:val="clear" w:color="auto" w:fill="2E74B5" w:themeFill="accent5" w:themeFillShade="BF"/>
          </w:tcPr>
          <w:p w14:paraId="5B34DBDD" w14:textId="77777777" w:rsidR="00F03E1C" w:rsidRPr="008856BC" w:rsidRDefault="00F03E1C" w:rsidP="004C0FE8">
            <w:pPr>
              <w:rPr>
                <w:color w:val="BF8F00" w:themeColor="accent4" w:themeShade="BF"/>
              </w:rPr>
            </w:pPr>
          </w:p>
        </w:tc>
        <w:tc>
          <w:tcPr>
            <w:tcW w:w="1324" w:type="dxa"/>
          </w:tcPr>
          <w:p w14:paraId="15E395E3" w14:textId="77777777" w:rsidR="00F03E1C" w:rsidRPr="008856BC" w:rsidRDefault="00F03E1C" w:rsidP="004C0FE8">
            <w:pPr>
              <w:rPr>
                <w:color w:val="BF8F00" w:themeColor="accent4" w:themeShade="BF"/>
              </w:rPr>
            </w:pPr>
          </w:p>
        </w:tc>
        <w:tc>
          <w:tcPr>
            <w:tcW w:w="2632" w:type="dxa"/>
          </w:tcPr>
          <w:p w14:paraId="5F2FA172" w14:textId="77777777" w:rsidR="00F03E1C" w:rsidRPr="00F03E1C" w:rsidRDefault="00F03E1C" w:rsidP="00F03E1C">
            <w:pPr>
              <w:pStyle w:val="Tabletext"/>
            </w:pPr>
            <w:r w:rsidRPr="00F03E1C">
              <w:t>Taking responsibility for mental health.</w:t>
            </w:r>
          </w:p>
          <w:p w14:paraId="56F9EED2" w14:textId="77777777" w:rsidR="00F03E1C" w:rsidRPr="00F03E1C" w:rsidRDefault="00F03E1C" w:rsidP="00F03E1C">
            <w:pPr>
              <w:pStyle w:val="Tabletext"/>
            </w:pPr>
          </w:p>
        </w:tc>
        <w:tc>
          <w:tcPr>
            <w:tcW w:w="4376" w:type="dxa"/>
          </w:tcPr>
          <w:p w14:paraId="56D2DF17" w14:textId="77777777" w:rsidR="00000000" w:rsidRPr="00F03E1C" w:rsidRDefault="00B2077C" w:rsidP="00B2077C">
            <w:pPr>
              <w:pStyle w:val="Tabletextbullets"/>
              <w:numPr>
                <w:ilvl w:val="0"/>
                <w:numId w:val="7"/>
              </w:numPr>
            </w:pPr>
            <w:r w:rsidRPr="00F03E1C">
              <w:t xml:space="preserve">Recognising signs of change in mental health and well-being. </w:t>
            </w:r>
          </w:p>
          <w:p w14:paraId="4D4BC175" w14:textId="36938C63" w:rsidR="00F03E1C" w:rsidRPr="00F03E1C" w:rsidRDefault="00B2077C" w:rsidP="00B2077C">
            <w:pPr>
              <w:pStyle w:val="Tabletextbullets"/>
              <w:numPr>
                <w:ilvl w:val="0"/>
                <w:numId w:val="7"/>
              </w:numPr>
            </w:pPr>
            <w:r w:rsidRPr="00F03E1C">
              <w:t>Analyse and evaluate support available to manage common mental healt</w:t>
            </w:r>
            <w:r w:rsidRPr="00F03E1C">
              <w:t xml:space="preserve">h problems. </w:t>
            </w:r>
          </w:p>
        </w:tc>
        <w:tc>
          <w:tcPr>
            <w:tcW w:w="2126" w:type="dxa"/>
            <w:gridSpan w:val="2"/>
          </w:tcPr>
          <w:p w14:paraId="567647EC" w14:textId="77777777" w:rsidR="00F03E1C" w:rsidRPr="00F03E1C" w:rsidRDefault="00F03E1C" w:rsidP="00F03E1C">
            <w:pPr>
              <w:rPr>
                <w:sz w:val="20"/>
              </w:rPr>
            </w:pPr>
            <w:r w:rsidRPr="00F03E1C">
              <w:rPr>
                <w:sz w:val="20"/>
              </w:rPr>
              <w:t>Recognising change, and getting support, in mental health and well-being</w:t>
            </w:r>
          </w:p>
          <w:p w14:paraId="6E49972B" w14:textId="557D9206" w:rsidR="00F03E1C" w:rsidRDefault="00F03E1C" w:rsidP="00F03E1C">
            <w:pPr>
              <w:rPr>
                <w:sz w:val="20"/>
              </w:rPr>
            </w:pPr>
          </w:p>
          <w:p w14:paraId="4D57C4C6" w14:textId="77777777" w:rsidR="00F03E1C" w:rsidRPr="00F03E1C" w:rsidRDefault="00F03E1C" w:rsidP="00F03E1C">
            <w:pPr>
              <w:ind w:firstLine="720"/>
              <w:rPr>
                <w:sz w:val="20"/>
              </w:rPr>
            </w:pPr>
          </w:p>
        </w:tc>
        <w:tc>
          <w:tcPr>
            <w:tcW w:w="2201" w:type="dxa"/>
          </w:tcPr>
          <w:p w14:paraId="4E26673F" w14:textId="77777777" w:rsidR="00F03E1C" w:rsidRPr="00F03E1C" w:rsidRDefault="00F03E1C" w:rsidP="00F03E1C">
            <w:pPr>
              <w:rPr>
                <w:sz w:val="20"/>
              </w:rPr>
            </w:pPr>
            <w:r w:rsidRPr="00F03E1C">
              <w:rPr>
                <w:sz w:val="20"/>
              </w:rPr>
              <w:t>KS3 and 4 mental health</w:t>
            </w:r>
          </w:p>
          <w:p w14:paraId="18393B85" w14:textId="77777777" w:rsidR="00F03E1C" w:rsidRPr="00F03E1C" w:rsidRDefault="00F03E1C" w:rsidP="00F03E1C">
            <w:pPr>
              <w:rPr>
                <w:sz w:val="20"/>
              </w:rPr>
            </w:pPr>
          </w:p>
        </w:tc>
        <w:tc>
          <w:tcPr>
            <w:tcW w:w="2072" w:type="dxa"/>
          </w:tcPr>
          <w:p w14:paraId="4A943B06" w14:textId="77777777" w:rsidR="00F03E1C" w:rsidRPr="00F03E1C" w:rsidRDefault="00F03E1C" w:rsidP="00F03E1C">
            <w:pPr>
              <w:rPr>
                <w:sz w:val="20"/>
              </w:rPr>
            </w:pPr>
            <w:r w:rsidRPr="00F03E1C">
              <w:rPr>
                <w:sz w:val="20"/>
              </w:rPr>
              <w:t>Managing stress and anxiety Y13, preparing for independence</w:t>
            </w:r>
          </w:p>
          <w:p w14:paraId="66AD0A32" w14:textId="77777777" w:rsidR="00F03E1C" w:rsidRPr="00F03E1C" w:rsidRDefault="00F03E1C" w:rsidP="00F03E1C">
            <w:pPr>
              <w:rPr>
                <w:sz w:val="20"/>
              </w:rPr>
            </w:pPr>
          </w:p>
        </w:tc>
      </w:tr>
      <w:tr w:rsidR="00F03E1C" w14:paraId="45F02FB8" w14:textId="77777777" w:rsidTr="004C0FE8">
        <w:trPr>
          <w:trHeight w:val="1137"/>
        </w:trPr>
        <w:tc>
          <w:tcPr>
            <w:tcW w:w="4813" w:type="dxa"/>
            <w:gridSpan w:val="3"/>
            <w:shd w:val="clear" w:color="auto" w:fill="2E74B5" w:themeFill="accent5" w:themeFillShade="BF"/>
          </w:tcPr>
          <w:p w14:paraId="6AFC3476" w14:textId="77777777" w:rsidR="00F03E1C" w:rsidRPr="00766C1A" w:rsidRDefault="00F03E1C" w:rsidP="004C0FE8">
            <w:pPr>
              <w:rPr>
                <w:b/>
                <w:color w:val="BF8F00" w:themeColor="accent4" w:themeShade="BF"/>
                <w:sz w:val="20"/>
              </w:rPr>
            </w:pPr>
            <w:r w:rsidRPr="00766C1A">
              <w:rPr>
                <w:b/>
                <w:color w:val="BF8F00" w:themeColor="accent4" w:themeShade="BF"/>
                <w:sz w:val="20"/>
              </w:rPr>
              <w:t>Frameworks to support Learning &amp; Curriculum Construction</w:t>
            </w:r>
          </w:p>
          <w:p w14:paraId="68758FC5" w14:textId="77777777" w:rsidR="00F03E1C" w:rsidRPr="00766C1A" w:rsidRDefault="00F03E1C" w:rsidP="004C0FE8">
            <w:pPr>
              <w:rPr>
                <w:color w:val="FFFFFF" w:themeColor="background1"/>
                <w:sz w:val="20"/>
              </w:rPr>
            </w:pPr>
            <w:r w:rsidRPr="00766C1A">
              <w:rPr>
                <w:color w:val="FFFFFF" w:themeColor="background1"/>
                <w:sz w:val="20"/>
              </w:rPr>
              <w:t>Assessment</w:t>
            </w:r>
            <w:r>
              <w:rPr>
                <w:color w:val="FFFFFF" w:themeColor="background1"/>
                <w:sz w:val="20"/>
              </w:rPr>
              <w:t xml:space="preserve">, </w:t>
            </w:r>
            <w:r w:rsidRPr="00766C1A">
              <w:rPr>
                <w:color w:val="FFFFFF" w:themeColor="background1"/>
                <w:sz w:val="20"/>
              </w:rPr>
              <w:t>Cognition/Metacognition</w:t>
            </w:r>
          </w:p>
          <w:p w14:paraId="011970FB" w14:textId="77777777" w:rsidR="00F03E1C" w:rsidRPr="00766C1A" w:rsidRDefault="00F03E1C" w:rsidP="004C0FE8">
            <w:pPr>
              <w:rPr>
                <w:color w:val="FFFFFF" w:themeColor="background1"/>
                <w:sz w:val="20"/>
              </w:rPr>
            </w:pPr>
            <w:r w:rsidRPr="00766C1A">
              <w:rPr>
                <w:color w:val="FFFFFF" w:themeColor="background1"/>
                <w:sz w:val="20"/>
              </w:rPr>
              <w:t>L4L</w:t>
            </w:r>
            <w:r>
              <w:rPr>
                <w:color w:val="FFFFFF" w:themeColor="background1"/>
                <w:sz w:val="20"/>
              </w:rPr>
              <w:t xml:space="preserve"> </w:t>
            </w:r>
            <w:r w:rsidRPr="00766C1A">
              <w:rPr>
                <w:color w:val="FFFFFF" w:themeColor="background1"/>
                <w:sz w:val="20"/>
              </w:rPr>
              <w:t>Curriculum Framework</w:t>
            </w:r>
          </w:p>
          <w:p w14:paraId="480FFCB0" w14:textId="77777777" w:rsidR="00F03E1C" w:rsidRPr="00766C1A" w:rsidRDefault="00F03E1C" w:rsidP="004C0FE8">
            <w:pPr>
              <w:rPr>
                <w:color w:val="FFFFFF" w:themeColor="background1"/>
                <w:sz w:val="20"/>
              </w:rPr>
            </w:pPr>
            <w:r w:rsidRPr="00766C1A">
              <w:rPr>
                <w:color w:val="FFFFFF" w:themeColor="background1"/>
                <w:sz w:val="20"/>
              </w:rPr>
              <w:t>Remote Learning Framework</w:t>
            </w:r>
          </w:p>
          <w:p w14:paraId="285DCBEC" w14:textId="77777777" w:rsidR="00F03E1C" w:rsidRPr="00766C1A" w:rsidRDefault="00F03E1C" w:rsidP="004C0FE8">
            <w:pPr>
              <w:rPr>
                <w:color w:val="BF8F00" w:themeColor="accent4" w:themeShade="BF"/>
                <w:sz w:val="20"/>
              </w:rPr>
            </w:pPr>
            <w:r w:rsidRPr="00766C1A">
              <w:rPr>
                <w:color w:val="FFFFFF" w:themeColor="background1"/>
                <w:sz w:val="20"/>
              </w:rPr>
              <w:t xml:space="preserve">Maximising Learning </w:t>
            </w:r>
          </w:p>
        </w:tc>
        <w:tc>
          <w:tcPr>
            <w:tcW w:w="4776" w:type="dxa"/>
            <w:gridSpan w:val="2"/>
            <w:shd w:val="clear" w:color="auto" w:fill="2E74B5" w:themeFill="accent5" w:themeFillShade="BF"/>
          </w:tcPr>
          <w:p w14:paraId="3164F5D3" w14:textId="77777777" w:rsidR="00F03E1C" w:rsidRPr="00B16725" w:rsidRDefault="00F03E1C" w:rsidP="004C0FE8">
            <w:pPr>
              <w:rPr>
                <w:b/>
                <w:color w:val="BF8F00" w:themeColor="accent4" w:themeShade="BF"/>
                <w:sz w:val="20"/>
              </w:rPr>
            </w:pPr>
            <w:r w:rsidRPr="00B16725">
              <w:rPr>
                <w:b/>
                <w:color w:val="BF8F00" w:themeColor="accent4" w:themeShade="BF"/>
                <w:sz w:val="20"/>
              </w:rPr>
              <w:t>Cross Curricular Links:</w:t>
            </w:r>
          </w:p>
          <w:p w14:paraId="0937785F" w14:textId="77777777" w:rsidR="00F03E1C" w:rsidRPr="00B16725" w:rsidRDefault="00F03E1C" w:rsidP="004C0FE8">
            <w:pPr>
              <w:rPr>
                <w:color w:val="FFFFFF" w:themeColor="background1"/>
                <w:sz w:val="20"/>
              </w:rPr>
            </w:pPr>
            <w:r w:rsidRPr="00B16725">
              <w:rPr>
                <w:color w:val="FFFFFF" w:themeColor="background1"/>
                <w:sz w:val="20"/>
              </w:rPr>
              <w:t>E.g. Similarities with other curriculum area</w:t>
            </w:r>
          </w:p>
          <w:p w14:paraId="30118A63" w14:textId="77777777" w:rsidR="00F03E1C" w:rsidRDefault="00F03E1C" w:rsidP="004C0FE8">
            <w:pPr>
              <w:rPr>
                <w:color w:val="FFFFFF" w:themeColor="background1"/>
                <w:sz w:val="20"/>
              </w:rPr>
            </w:pPr>
            <w:r w:rsidRPr="00B16725">
              <w:rPr>
                <w:color w:val="FFFFFF" w:themeColor="background1"/>
                <w:sz w:val="20"/>
              </w:rPr>
              <w:t xml:space="preserve">British Values, </w:t>
            </w:r>
          </w:p>
          <w:p w14:paraId="2BF6C272" w14:textId="77777777" w:rsidR="00F03E1C" w:rsidRDefault="00F03E1C" w:rsidP="004C0FE8">
            <w:pPr>
              <w:rPr>
                <w:color w:val="FFFFFF" w:themeColor="background1"/>
                <w:sz w:val="20"/>
              </w:rPr>
            </w:pPr>
            <w:r>
              <w:rPr>
                <w:color w:val="FFFFFF" w:themeColor="background1"/>
                <w:sz w:val="20"/>
              </w:rPr>
              <w:t>RSE</w:t>
            </w:r>
          </w:p>
          <w:p w14:paraId="348E5805" w14:textId="77777777" w:rsidR="00F03E1C" w:rsidRPr="00B16725" w:rsidRDefault="00F03E1C" w:rsidP="004C0FE8">
            <w:pPr>
              <w:rPr>
                <w:color w:val="FFFFFF" w:themeColor="background1"/>
                <w:sz w:val="20"/>
              </w:rPr>
            </w:pPr>
            <w:r>
              <w:rPr>
                <w:color w:val="FFFFFF" w:themeColor="background1"/>
                <w:sz w:val="20"/>
              </w:rPr>
              <w:t>Careers</w:t>
            </w:r>
          </w:p>
        </w:tc>
        <w:tc>
          <w:tcPr>
            <w:tcW w:w="5999" w:type="dxa"/>
            <w:gridSpan w:val="3"/>
            <w:shd w:val="clear" w:color="auto" w:fill="2E74B5" w:themeFill="accent5" w:themeFillShade="BF"/>
          </w:tcPr>
          <w:p w14:paraId="53D39207" w14:textId="77777777" w:rsidR="00F03E1C" w:rsidRDefault="00F03E1C" w:rsidP="004C0FE8">
            <w:pPr>
              <w:rPr>
                <w:b/>
                <w:color w:val="BF8F00" w:themeColor="accent4" w:themeShade="BF"/>
                <w:sz w:val="20"/>
              </w:rPr>
            </w:pPr>
            <w:r w:rsidRPr="00766C1A">
              <w:rPr>
                <w:b/>
                <w:color w:val="BF8F00" w:themeColor="accent4" w:themeShade="BF"/>
                <w:sz w:val="20"/>
              </w:rPr>
              <w:t>Barriers to Learning</w:t>
            </w:r>
            <w:r>
              <w:rPr>
                <w:b/>
                <w:color w:val="BF8F00" w:themeColor="accent4" w:themeShade="BF"/>
                <w:sz w:val="20"/>
              </w:rPr>
              <w:t xml:space="preserve"> (SEND)</w:t>
            </w:r>
          </w:p>
          <w:p w14:paraId="76960B0E" w14:textId="77777777" w:rsidR="00F03E1C" w:rsidRPr="00BD7AF2" w:rsidRDefault="00F03E1C" w:rsidP="004C0FE8">
            <w:pPr>
              <w:rPr>
                <w:color w:val="FFFFFF" w:themeColor="background1"/>
                <w:sz w:val="20"/>
              </w:rPr>
            </w:pPr>
            <w:r w:rsidRPr="00BD7AF2">
              <w:rPr>
                <w:color w:val="FFFFFF" w:themeColor="background1"/>
                <w:sz w:val="20"/>
              </w:rPr>
              <w:t>Specific Physical Needs</w:t>
            </w:r>
          </w:p>
          <w:p w14:paraId="7533033B" w14:textId="77777777" w:rsidR="00F03E1C" w:rsidRPr="00BD7AF2" w:rsidRDefault="00F03E1C" w:rsidP="004C0FE8">
            <w:pPr>
              <w:rPr>
                <w:color w:val="FFFFFF" w:themeColor="background1"/>
                <w:sz w:val="20"/>
              </w:rPr>
            </w:pPr>
            <w:r w:rsidRPr="00BD7AF2">
              <w:rPr>
                <w:color w:val="FFFFFF" w:themeColor="background1"/>
                <w:sz w:val="20"/>
              </w:rPr>
              <w:t>Misconceptions</w:t>
            </w:r>
          </w:p>
          <w:p w14:paraId="410FE50C" w14:textId="77777777" w:rsidR="00F03E1C" w:rsidRPr="00BD7AF2" w:rsidRDefault="00F03E1C" w:rsidP="004C0FE8">
            <w:pPr>
              <w:rPr>
                <w:color w:val="FFFFFF" w:themeColor="background1"/>
                <w:sz w:val="20"/>
              </w:rPr>
            </w:pPr>
            <w:r w:rsidRPr="00BD7AF2">
              <w:rPr>
                <w:color w:val="FFFFFF" w:themeColor="background1"/>
                <w:sz w:val="20"/>
              </w:rPr>
              <w:t xml:space="preserve">Processing </w:t>
            </w:r>
          </w:p>
          <w:p w14:paraId="19D2C585" w14:textId="77777777" w:rsidR="00F03E1C" w:rsidRPr="00766C1A" w:rsidRDefault="00F03E1C" w:rsidP="004C0FE8">
            <w:pPr>
              <w:rPr>
                <w:b/>
                <w:color w:val="FFFFFF" w:themeColor="background1"/>
                <w:sz w:val="20"/>
              </w:rPr>
            </w:pPr>
          </w:p>
        </w:tc>
      </w:tr>
    </w:tbl>
    <w:p w14:paraId="3785D46A" w14:textId="77777777" w:rsidR="005900BB" w:rsidRDefault="005900BB" w:rsidP="005900BB"/>
    <w:p w14:paraId="08051BC5" w14:textId="77777777" w:rsidR="005900BB" w:rsidRDefault="005900BB" w:rsidP="005900BB"/>
    <w:p w14:paraId="3400F482" w14:textId="13C8249F" w:rsidR="005900BB" w:rsidRDefault="005900BB" w:rsidP="005900BB"/>
    <w:p w14:paraId="00319480" w14:textId="091A907A" w:rsidR="00681288" w:rsidRDefault="00681288" w:rsidP="005900BB"/>
    <w:tbl>
      <w:tblPr>
        <w:tblStyle w:val="TableGrid"/>
        <w:tblpPr w:leftFromText="180" w:rightFromText="180" w:vertAnchor="page" w:horzAnchor="margin" w:tblpY="548"/>
        <w:tblW w:w="15588" w:type="dxa"/>
        <w:tblLook w:val="04A0" w:firstRow="1" w:lastRow="0" w:firstColumn="1" w:lastColumn="0" w:noHBand="0" w:noVBand="1"/>
      </w:tblPr>
      <w:tblGrid>
        <w:gridCol w:w="857"/>
        <w:gridCol w:w="1324"/>
        <w:gridCol w:w="2632"/>
        <w:gridCol w:w="4376"/>
        <w:gridCol w:w="2126"/>
        <w:gridCol w:w="2201"/>
        <w:gridCol w:w="2072"/>
      </w:tblGrid>
      <w:tr w:rsidR="00681288" w14:paraId="47465AA6" w14:textId="77777777" w:rsidTr="004C0FE8">
        <w:trPr>
          <w:trHeight w:val="394"/>
        </w:trPr>
        <w:tc>
          <w:tcPr>
            <w:tcW w:w="857" w:type="dxa"/>
            <w:shd w:val="clear" w:color="auto" w:fill="2E74B5" w:themeFill="accent5" w:themeFillShade="BF"/>
          </w:tcPr>
          <w:p w14:paraId="3EDFC7EB" w14:textId="77777777" w:rsidR="00681288" w:rsidRPr="00B16725" w:rsidRDefault="00681288" w:rsidP="004C0FE8">
            <w:pPr>
              <w:rPr>
                <w:b/>
                <w:i/>
                <w:color w:val="BF8F00" w:themeColor="accent4" w:themeShade="BF"/>
              </w:rPr>
            </w:pPr>
            <w:r w:rsidRPr="00B16725">
              <w:rPr>
                <w:b/>
                <w:i/>
                <w:color w:val="BF8F00" w:themeColor="accent4" w:themeShade="BF"/>
              </w:rPr>
              <w:t>Year Group</w:t>
            </w:r>
          </w:p>
        </w:tc>
        <w:tc>
          <w:tcPr>
            <w:tcW w:w="1324" w:type="dxa"/>
            <w:shd w:val="clear" w:color="auto" w:fill="2E74B5" w:themeFill="accent5" w:themeFillShade="BF"/>
          </w:tcPr>
          <w:p w14:paraId="2A056A73" w14:textId="77777777" w:rsidR="00681288" w:rsidRPr="00B16725" w:rsidRDefault="00681288" w:rsidP="004C0FE8">
            <w:pPr>
              <w:rPr>
                <w:b/>
                <w:i/>
                <w:color w:val="BF8F00" w:themeColor="accent4" w:themeShade="BF"/>
              </w:rPr>
            </w:pPr>
            <w:r w:rsidRPr="00B16725">
              <w:rPr>
                <w:b/>
                <w:i/>
                <w:color w:val="BF8F00" w:themeColor="accent4" w:themeShade="BF"/>
              </w:rPr>
              <w:t>CONSTRUCT</w:t>
            </w:r>
          </w:p>
        </w:tc>
        <w:tc>
          <w:tcPr>
            <w:tcW w:w="2632" w:type="dxa"/>
            <w:shd w:val="clear" w:color="auto" w:fill="2E74B5" w:themeFill="accent5" w:themeFillShade="BF"/>
          </w:tcPr>
          <w:p w14:paraId="2CD17CB8" w14:textId="77777777" w:rsidR="00681288" w:rsidRPr="00B16725" w:rsidRDefault="00681288" w:rsidP="004C0FE8">
            <w:pPr>
              <w:rPr>
                <w:b/>
                <w:i/>
                <w:color w:val="BF8F00" w:themeColor="accent4" w:themeShade="BF"/>
              </w:rPr>
            </w:pPr>
            <w:r w:rsidRPr="00B16725">
              <w:rPr>
                <w:b/>
                <w:i/>
                <w:color w:val="BF8F00" w:themeColor="accent4" w:themeShade="BF"/>
              </w:rPr>
              <w:t>COMPOSITE/ Enquiry</w:t>
            </w:r>
          </w:p>
        </w:tc>
        <w:tc>
          <w:tcPr>
            <w:tcW w:w="4376" w:type="dxa"/>
            <w:shd w:val="clear" w:color="auto" w:fill="2E74B5" w:themeFill="accent5" w:themeFillShade="BF"/>
          </w:tcPr>
          <w:p w14:paraId="7BAA687F" w14:textId="77777777" w:rsidR="00681288" w:rsidRPr="00B16725" w:rsidRDefault="00681288" w:rsidP="004C0FE8">
            <w:pPr>
              <w:rPr>
                <w:b/>
                <w:i/>
                <w:color w:val="BF8F00" w:themeColor="accent4" w:themeShade="BF"/>
              </w:rPr>
            </w:pPr>
            <w:r w:rsidRPr="00B16725">
              <w:rPr>
                <w:b/>
                <w:i/>
                <w:color w:val="BF8F00" w:themeColor="accent4" w:themeShade="BF"/>
              </w:rPr>
              <w:t>COMPONENT</w:t>
            </w:r>
          </w:p>
        </w:tc>
        <w:tc>
          <w:tcPr>
            <w:tcW w:w="2126" w:type="dxa"/>
            <w:shd w:val="clear" w:color="auto" w:fill="2E74B5" w:themeFill="accent5" w:themeFillShade="BF"/>
          </w:tcPr>
          <w:p w14:paraId="5377BF2E" w14:textId="77777777" w:rsidR="00681288" w:rsidRPr="00B16725" w:rsidRDefault="00681288" w:rsidP="004C0FE8">
            <w:pPr>
              <w:rPr>
                <w:b/>
                <w:i/>
                <w:color w:val="BF8F00" w:themeColor="accent4" w:themeShade="BF"/>
              </w:rPr>
            </w:pPr>
            <w:r w:rsidRPr="00B16725">
              <w:rPr>
                <w:b/>
                <w:i/>
                <w:color w:val="BF8F00" w:themeColor="accent4" w:themeShade="BF"/>
              </w:rPr>
              <w:t>Disciplinary Knowledge</w:t>
            </w:r>
          </w:p>
        </w:tc>
        <w:tc>
          <w:tcPr>
            <w:tcW w:w="2201" w:type="dxa"/>
            <w:shd w:val="clear" w:color="auto" w:fill="2E74B5" w:themeFill="accent5" w:themeFillShade="BF"/>
          </w:tcPr>
          <w:p w14:paraId="33EE290B" w14:textId="77777777" w:rsidR="00681288" w:rsidRPr="00B16725" w:rsidRDefault="00681288" w:rsidP="004C0FE8">
            <w:pPr>
              <w:rPr>
                <w:b/>
                <w:i/>
                <w:color w:val="BF8F00" w:themeColor="accent4" w:themeShade="BF"/>
              </w:rPr>
            </w:pPr>
            <w:r w:rsidRPr="00B16725">
              <w:rPr>
                <w:b/>
                <w:i/>
                <w:color w:val="BF8F00" w:themeColor="accent4" w:themeShade="BF"/>
              </w:rPr>
              <w:t>Prior Learning/Transitional Start points</w:t>
            </w:r>
          </w:p>
        </w:tc>
        <w:tc>
          <w:tcPr>
            <w:tcW w:w="2072" w:type="dxa"/>
            <w:shd w:val="clear" w:color="auto" w:fill="2E74B5" w:themeFill="accent5" w:themeFillShade="BF"/>
          </w:tcPr>
          <w:p w14:paraId="52A962F6" w14:textId="77777777" w:rsidR="00681288" w:rsidRPr="00B16725" w:rsidRDefault="00681288" w:rsidP="004C0FE8">
            <w:pPr>
              <w:rPr>
                <w:b/>
                <w:i/>
                <w:color w:val="BF8F00" w:themeColor="accent4" w:themeShade="BF"/>
              </w:rPr>
            </w:pPr>
            <w:r w:rsidRPr="00B16725">
              <w:rPr>
                <w:b/>
                <w:i/>
                <w:color w:val="BF8F00" w:themeColor="accent4" w:themeShade="BF"/>
              </w:rPr>
              <w:t>Future Learning</w:t>
            </w:r>
          </w:p>
        </w:tc>
      </w:tr>
      <w:tr w:rsidR="00681288" w14:paraId="5F33A246" w14:textId="77777777" w:rsidTr="004C0FE8">
        <w:trPr>
          <w:trHeight w:val="1137"/>
        </w:trPr>
        <w:tc>
          <w:tcPr>
            <w:tcW w:w="857" w:type="dxa"/>
            <w:vMerge w:val="restart"/>
            <w:shd w:val="clear" w:color="auto" w:fill="2E74B5" w:themeFill="accent5" w:themeFillShade="BF"/>
            <w:textDirection w:val="btLr"/>
          </w:tcPr>
          <w:p w14:paraId="71105FA1" w14:textId="1FA4F256" w:rsidR="00681288" w:rsidRPr="008856BC" w:rsidRDefault="00681288" w:rsidP="004C0FE8">
            <w:pPr>
              <w:ind w:left="113" w:right="113"/>
              <w:jc w:val="center"/>
              <w:rPr>
                <w:color w:val="BF8F00" w:themeColor="accent4" w:themeShade="BF"/>
                <w:sz w:val="52"/>
                <w:szCs w:val="52"/>
              </w:rPr>
            </w:pPr>
            <w:r>
              <w:rPr>
                <w:color w:val="BF8F00" w:themeColor="accent4" w:themeShade="BF"/>
                <w:sz w:val="52"/>
                <w:szCs w:val="52"/>
              </w:rPr>
              <w:t>YEAR 13</w:t>
            </w:r>
          </w:p>
        </w:tc>
        <w:tc>
          <w:tcPr>
            <w:tcW w:w="1324" w:type="dxa"/>
            <w:vMerge w:val="restart"/>
            <w:textDirection w:val="btLr"/>
          </w:tcPr>
          <w:p w14:paraId="1C318EB7" w14:textId="77777777" w:rsidR="00681288" w:rsidRPr="008856BC" w:rsidRDefault="00681288" w:rsidP="004C0FE8">
            <w:pPr>
              <w:ind w:left="113" w:right="113"/>
              <w:jc w:val="center"/>
              <w:rPr>
                <w:color w:val="BF8F00" w:themeColor="accent4" w:themeShade="BF"/>
              </w:rPr>
            </w:pPr>
            <w:r>
              <w:rPr>
                <w:color w:val="BF8F00" w:themeColor="accent4" w:themeShade="BF"/>
              </w:rPr>
              <w:t>Wellbeing and SMSC</w:t>
            </w:r>
          </w:p>
        </w:tc>
        <w:tc>
          <w:tcPr>
            <w:tcW w:w="2632" w:type="dxa"/>
          </w:tcPr>
          <w:p w14:paraId="7563EEFE" w14:textId="77777777" w:rsidR="00681288" w:rsidRPr="00681288" w:rsidRDefault="00681288" w:rsidP="00681288">
            <w:pPr>
              <w:pStyle w:val="Tabletext"/>
            </w:pPr>
            <w:r w:rsidRPr="00681288">
              <w:t xml:space="preserve">The impact of alcohol, drugs and risky behaviour </w:t>
            </w:r>
          </w:p>
          <w:p w14:paraId="17B5CE56" w14:textId="77777777" w:rsidR="00681288" w:rsidRDefault="00681288" w:rsidP="004C0FE8">
            <w:pPr>
              <w:pStyle w:val="Tabletext"/>
            </w:pPr>
          </w:p>
        </w:tc>
        <w:tc>
          <w:tcPr>
            <w:tcW w:w="4376" w:type="dxa"/>
          </w:tcPr>
          <w:p w14:paraId="04AE4E74" w14:textId="77777777" w:rsidR="00000000" w:rsidRPr="00681288" w:rsidRDefault="00B2077C" w:rsidP="00B2077C">
            <w:pPr>
              <w:pStyle w:val="Tabletextbullets"/>
              <w:numPr>
                <w:ilvl w:val="0"/>
                <w:numId w:val="3"/>
              </w:numPr>
            </w:pPr>
            <w:r w:rsidRPr="00681288">
              <w:t>How can I manage drug and alcohol use in relation to both immediate and long-term health?</w:t>
            </w:r>
          </w:p>
          <w:p w14:paraId="2E047402" w14:textId="77777777" w:rsidR="00000000" w:rsidRPr="00681288" w:rsidRDefault="00B2077C" w:rsidP="00B2077C">
            <w:pPr>
              <w:pStyle w:val="Tabletextbullets"/>
              <w:numPr>
                <w:ilvl w:val="0"/>
                <w:numId w:val="3"/>
              </w:numPr>
            </w:pPr>
            <w:r w:rsidRPr="00681288">
              <w:t>What is the impact of alcohol and drug u</w:t>
            </w:r>
            <w:r w:rsidRPr="00681288">
              <w:t xml:space="preserve">se on road safety, work-place safety reputation and career? </w:t>
            </w:r>
          </w:p>
          <w:p w14:paraId="47B7EA16" w14:textId="71CF01DE" w:rsidR="00681288" w:rsidRDefault="00B2077C" w:rsidP="00B2077C">
            <w:pPr>
              <w:pStyle w:val="Tabletextbullets"/>
              <w:numPr>
                <w:ilvl w:val="0"/>
                <w:numId w:val="3"/>
              </w:numPr>
            </w:pPr>
            <w:r w:rsidRPr="00681288">
              <w:t xml:space="preserve">The risks of being a passenger with an intoxicated driver. </w:t>
            </w:r>
          </w:p>
        </w:tc>
        <w:tc>
          <w:tcPr>
            <w:tcW w:w="2126" w:type="dxa"/>
          </w:tcPr>
          <w:p w14:paraId="5B052CC7" w14:textId="77777777" w:rsidR="00681288" w:rsidRPr="00681288" w:rsidRDefault="00681288" w:rsidP="00681288">
            <w:pPr>
              <w:rPr>
                <w:sz w:val="20"/>
              </w:rPr>
            </w:pPr>
            <w:r w:rsidRPr="00681288">
              <w:rPr>
                <w:sz w:val="20"/>
              </w:rPr>
              <w:t xml:space="preserve">Wider consequences of drugs and alcohol, including being a passenger with an intoxicated driver </w:t>
            </w:r>
          </w:p>
          <w:p w14:paraId="0254EC31" w14:textId="77777777" w:rsidR="00681288" w:rsidRPr="00DD5513" w:rsidRDefault="00681288" w:rsidP="004C0FE8">
            <w:pPr>
              <w:rPr>
                <w:sz w:val="20"/>
              </w:rPr>
            </w:pPr>
          </w:p>
        </w:tc>
        <w:tc>
          <w:tcPr>
            <w:tcW w:w="2201" w:type="dxa"/>
          </w:tcPr>
          <w:p w14:paraId="1540DF90" w14:textId="77777777" w:rsidR="00681288" w:rsidRPr="00681288" w:rsidRDefault="00681288" w:rsidP="00681288">
            <w:pPr>
              <w:rPr>
                <w:sz w:val="20"/>
              </w:rPr>
            </w:pPr>
            <w:r w:rsidRPr="00681288">
              <w:rPr>
                <w:sz w:val="20"/>
              </w:rPr>
              <w:t>KS3 drugs, alcohol. KS4/5 risky behaviour, spiking</w:t>
            </w:r>
          </w:p>
          <w:p w14:paraId="08632405" w14:textId="77777777" w:rsidR="00681288" w:rsidRPr="00DD5513" w:rsidRDefault="00681288" w:rsidP="004C0FE8">
            <w:pPr>
              <w:rPr>
                <w:sz w:val="20"/>
              </w:rPr>
            </w:pPr>
          </w:p>
        </w:tc>
        <w:tc>
          <w:tcPr>
            <w:tcW w:w="2072" w:type="dxa"/>
          </w:tcPr>
          <w:p w14:paraId="7925C4B7" w14:textId="77777777" w:rsidR="00681288" w:rsidRPr="00681288" w:rsidRDefault="00681288" w:rsidP="00681288">
            <w:pPr>
              <w:rPr>
                <w:sz w:val="20"/>
              </w:rPr>
            </w:pPr>
            <w:r w:rsidRPr="00681288">
              <w:rPr>
                <w:sz w:val="20"/>
              </w:rPr>
              <w:t>Life skills and knowledge</w:t>
            </w:r>
          </w:p>
          <w:p w14:paraId="1135FCE5" w14:textId="77777777" w:rsidR="00681288" w:rsidRPr="00DD5513" w:rsidRDefault="00681288" w:rsidP="004C0FE8">
            <w:pPr>
              <w:rPr>
                <w:sz w:val="20"/>
              </w:rPr>
            </w:pPr>
          </w:p>
        </w:tc>
      </w:tr>
      <w:tr w:rsidR="00681288" w14:paraId="0F8B4634" w14:textId="77777777" w:rsidTr="004C0FE8">
        <w:trPr>
          <w:trHeight w:val="1137"/>
        </w:trPr>
        <w:tc>
          <w:tcPr>
            <w:tcW w:w="857" w:type="dxa"/>
            <w:vMerge/>
            <w:shd w:val="clear" w:color="auto" w:fill="2E74B5" w:themeFill="accent5" w:themeFillShade="BF"/>
          </w:tcPr>
          <w:p w14:paraId="5AE54366" w14:textId="77777777" w:rsidR="00681288" w:rsidRPr="008856BC" w:rsidRDefault="00681288" w:rsidP="004C0FE8">
            <w:pPr>
              <w:rPr>
                <w:color w:val="BF8F00" w:themeColor="accent4" w:themeShade="BF"/>
              </w:rPr>
            </w:pPr>
          </w:p>
        </w:tc>
        <w:tc>
          <w:tcPr>
            <w:tcW w:w="1324" w:type="dxa"/>
            <w:vMerge/>
          </w:tcPr>
          <w:p w14:paraId="28579671" w14:textId="77777777" w:rsidR="00681288" w:rsidRPr="008856BC" w:rsidRDefault="00681288" w:rsidP="004C0FE8">
            <w:pPr>
              <w:rPr>
                <w:color w:val="BF8F00" w:themeColor="accent4" w:themeShade="BF"/>
              </w:rPr>
            </w:pPr>
          </w:p>
        </w:tc>
        <w:tc>
          <w:tcPr>
            <w:tcW w:w="2632" w:type="dxa"/>
          </w:tcPr>
          <w:p w14:paraId="748134C6" w14:textId="77777777" w:rsidR="00B2077C" w:rsidRPr="00B2077C" w:rsidRDefault="00B2077C" w:rsidP="00B2077C">
            <w:pPr>
              <w:pStyle w:val="Tabletext"/>
            </w:pPr>
            <w:r w:rsidRPr="00B2077C">
              <w:t>How can I manage stress and anxiety?</w:t>
            </w:r>
          </w:p>
          <w:p w14:paraId="2127EB05" w14:textId="77777777" w:rsidR="00681288" w:rsidRDefault="00681288" w:rsidP="004C0FE8">
            <w:pPr>
              <w:pStyle w:val="Tabletext"/>
              <w:jc w:val="center"/>
            </w:pPr>
          </w:p>
        </w:tc>
        <w:tc>
          <w:tcPr>
            <w:tcW w:w="4376" w:type="dxa"/>
          </w:tcPr>
          <w:p w14:paraId="0EB0FFBE" w14:textId="77777777" w:rsidR="00000000" w:rsidRPr="00B2077C" w:rsidRDefault="00B2077C" w:rsidP="00B2077C">
            <w:pPr>
              <w:pStyle w:val="Tabletextbullets"/>
              <w:numPr>
                <w:ilvl w:val="0"/>
                <w:numId w:val="4"/>
              </w:numPr>
            </w:pPr>
            <w:r w:rsidRPr="00B2077C">
              <w:t>Recognising common mental health issues such as anxiety and depression.</w:t>
            </w:r>
          </w:p>
          <w:p w14:paraId="464A7D3E" w14:textId="645D7CC2" w:rsidR="00681288" w:rsidRDefault="00B2077C" w:rsidP="00B2077C">
            <w:pPr>
              <w:pStyle w:val="Tabletextbullets"/>
              <w:numPr>
                <w:ilvl w:val="0"/>
                <w:numId w:val="4"/>
              </w:numPr>
            </w:pPr>
            <w:r w:rsidRPr="00B2077C">
              <w:t>Evaluating appropriate methods of support.</w:t>
            </w:r>
          </w:p>
        </w:tc>
        <w:tc>
          <w:tcPr>
            <w:tcW w:w="2126" w:type="dxa"/>
          </w:tcPr>
          <w:p w14:paraId="434ECD7B" w14:textId="77777777" w:rsidR="00B2077C" w:rsidRPr="00B2077C" w:rsidRDefault="00B2077C" w:rsidP="00B2077C">
            <w:pPr>
              <w:rPr>
                <w:sz w:val="20"/>
              </w:rPr>
            </w:pPr>
            <w:r w:rsidRPr="00B2077C">
              <w:rPr>
                <w:sz w:val="20"/>
              </w:rPr>
              <w:t xml:space="preserve">Responsibility for own mental health </w:t>
            </w:r>
          </w:p>
          <w:p w14:paraId="2D42FA75" w14:textId="77777777" w:rsidR="00681288" w:rsidRPr="00DD5513" w:rsidRDefault="00681288" w:rsidP="004C0FE8">
            <w:pPr>
              <w:rPr>
                <w:sz w:val="20"/>
              </w:rPr>
            </w:pPr>
          </w:p>
        </w:tc>
        <w:tc>
          <w:tcPr>
            <w:tcW w:w="2201" w:type="dxa"/>
          </w:tcPr>
          <w:p w14:paraId="442FAC6C" w14:textId="77777777" w:rsidR="00B2077C" w:rsidRPr="00B2077C" w:rsidRDefault="00B2077C" w:rsidP="00B2077C">
            <w:pPr>
              <w:rPr>
                <w:sz w:val="20"/>
              </w:rPr>
            </w:pPr>
            <w:r w:rsidRPr="00B2077C">
              <w:rPr>
                <w:sz w:val="20"/>
              </w:rPr>
              <w:t>KS3 healthy coping strategies, resilience, mental health conditions.</w:t>
            </w:r>
          </w:p>
          <w:p w14:paraId="79C6A66A" w14:textId="77777777" w:rsidR="00681288" w:rsidRPr="00DD5513" w:rsidRDefault="00681288" w:rsidP="004C0FE8">
            <w:pPr>
              <w:rPr>
                <w:sz w:val="20"/>
              </w:rPr>
            </w:pPr>
          </w:p>
        </w:tc>
        <w:tc>
          <w:tcPr>
            <w:tcW w:w="2072" w:type="dxa"/>
          </w:tcPr>
          <w:p w14:paraId="54EB229F" w14:textId="77777777" w:rsidR="00681288" w:rsidRPr="00F03E1C" w:rsidRDefault="00681288" w:rsidP="004C0FE8">
            <w:pPr>
              <w:rPr>
                <w:sz w:val="20"/>
              </w:rPr>
            </w:pPr>
            <w:r w:rsidRPr="00F03E1C">
              <w:rPr>
                <w:sz w:val="20"/>
              </w:rPr>
              <w:t>Life skills and knowledge</w:t>
            </w:r>
          </w:p>
          <w:p w14:paraId="5B9C202D" w14:textId="77777777" w:rsidR="00681288" w:rsidRPr="00DD5513" w:rsidRDefault="00681288" w:rsidP="004C0FE8">
            <w:pPr>
              <w:rPr>
                <w:sz w:val="20"/>
              </w:rPr>
            </w:pPr>
          </w:p>
        </w:tc>
      </w:tr>
      <w:tr w:rsidR="00681288" w14:paraId="35DB9041" w14:textId="77777777" w:rsidTr="004C0FE8">
        <w:trPr>
          <w:trHeight w:val="1137"/>
        </w:trPr>
        <w:tc>
          <w:tcPr>
            <w:tcW w:w="857" w:type="dxa"/>
            <w:vMerge/>
            <w:shd w:val="clear" w:color="auto" w:fill="2E74B5" w:themeFill="accent5" w:themeFillShade="BF"/>
          </w:tcPr>
          <w:p w14:paraId="6D10E2EC" w14:textId="77777777" w:rsidR="00681288" w:rsidRPr="008856BC" w:rsidRDefault="00681288" w:rsidP="004C0FE8">
            <w:pPr>
              <w:rPr>
                <w:color w:val="BF8F00" w:themeColor="accent4" w:themeShade="BF"/>
              </w:rPr>
            </w:pPr>
          </w:p>
        </w:tc>
        <w:tc>
          <w:tcPr>
            <w:tcW w:w="1324" w:type="dxa"/>
            <w:vMerge/>
          </w:tcPr>
          <w:p w14:paraId="3BDE741E" w14:textId="77777777" w:rsidR="00681288" w:rsidRPr="008856BC" w:rsidRDefault="00681288" w:rsidP="004C0FE8">
            <w:pPr>
              <w:rPr>
                <w:color w:val="BF8F00" w:themeColor="accent4" w:themeShade="BF"/>
              </w:rPr>
            </w:pPr>
          </w:p>
        </w:tc>
        <w:tc>
          <w:tcPr>
            <w:tcW w:w="2632" w:type="dxa"/>
          </w:tcPr>
          <w:p w14:paraId="3DA1490E" w14:textId="77777777" w:rsidR="00B2077C" w:rsidRPr="00B2077C" w:rsidRDefault="00B2077C" w:rsidP="00B2077C">
            <w:pPr>
              <w:pStyle w:val="Tabletext"/>
            </w:pPr>
            <w:r w:rsidRPr="00B2077C">
              <w:t>Healthy lifestyles: screening, meningitis, fresher’s flu</w:t>
            </w:r>
          </w:p>
          <w:p w14:paraId="4A15CFE3" w14:textId="77777777" w:rsidR="00681288" w:rsidRDefault="00681288" w:rsidP="004C0FE8">
            <w:pPr>
              <w:pStyle w:val="Tabletext"/>
            </w:pPr>
          </w:p>
        </w:tc>
        <w:tc>
          <w:tcPr>
            <w:tcW w:w="4376" w:type="dxa"/>
          </w:tcPr>
          <w:p w14:paraId="59DE111D" w14:textId="77777777" w:rsidR="00000000" w:rsidRPr="00B2077C" w:rsidRDefault="00B2077C" w:rsidP="00B2077C">
            <w:pPr>
              <w:pStyle w:val="Tabletextbullets"/>
              <w:numPr>
                <w:ilvl w:val="0"/>
                <w:numId w:val="5"/>
              </w:numPr>
            </w:pPr>
            <w:r w:rsidRPr="00B2077C">
              <w:t>What are the common illnesses impacting young adults and how can I prevent them?</w:t>
            </w:r>
          </w:p>
          <w:p w14:paraId="3325E9F7" w14:textId="733AEAD8" w:rsidR="00681288" w:rsidRDefault="00B2077C" w:rsidP="00B2077C">
            <w:pPr>
              <w:pStyle w:val="Tabletextbullets"/>
              <w:numPr>
                <w:ilvl w:val="0"/>
                <w:numId w:val="5"/>
              </w:numPr>
            </w:pPr>
            <w:r w:rsidRPr="00B2077C">
              <w:t xml:space="preserve">Why is screening so important? </w:t>
            </w:r>
          </w:p>
        </w:tc>
        <w:tc>
          <w:tcPr>
            <w:tcW w:w="2126" w:type="dxa"/>
          </w:tcPr>
          <w:p w14:paraId="34418420" w14:textId="77777777" w:rsidR="00B2077C" w:rsidRPr="00B2077C" w:rsidRDefault="00B2077C" w:rsidP="00B2077C">
            <w:pPr>
              <w:rPr>
                <w:sz w:val="20"/>
              </w:rPr>
            </w:pPr>
            <w:r w:rsidRPr="00B2077C">
              <w:rPr>
                <w:sz w:val="20"/>
              </w:rPr>
              <w:t xml:space="preserve">Health lifestyles including screening </w:t>
            </w:r>
          </w:p>
          <w:p w14:paraId="5E13A103" w14:textId="77777777" w:rsidR="00681288" w:rsidRPr="00DD5513" w:rsidRDefault="00681288" w:rsidP="004C0FE8">
            <w:pPr>
              <w:rPr>
                <w:sz w:val="20"/>
              </w:rPr>
            </w:pPr>
          </w:p>
        </w:tc>
        <w:tc>
          <w:tcPr>
            <w:tcW w:w="2201" w:type="dxa"/>
          </w:tcPr>
          <w:p w14:paraId="57BCE1DA" w14:textId="77777777" w:rsidR="00B2077C" w:rsidRPr="00B2077C" w:rsidRDefault="00B2077C" w:rsidP="00B2077C">
            <w:pPr>
              <w:rPr>
                <w:sz w:val="20"/>
              </w:rPr>
            </w:pPr>
            <w:r w:rsidRPr="00B2077C">
              <w:rPr>
                <w:sz w:val="20"/>
              </w:rPr>
              <w:t>Y7 pathogens, antigens, antibodies. Physical and mental health</w:t>
            </w:r>
          </w:p>
          <w:p w14:paraId="677BA89E" w14:textId="77777777" w:rsidR="00681288" w:rsidRPr="00DD5513" w:rsidRDefault="00681288" w:rsidP="004C0FE8">
            <w:pPr>
              <w:rPr>
                <w:sz w:val="20"/>
              </w:rPr>
            </w:pPr>
          </w:p>
        </w:tc>
        <w:tc>
          <w:tcPr>
            <w:tcW w:w="2072" w:type="dxa"/>
          </w:tcPr>
          <w:p w14:paraId="2916B98E" w14:textId="77777777" w:rsidR="00681288" w:rsidRPr="00681288" w:rsidRDefault="00681288" w:rsidP="00681288">
            <w:pPr>
              <w:rPr>
                <w:sz w:val="20"/>
              </w:rPr>
            </w:pPr>
            <w:r w:rsidRPr="00681288">
              <w:rPr>
                <w:sz w:val="20"/>
              </w:rPr>
              <w:t>Life skills and knowledge</w:t>
            </w:r>
          </w:p>
          <w:p w14:paraId="46C605DB" w14:textId="77777777" w:rsidR="00681288" w:rsidRPr="00DD5513" w:rsidRDefault="00681288" w:rsidP="004C0FE8">
            <w:pPr>
              <w:rPr>
                <w:sz w:val="20"/>
              </w:rPr>
            </w:pPr>
          </w:p>
        </w:tc>
      </w:tr>
      <w:tr w:rsidR="00681288" w14:paraId="0898EE6E" w14:textId="77777777" w:rsidTr="004C0FE8">
        <w:trPr>
          <w:trHeight w:val="1137"/>
        </w:trPr>
        <w:tc>
          <w:tcPr>
            <w:tcW w:w="857" w:type="dxa"/>
            <w:vMerge/>
            <w:shd w:val="clear" w:color="auto" w:fill="2E74B5" w:themeFill="accent5" w:themeFillShade="BF"/>
          </w:tcPr>
          <w:p w14:paraId="4339E475" w14:textId="77777777" w:rsidR="00681288" w:rsidRPr="008856BC" w:rsidRDefault="00681288" w:rsidP="004C0FE8">
            <w:pPr>
              <w:rPr>
                <w:color w:val="BF8F00" w:themeColor="accent4" w:themeShade="BF"/>
              </w:rPr>
            </w:pPr>
          </w:p>
        </w:tc>
        <w:tc>
          <w:tcPr>
            <w:tcW w:w="1324" w:type="dxa"/>
            <w:vMerge/>
          </w:tcPr>
          <w:p w14:paraId="1EFE23FD" w14:textId="77777777" w:rsidR="00681288" w:rsidRPr="008856BC" w:rsidRDefault="00681288" w:rsidP="004C0FE8">
            <w:pPr>
              <w:rPr>
                <w:color w:val="BF8F00" w:themeColor="accent4" w:themeShade="BF"/>
              </w:rPr>
            </w:pPr>
          </w:p>
        </w:tc>
        <w:tc>
          <w:tcPr>
            <w:tcW w:w="2632" w:type="dxa"/>
          </w:tcPr>
          <w:p w14:paraId="600BA694" w14:textId="77777777" w:rsidR="00B2077C" w:rsidRPr="00B2077C" w:rsidRDefault="00B2077C" w:rsidP="00B2077C">
            <w:pPr>
              <w:pStyle w:val="Tabletext"/>
            </w:pPr>
            <w:r w:rsidRPr="00B2077C">
              <w:t xml:space="preserve">How can I take responsibility for my personal safety in the sun? </w:t>
            </w:r>
          </w:p>
          <w:p w14:paraId="13D0D8C2" w14:textId="77777777" w:rsidR="00681288" w:rsidRDefault="00681288" w:rsidP="004C0FE8">
            <w:pPr>
              <w:pStyle w:val="Tabletext"/>
            </w:pPr>
          </w:p>
        </w:tc>
        <w:tc>
          <w:tcPr>
            <w:tcW w:w="4376" w:type="dxa"/>
          </w:tcPr>
          <w:p w14:paraId="3C8EDC65" w14:textId="68D6E4BF" w:rsidR="00681288" w:rsidRDefault="00B2077C" w:rsidP="00B2077C">
            <w:pPr>
              <w:pStyle w:val="Tabletextbullets"/>
              <w:numPr>
                <w:ilvl w:val="0"/>
                <w:numId w:val="6"/>
              </w:numPr>
            </w:pPr>
            <w:r w:rsidRPr="00B2077C">
              <w:t>What are the short and long-term risks and consequences of sun exposure (including sunbed use)?</w:t>
            </w:r>
          </w:p>
        </w:tc>
        <w:tc>
          <w:tcPr>
            <w:tcW w:w="2126" w:type="dxa"/>
          </w:tcPr>
          <w:p w14:paraId="4FA9F0FF" w14:textId="5B89FBED" w:rsidR="00681288" w:rsidRPr="00DD5513" w:rsidRDefault="00681288" w:rsidP="00B2077C">
            <w:pPr>
              <w:rPr>
                <w:sz w:val="20"/>
              </w:rPr>
            </w:pPr>
            <w:r w:rsidRPr="00F03E1C">
              <w:rPr>
                <w:sz w:val="20"/>
              </w:rPr>
              <w:t xml:space="preserve">Personal safety: </w:t>
            </w:r>
            <w:r w:rsidR="00B2077C">
              <w:rPr>
                <w:sz w:val="20"/>
              </w:rPr>
              <w:t>Sun</w:t>
            </w:r>
          </w:p>
        </w:tc>
        <w:tc>
          <w:tcPr>
            <w:tcW w:w="2201" w:type="dxa"/>
          </w:tcPr>
          <w:p w14:paraId="3EF166F1" w14:textId="77777777" w:rsidR="00B2077C" w:rsidRPr="00B2077C" w:rsidRDefault="00B2077C" w:rsidP="00B2077C">
            <w:pPr>
              <w:rPr>
                <w:sz w:val="20"/>
              </w:rPr>
            </w:pPr>
            <w:r w:rsidRPr="00B2077C">
              <w:rPr>
                <w:sz w:val="20"/>
              </w:rPr>
              <w:t>Personal safety sessions KS3 and KS4.</w:t>
            </w:r>
          </w:p>
          <w:p w14:paraId="4E070DEE" w14:textId="77777777" w:rsidR="00B2077C" w:rsidRPr="00B2077C" w:rsidRDefault="00B2077C" w:rsidP="00B2077C">
            <w:pPr>
              <w:rPr>
                <w:sz w:val="20"/>
              </w:rPr>
            </w:pPr>
            <w:r w:rsidRPr="00B2077C">
              <w:rPr>
                <w:sz w:val="20"/>
              </w:rPr>
              <w:t>Science curriculum</w:t>
            </w:r>
          </w:p>
          <w:p w14:paraId="458F4C77" w14:textId="3AED5C0E" w:rsidR="00681288" w:rsidRPr="00DD5513" w:rsidRDefault="00681288" w:rsidP="004C0FE8">
            <w:pPr>
              <w:rPr>
                <w:sz w:val="20"/>
              </w:rPr>
            </w:pPr>
          </w:p>
        </w:tc>
        <w:tc>
          <w:tcPr>
            <w:tcW w:w="2072" w:type="dxa"/>
          </w:tcPr>
          <w:p w14:paraId="2575454D" w14:textId="77777777" w:rsidR="00681288" w:rsidRDefault="00681288" w:rsidP="004C0FE8">
            <w:pPr>
              <w:rPr>
                <w:sz w:val="20"/>
              </w:rPr>
            </w:pPr>
            <w:r w:rsidRPr="00F03E1C">
              <w:rPr>
                <w:sz w:val="20"/>
              </w:rPr>
              <w:t>Life skills and knowledge</w:t>
            </w:r>
          </w:p>
          <w:p w14:paraId="1EF06D2C" w14:textId="77777777" w:rsidR="00681288" w:rsidRPr="006B6FC7" w:rsidRDefault="00681288" w:rsidP="004C0FE8">
            <w:pPr>
              <w:rPr>
                <w:sz w:val="20"/>
              </w:rPr>
            </w:pPr>
          </w:p>
        </w:tc>
      </w:tr>
      <w:tr w:rsidR="00681288" w14:paraId="46922F98" w14:textId="77777777" w:rsidTr="004C0FE8">
        <w:trPr>
          <w:trHeight w:val="1963"/>
        </w:trPr>
        <w:tc>
          <w:tcPr>
            <w:tcW w:w="857" w:type="dxa"/>
            <w:vMerge/>
            <w:shd w:val="clear" w:color="auto" w:fill="2E74B5" w:themeFill="accent5" w:themeFillShade="BF"/>
          </w:tcPr>
          <w:p w14:paraId="6DFFA356" w14:textId="77777777" w:rsidR="00681288" w:rsidRPr="008856BC" w:rsidRDefault="00681288" w:rsidP="004C0FE8">
            <w:pPr>
              <w:rPr>
                <w:color w:val="BF8F00" w:themeColor="accent4" w:themeShade="BF"/>
              </w:rPr>
            </w:pPr>
          </w:p>
        </w:tc>
        <w:tc>
          <w:tcPr>
            <w:tcW w:w="1324" w:type="dxa"/>
            <w:vMerge/>
          </w:tcPr>
          <w:p w14:paraId="032A0EFC" w14:textId="77777777" w:rsidR="00681288" w:rsidRPr="008856BC" w:rsidRDefault="00681288" w:rsidP="004C0FE8">
            <w:pPr>
              <w:rPr>
                <w:color w:val="BF8F00" w:themeColor="accent4" w:themeShade="BF"/>
              </w:rPr>
            </w:pPr>
          </w:p>
        </w:tc>
        <w:tc>
          <w:tcPr>
            <w:tcW w:w="2632" w:type="dxa"/>
          </w:tcPr>
          <w:p w14:paraId="11288053" w14:textId="77777777" w:rsidR="00B2077C" w:rsidRPr="00B2077C" w:rsidRDefault="00B2077C" w:rsidP="00B2077C">
            <w:pPr>
              <w:pStyle w:val="Tabletext"/>
            </w:pPr>
            <w:r w:rsidRPr="00B2077C">
              <w:t>Sexual health: taking responsibility for contraception and STIs.</w:t>
            </w:r>
          </w:p>
          <w:p w14:paraId="7467F0DA" w14:textId="77777777" w:rsidR="00681288" w:rsidRDefault="00681288" w:rsidP="004C0FE8">
            <w:pPr>
              <w:pStyle w:val="Tabletext"/>
            </w:pPr>
          </w:p>
        </w:tc>
        <w:tc>
          <w:tcPr>
            <w:tcW w:w="4376" w:type="dxa"/>
          </w:tcPr>
          <w:p w14:paraId="185F1055" w14:textId="77777777" w:rsidR="00000000" w:rsidRPr="00B2077C" w:rsidRDefault="00B2077C" w:rsidP="00B2077C">
            <w:pPr>
              <w:pStyle w:val="Tabletextbullets"/>
              <w:numPr>
                <w:ilvl w:val="0"/>
                <w:numId w:val="7"/>
              </w:numPr>
            </w:pPr>
            <w:r w:rsidRPr="00B2077C">
              <w:t>Where can I access contraception?</w:t>
            </w:r>
          </w:p>
          <w:p w14:paraId="120251D1" w14:textId="77777777" w:rsidR="00000000" w:rsidRPr="00B2077C" w:rsidRDefault="00B2077C" w:rsidP="00B2077C">
            <w:pPr>
              <w:pStyle w:val="Tabletextbullets"/>
              <w:numPr>
                <w:ilvl w:val="0"/>
                <w:numId w:val="7"/>
              </w:numPr>
            </w:pPr>
            <w:r w:rsidRPr="00B2077C">
              <w:t xml:space="preserve">Why is contraception important for protecting against </w:t>
            </w:r>
            <w:r w:rsidRPr="00B2077C">
              <w:t xml:space="preserve">STIs and pregnancy? </w:t>
            </w:r>
          </w:p>
          <w:p w14:paraId="718504F5" w14:textId="4D9CEDE4" w:rsidR="00681288" w:rsidRDefault="00681288" w:rsidP="00B2077C">
            <w:pPr>
              <w:pStyle w:val="Tabletextbullets"/>
              <w:numPr>
                <w:ilvl w:val="0"/>
                <w:numId w:val="0"/>
              </w:numPr>
            </w:pPr>
          </w:p>
        </w:tc>
        <w:tc>
          <w:tcPr>
            <w:tcW w:w="2126" w:type="dxa"/>
          </w:tcPr>
          <w:p w14:paraId="49BEB25D" w14:textId="77777777" w:rsidR="00B2077C" w:rsidRPr="00B2077C" w:rsidRDefault="00B2077C" w:rsidP="00B2077C">
            <w:pPr>
              <w:rPr>
                <w:sz w:val="20"/>
              </w:rPr>
            </w:pPr>
            <w:r w:rsidRPr="00B2077C">
              <w:rPr>
                <w:sz w:val="20"/>
              </w:rPr>
              <w:t xml:space="preserve">Responsibility for sexual health </w:t>
            </w:r>
          </w:p>
          <w:p w14:paraId="2C281BB0" w14:textId="77777777" w:rsidR="00681288" w:rsidRPr="00DD5513" w:rsidRDefault="00681288" w:rsidP="004C0FE8">
            <w:pPr>
              <w:rPr>
                <w:sz w:val="20"/>
              </w:rPr>
            </w:pPr>
          </w:p>
        </w:tc>
        <w:tc>
          <w:tcPr>
            <w:tcW w:w="2201" w:type="dxa"/>
          </w:tcPr>
          <w:p w14:paraId="0B950885" w14:textId="77777777" w:rsidR="00B2077C" w:rsidRPr="00B2077C" w:rsidRDefault="00B2077C" w:rsidP="00B2077C">
            <w:pPr>
              <w:rPr>
                <w:sz w:val="20"/>
              </w:rPr>
            </w:pPr>
            <w:r w:rsidRPr="00B2077C">
              <w:rPr>
                <w:sz w:val="20"/>
              </w:rPr>
              <w:t>Science curriculum.</w:t>
            </w:r>
          </w:p>
          <w:p w14:paraId="6F74979D" w14:textId="77777777" w:rsidR="00B2077C" w:rsidRPr="00B2077C" w:rsidRDefault="00B2077C" w:rsidP="00B2077C">
            <w:pPr>
              <w:rPr>
                <w:sz w:val="20"/>
              </w:rPr>
            </w:pPr>
            <w:r w:rsidRPr="00B2077C">
              <w:rPr>
                <w:sz w:val="20"/>
              </w:rPr>
              <w:t>KS3 contraception, STI, sexual relationships.</w:t>
            </w:r>
          </w:p>
          <w:p w14:paraId="3380F7AE" w14:textId="77777777" w:rsidR="00681288" w:rsidRPr="00DD5513" w:rsidRDefault="00681288" w:rsidP="004C0FE8">
            <w:pPr>
              <w:rPr>
                <w:sz w:val="20"/>
              </w:rPr>
            </w:pPr>
          </w:p>
        </w:tc>
        <w:tc>
          <w:tcPr>
            <w:tcW w:w="2072" w:type="dxa"/>
          </w:tcPr>
          <w:p w14:paraId="75AA8D13" w14:textId="77777777" w:rsidR="00681288" w:rsidRPr="00F03E1C" w:rsidRDefault="00681288" w:rsidP="004C0FE8">
            <w:pPr>
              <w:rPr>
                <w:sz w:val="20"/>
              </w:rPr>
            </w:pPr>
            <w:r w:rsidRPr="00F03E1C">
              <w:rPr>
                <w:sz w:val="20"/>
              </w:rPr>
              <w:t>Life skills and knowledge</w:t>
            </w:r>
          </w:p>
          <w:p w14:paraId="2AF2FAF4" w14:textId="77777777" w:rsidR="00681288" w:rsidRPr="006B6FC7" w:rsidRDefault="00681288" w:rsidP="004C0FE8">
            <w:pPr>
              <w:rPr>
                <w:sz w:val="20"/>
              </w:rPr>
            </w:pPr>
          </w:p>
        </w:tc>
      </w:tr>
      <w:tr w:rsidR="00681288" w14:paraId="7EF85CBC" w14:textId="77777777" w:rsidTr="004C0FE8">
        <w:trPr>
          <w:trHeight w:val="1266"/>
        </w:trPr>
        <w:tc>
          <w:tcPr>
            <w:tcW w:w="857" w:type="dxa"/>
            <w:shd w:val="clear" w:color="auto" w:fill="2E74B5" w:themeFill="accent5" w:themeFillShade="BF"/>
          </w:tcPr>
          <w:p w14:paraId="7138A299" w14:textId="77777777" w:rsidR="00681288" w:rsidRPr="008856BC" w:rsidRDefault="00681288" w:rsidP="004C0FE8">
            <w:pPr>
              <w:rPr>
                <w:color w:val="BF8F00" w:themeColor="accent4" w:themeShade="BF"/>
              </w:rPr>
            </w:pPr>
          </w:p>
        </w:tc>
        <w:tc>
          <w:tcPr>
            <w:tcW w:w="1324" w:type="dxa"/>
          </w:tcPr>
          <w:p w14:paraId="24C2B342" w14:textId="77777777" w:rsidR="00681288" w:rsidRPr="008856BC" w:rsidRDefault="00681288" w:rsidP="004C0FE8">
            <w:pPr>
              <w:rPr>
                <w:color w:val="BF8F00" w:themeColor="accent4" w:themeShade="BF"/>
              </w:rPr>
            </w:pPr>
          </w:p>
        </w:tc>
        <w:tc>
          <w:tcPr>
            <w:tcW w:w="2632" w:type="dxa"/>
          </w:tcPr>
          <w:p w14:paraId="1EBE7307" w14:textId="77777777" w:rsidR="00B2077C" w:rsidRPr="00B2077C" w:rsidRDefault="00B2077C" w:rsidP="00B2077C">
            <w:pPr>
              <w:pStyle w:val="Tabletext"/>
            </w:pPr>
            <w:r w:rsidRPr="00B2077C">
              <w:t xml:space="preserve">Life after school: university life and future life skills </w:t>
            </w:r>
          </w:p>
          <w:p w14:paraId="74DF5884" w14:textId="77777777" w:rsidR="00681288" w:rsidRPr="003B7FE5" w:rsidRDefault="00681288" w:rsidP="004C0FE8">
            <w:pPr>
              <w:pStyle w:val="Tabletext"/>
            </w:pPr>
          </w:p>
        </w:tc>
        <w:tc>
          <w:tcPr>
            <w:tcW w:w="4376" w:type="dxa"/>
          </w:tcPr>
          <w:p w14:paraId="14C4FD47" w14:textId="77777777" w:rsidR="00000000" w:rsidRPr="00B2077C" w:rsidRDefault="00B2077C" w:rsidP="00B2077C">
            <w:pPr>
              <w:pStyle w:val="Tabletextbullets"/>
              <w:numPr>
                <w:ilvl w:val="0"/>
                <w:numId w:val="7"/>
              </w:numPr>
            </w:pPr>
            <w:r w:rsidRPr="00B2077C">
              <w:t>How can I make friends at university and in the wider world?</w:t>
            </w:r>
          </w:p>
          <w:p w14:paraId="4D34A0F6" w14:textId="65A61CD3" w:rsidR="00681288" w:rsidRPr="003B7FE5" w:rsidRDefault="00B2077C" w:rsidP="00B2077C">
            <w:pPr>
              <w:pStyle w:val="Tabletextbullets"/>
              <w:numPr>
                <w:ilvl w:val="0"/>
                <w:numId w:val="7"/>
              </w:numPr>
            </w:pPr>
            <w:r w:rsidRPr="00B2077C">
              <w:t xml:space="preserve">How to thrive at university. </w:t>
            </w:r>
          </w:p>
        </w:tc>
        <w:tc>
          <w:tcPr>
            <w:tcW w:w="2126" w:type="dxa"/>
          </w:tcPr>
          <w:p w14:paraId="121DF136" w14:textId="77777777" w:rsidR="00B2077C" w:rsidRPr="00B2077C" w:rsidRDefault="00B2077C" w:rsidP="00B2077C">
            <w:pPr>
              <w:rPr>
                <w:sz w:val="20"/>
              </w:rPr>
            </w:pPr>
            <w:r w:rsidRPr="00B2077C">
              <w:rPr>
                <w:sz w:val="20"/>
              </w:rPr>
              <w:t>University life</w:t>
            </w:r>
          </w:p>
          <w:p w14:paraId="21BB606A" w14:textId="77777777" w:rsidR="00B2077C" w:rsidRPr="00B2077C" w:rsidRDefault="00B2077C" w:rsidP="00B2077C">
            <w:pPr>
              <w:rPr>
                <w:sz w:val="20"/>
              </w:rPr>
            </w:pPr>
            <w:r w:rsidRPr="00B2077C">
              <w:rPr>
                <w:sz w:val="20"/>
              </w:rPr>
              <w:t xml:space="preserve">Future life skills </w:t>
            </w:r>
          </w:p>
          <w:p w14:paraId="36AB9352" w14:textId="77777777" w:rsidR="00681288" w:rsidRPr="003B7FE5" w:rsidRDefault="00681288" w:rsidP="004C0FE8">
            <w:pPr>
              <w:rPr>
                <w:sz w:val="20"/>
              </w:rPr>
            </w:pPr>
          </w:p>
        </w:tc>
        <w:tc>
          <w:tcPr>
            <w:tcW w:w="2201" w:type="dxa"/>
          </w:tcPr>
          <w:p w14:paraId="4FD10F27" w14:textId="77777777" w:rsidR="00B2077C" w:rsidRPr="00B2077C" w:rsidRDefault="00B2077C" w:rsidP="00B2077C">
            <w:pPr>
              <w:rPr>
                <w:sz w:val="20"/>
              </w:rPr>
            </w:pPr>
            <w:r w:rsidRPr="00B2077C">
              <w:rPr>
                <w:sz w:val="20"/>
              </w:rPr>
              <w:t xml:space="preserve">Unifrog careers curriculum, university visits. </w:t>
            </w:r>
          </w:p>
          <w:p w14:paraId="74BE8842" w14:textId="77777777" w:rsidR="00681288" w:rsidRPr="003B7FE5" w:rsidRDefault="00681288" w:rsidP="004C0FE8">
            <w:pPr>
              <w:rPr>
                <w:sz w:val="20"/>
              </w:rPr>
            </w:pPr>
          </w:p>
        </w:tc>
        <w:tc>
          <w:tcPr>
            <w:tcW w:w="2072" w:type="dxa"/>
          </w:tcPr>
          <w:p w14:paraId="29A5293E" w14:textId="77777777" w:rsidR="00B2077C" w:rsidRPr="00F03E1C" w:rsidRDefault="00B2077C" w:rsidP="00B2077C">
            <w:pPr>
              <w:rPr>
                <w:sz w:val="20"/>
              </w:rPr>
            </w:pPr>
            <w:r w:rsidRPr="00F03E1C">
              <w:rPr>
                <w:sz w:val="20"/>
              </w:rPr>
              <w:t>Life skills and knowledge</w:t>
            </w:r>
          </w:p>
          <w:p w14:paraId="24DE4B38" w14:textId="77777777" w:rsidR="00681288" w:rsidRPr="003B7FE5" w:rsidRDefault="00681288" w:rsidP="004C0FE8">
            <w:pPr>
              <w:rPr>
                <w:sz w:val="20"/>
              </w:rPr>
            </w:pPr>
          </w:p>
        </w:tc>
      </w:tr>
    </w:tbl>
    <w:p w14:paraId="5B253E9C" w14:textId="77777777" w:rsidR="00681288" w:rsidRDefault="00681288" w:rsidP="005900BB">
      <w:bookmarkStart w:id="0" w:name="_GoBack"/>
      <w:bookmarkEnd w:id="0"/>
    </w:p>
    <w:p w14:paraId="23B0F459" w14:textId="77777777" w:rsidR="005900BB" w:rsidRDefault="005900BB" w:rsidP="005900BB"/>
    <w:sectPr w:rsidR="005900BB" w:rsidSect="008856BC">
      <w:pgSz w:w="16838" w:h="11906" w:orient="landscape"/>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7CA62B" w14:textId="77777777" w:rsidR="009D4164" w:rsidRDefault="009D4164" w:rsidP="00C2698E">
      <w:pPr>
        <w:spacing w:after="0" w:line="240" w:lineRule="auto"/>
      </w:pPr>
      <w:r>
        <w:separator/>
      </w:r>
    </w:p>
  </w:endnote>
  <w:endnote w:type="continuationSeparator" w:id="0">
    <w:p w14:paraId="19DF19CB" w14:textId="77777777" w:rsidR="009D4164" w:rsidRDefault="009D4164" w:rsidP="00C269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49787A" w14:textId="77777777" w:rsidR="009D4164" w:rsidRDefault="009D4164" w:rsidP="00C2698E">
      <w:pPr>
        <w:spacing w:after="0" w:line="240" w:lineRule="auto"/>
      </w:pPr>
      <w:r>
        <w:separator/>
      </w:r>
    </w:p>
  </w:footnote>
  <w:footnote w:type="continuationSeparator" w:id="0">
    <w:p w14:paraId="0B530A6C" w14:textId="77777777" w:rsidR="009D4164" w:rsidRDefault="009D4164" w:rsidP="00C269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2449CF"/>
    <w:multiLevelType w:val="hybridMultilevel"/>
    <w:tmpl w:val="8A64AB38"/>
    <w:lvl w:ilvl="0" w:tplc="03EAA956">
      <w:start w:val="1"/>
      <w:numFmt w:val="bullet"/>
      <w:lvlText w:val="•"/>
      <w:lvlJc w:val="left"/>
      <w:pPr>
        <w:tabs>
          <w:tab w:val="num" w:pos="360"/>
        </w:tabs>
        <w:ind w:left="360" w:hanging="360"/>
      </w:pPr>
      <w:rPr>
        <w:rFonts w:ascii="Arial" w:hAnsi="Arial" w:hint="default"/>
      </w:rPr>
    </w:lvl>
    <w:lvl w:ilvl="1" w:tplc="C9C4F4FE" w:tentative="1">
      <w:start w:val="1"/>
      <w:numFmt w:val="bullet"/>
      <w:lvlText w:val="•"/>
      <w:lvlJc w:val="left"/>
      <w:pPr>
        <w:tabs>
          <w:tab w:val="num" w:pos="1080"/>
        </w:tabs>
        <w:ind w:left="1080" w:hanging="360"/>
      </w:pPr>
      <w:rPr>
        <w:rFonts w:ascii="Arial" w:hAnsi="Arial" w:hint="default"/>
      </w:rPr>
    </w:lvl>
    <w:lvl w:ilvl="2" w:tplc="7C6CCF36" w:tentative="1">
      <w:start w:val="1"/>
      <w:numFmt w:val="bullet"/>
      <w:lvlText w:val="•"/>
      <w:lvlJc w:val="left"/>
      <w:pPr>
        <w:tabs>
          <w:tab w:val="num" w:pos="1800"/>
        </w:tabs>
        <w:ind w:left="1800" w:hanging="360"/>
      </w:pPr>
      <w:rPr>
        <w:rFonts w:ascii="Arial" w:hAnsi="Arial" w:hint="default"/>
      </w:rPr>
    </w:lvl>
    <w:lvl w:ilvl="3" w:tplc="FCF6FFFC" w:tentative="1">
      <w:start w:val="1"/>
      <w:numFmt w:val="bullet"/>
      <w:lvlText w:val="•"/>
      <w:lvlJc w:val="left"/>
      <w:pPr>
        <w:tabs>
          <w:tab w:val="num" w:pos="2520"/>
        </w:tabs>
        <w:ind w:left="2520" w:hanging="360"/>
      </w:pPr>
      <w:rPr>
        <w:rFonts w:ascii="Arial" w:hAnsi="Arial" w:hint="default"/>
      </w:rPr>
    </w:lvl>
    <w:lvl w:ilvl="4" w:tplc="1490459C" w:tentative="1">
      <w:start w:val="1"/>
      <w:numFmt w:val="bullet"/>
      <w:lvlText w:val="•"/>
      <w:lvlJc w:val="left"/>
      <w:pPr>
        <w:tabs>
          <w:tab w:val="num" w:pos="3240"/>
        </w:tabs>
        <w:ind w:left="3240" w:hanging="360"/>
      </w:pPr>
      <w:rPr>
        <w:rFonts w:ascii="Arial" w:hAnsi="Arial" w:hint="default"/>
      </w:rPr>
    </w:lvl>
    <w:lvl w:ilvl="5" w:tplc="C044A5C2" w:tentative="1">
      <w:start w:val="1"/>
      <w:numFmt w:val="bullet"/>
      <w:lvlText w:val="•"/>
      <w:lvlJc w:val="left"/>
      <w:pPr>
        <w:tabs>
          <w:tab w:val="num" w:pos="3960"/>
        </w:tabs>
        <w:ind w:left="3960" w:hanging="360"/>
      </w:pPr>
      <w:rPr>
        <w:rFonts w:ascii="Arial" w:hAnsi="Arial" w:hint="default"/>
      </w:rPr>
    </w:lvl>
    <w:lvl w:ilvl="6" w:tplc="90C669D6" w:tentative="1">
      <w:start w:val="1"/>
      <w:numFmt w:val="bullet"/>
      <w:lvlText w:val="•"/>
      <w:lvlJc w:val="left"/>
      <w:pPr>
        <w:tabs>
          <w:tab w:val="num" w:pos="4680"/>
        </w:tabs>
        <w:ind w:left="4680" w:hanging="360"/>
      </w:pPr>
      <w:rPr>
        <w:rFonts w:ascii="Arial" w:hAnsi="Arial" w:hint="default"/>
      </w:rPr>
    </w:lvl>
    <w:lvl w:ilvl="7" w:tplc="9E9C4652" w:tentative="1">
      <w:start w:val="1"/>
      <w:numFmt w:val="bullet"/>
      <w:lvlText w:val="•"/>
      <w:lvlJc w:val="left"/>
      <w:pPr>
        <w:tabs>
          <w:tab w:val="num" w:pos="5400"/>
        </w:tabs>
        <w:ind w:left="5400" w:hanging="360"/>
      </w:pPr>
      <w:rPr>
        <w:rFonts w:ascii="Arial" w:hAnsi="Arial" w:hint="default"/>
      </w:rPr>
    </w:lvl>
    <w:lvl w:ilvl="8" w:tplc="4D425BC6" w:tentative="1">
      <w:start w:val="1"/>
      <w:numFmt w:val="bullet"/>
      <w:lvlText w:val="•"/>
      <w:lvlJc w:val="left"/>
      <w:pPr>
        <w:tabs>
          <w:tab w:val="num" w:pos="6120"/>
        </w:tabs>
        <w:ind w:left="6120" w:hanging="360"/>
      </w:pPr>
      <w:rPr>
        <w:rFonts w:ascii="Arial" w:hAnsi="Arial" w:hint="default"/>
      </w:rPr>
    </w:lvl>
  </w:abstractNum>
  <w:abstractNum w:abstractNumId="1" w15:restartNumberingAfterBreak="0">
    <w:nsid w:val="3FF31648"/>
    <w:multiLevelType w:val="hybridMultilevel"/>
    <w:tmpl w:val="F6FCA724"/>
    <w:lvl w:ilvl="0" w:tplc="BDFCDF48">
      <w:start w:val="1"/>
      <w:numFmt w:val="bullet"/>
      <w:lvlText w:val="•"/>
      <w:lvlJc w:val="left"/>
      <w:pPr>
        <w:tabs>
          <w:tab w:val="num" w:pos="360"/>
        </w:tabs>
        <w:ind w:left="360" w:hanging="360"/>
      </w:pPr>
      <w:rPr>
        <w:rFonts w:ascii="Arial" w:hAnsi="Arial" w:hint="default"/>
      </w:rPr>
    </w:lvl>
    <w:lvl w:ilvl="1" w:tplc="58761FD4" w:tentative="1">
      <w:start w:val="1"/>
      <w:numFmt w:val="bullet"/>
      <w:lvlText w:val="•"/>
      <w:lvlJc w:val="left"/>
      <w:pPr>
        <w:tabs>
          <w:tab w:val="num" w:pos="1080"/>
        </w:tabs>
        <w:ind w:left="1080" w:hanging="360"/>
      </w:pPr>
      <w:rPr>
        <w:rFonts w:ascii="Arial" w:hAnsi="Arial" w:hint="default"/>
      </w:rPr>
    </w:lvl>
    <w:lvl w:ilvl="2" w:tplc="49F22796" w:tentative="1">
      <w:start w:val="1"/>
      <w:numFmt w:val="bullet"/>
      <w:lvlText w:val="•"/>
      <w:lvlJc w:val="left"/>
      <w:pPr>
        <w:tabs>
          <w:tab w:val="num" w:pos="1800"/>
        </w:tabs>
        <w:ind w:left="1800" w:hanging="360"/>
      </w:pPr>
      <w:rPr>
        <w:rFonts w:ascii="Arial" w:hAnsi="Arial" w:hint="default"/>
      </w:rPr>
    </w:lvl>
    <w:lvl w:ilvl="3" w:tplc="FBACB57A" w:tentative="1">
      <w:start w:val="1"/>
      <w:numFmt w:val="bullet"/>
      <w:lvlText w:val="•"/>
      <w:lvlJc w:val="left"/>
      <w:pPr>
        <w:tabs>
          <w:tab w:val="num" w:pos="2520"/>
        </w:tabs>
        <w:ind w:left="2520" w:hanging="360"/>
      </w:pPr>
      <w:rPr>
        <w:rFonts w:ascii="Arial" w:hAnsi="Arial" w:hint="default"/>
      </w:rPr>
    </w:lvl>
    <w:lvl w:ilvl="4" w:tplc="9B688C26" w:tentative="1">
      <w:start w:val="1"/>
      <w:numFmt w:val="bullet"/>
      <w:lvlText w:val="•"/>
      <w:lvlJc w:val="left"/>
      <w:pPr>
        <w:tabs>
          <w:tab w:val="num" w:pos="3240"/>
        </w:tabs>
        <w:ind w:left="3240" w:hanging="360"/>
      </w:pPr>
      <w:rPr>
        <w:rFonts w:ascii="Arial" w:hAnsi="Arial" w:hint="default"/>
      </w:rPr>
    </w:lvl>
    <w:lvl w:ilvl="5" w:tplc="32D69924" w:tentative="1">
      <w:start w:val="1"/>
      <w:numFmt w:val="bullet"/>
      <w:lvlText w:val="•"/>
      <w:lvlJc w:val="left"/>
      <w:pPr>
        <w:tabs>
          <w:tab w:val="num" w:pos="3960"/>
        </w:tabs>
        <w:ind w:left="3960" w:hanging="360"/>
      </w:pPr>
      <w:rPr>
        <w:rFonts w:ascii="Arial" w:hAnsi="Arial" w:hint="default"/>
      </w:rPr>
    </w:lvl>
    <w:lvl w:ilvl="6" w:tplc="958A6162" w:tentative="1">
      <w:start w:val="1"/>
      <w:numFmt w:val="bullet"/>
      <w:lvlText w:val="•"/>
      <w:lvlJc w:val="left"/>
      <w:pPr>
        <w:tabs>
          <w:tab w:val="num" w:pos="4680"/>
        </w:tabs>
        <w:ind w:left="4680" w:hanging="360"/>
      </w:pPr>
      <w:rPr>
        <w:rFonts w:ascii="Arial" w:hAnsi="Arial" w:hint="default"/>
      </w:rPr>
    </w:lvl>
    <w:lvl w:ilvl="7" w:tplc="80CECEF2" w:tentative="1">
      <w:start w:val="1"/>
      <w:numFmt w:val="bullet"/>
      <w:lvlText w:val="•"/>
      <w:lvlJc w:val="left"/>
      <w:pPr>
        <w:tabs>
          <w:tab w:val="num" w:pos="5400"/>
        </w:tabs>
        <w:ind w:left="5400" w:hanging="360"/>
      </w:pPr>
      <w:rPr>
        <w:rFonts w:ascii="Arial" w:hAnsi="Arial" w:hint="default"/>
      </w:rPr>
    </w:lvl>
    <w:lvl w:ilvl="8" w:tplc="ABA2F510" w:tentative="1">
      <w:start w:val="1"/>
      <w:numFmt w:val="bullet"/>
      <w:lvlText w:val="•"/>
      <w:lvlJc w:val="left"/>
      <w:pPr>
        <w:tabs>
          <w:tab w:val="num" w:pos="6120"/>
        </w:tabs>
        <w:ind w:left="6120" w:hanging="360"/>
      </w:pPr>
      <w:rPr>
        <w:rFonts w:ascii="Arial" w:hAnsi="Arial" w:hint="default"/>
      </w:rPr>
    </w:lvl>
  </w:abstractNum>
  <w:abstractNum w:abstractNumId="2" w15:restartNumberingAfterBreak="0">
    <w:nsid w:val="6112403D"/>
    <w:multiLevelType w:val="hybridMultilevel"/>
    <w:tmpl w:val="642EA8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7246464C"/>
    <w:multiLevelType w:val="hybridMultilevel"/>
    <w:tmpl w:val="E85A7298"/>
    <w:lvl w:ilvl="0" w:tplc="4C12BF84">
      <w:start w:val="1"/>
      <w:numFmt w:val="bullet"/>
      <w:pStyle w:val="Tabletextbullets"/>
      <w:lvlText w:val="●"/>
      <w:lvlJc w:val="left"/>
      <w:pPr>
        <w:tabs>
          <w:tab w:val="num" w:pos="397"/>
        </w:tabs>
        <w:ind w:left="397" w:hanging="397"/>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6D217FB"/>
    <w:multiLevelType w:val="hybridMultilevel"/>
    <w:tmpl w:val="7F928BB0"/>
    <w:lvl w:ilvl="0" w:tplc="78E8BCBC">
      <w:start w:val="1"/>
      <w:numFmt w:val="bullet"/>
      <w:lvlText w:val="•"/>
      <w:lvlJc w:val="left"/>
      <w:pPr>
        <w:tabs>
          <w:tab w:val="num" w:pos="360"/>
        </w:tabs>
        <w:ind w:left="360" w:hanging="360"/>
      </w:pPr>
      <w:rPr>
        <w:rFonts w:ascii="Arial" w:hAnsi="Arial" w:hint="default"/>
      </w:rPr>
    </w:lvl>
    <w:lvl w:ilvl="1" w:tplc="2264A036" w:tentative="1">
      <w:start w:val="1"/>
      <w:numFmt w:val="bullet"/>
      <w:lvlText w:val="•"/>
      <w:lvlJc w:val="left"/>
      <w:pPr>
        <w:tabs>
          <w:tab w:val="num" w:pos="1080"/>
        </w:tabs>
        <w:ind w:left="1080" w:hanging="360"/>
      </w:pPr>
      <w:rPr>
        <w:rFonts w:ascii="Arial" w:hAnsi="Arial" w:hint="default"/>
      </w:rPr>
    </w:lvl>
    <w:lvl w:ilvl="2" w:tplc="D29EB396" w:tentative="1">
      <w:start w:val="1"/>
      <w:numFmt w:val="bullet"/>
      <w:lvlText w:val="•"/>
      <w:lvlJc w:val="left"/>
      <w:pPr>
        <w:tabs>
          <w:tab w:val="num" w:pos="1800"/>
        </w:tabs>
        <w:ind w:left="1800" w:hanging="360"/>
      </w:pPr>
      <w:rPr>
        <w:rFonts w:ascii="Arial" w:hAnsi="Arial" w:hint="default"/>
      </w:rPr>
    </w:lvl>
    <w:lvl w:ilvl="3" w:tplc="0D48F6D4" w:tentative="1">
      <w:start w:val="1"/>
      <w:numFmt w:val="bullet"/>
      <w:lvlText w:val="•"/>
      <w:lvlJc w:val="left"/>
      <w:pPr>
        <w:tabs>
          <w:tab w:val="num" w:pos="2520"/>
        </w:tabs>
        <w:ind w:left="2520" w:hanging="360"/>
      </w:pPr>
      <w:rPr>
        <w:rFonts w:ascii="Arial" w:hAnsi="Arial" w:hint="default"/>
      </w:rPr>
    </w:lvl>
    <w:lvl w:ilvl="4" w:tplc="A6AE048C" w:tentative="1">
      <w:start w:val="1"/>
      <w:numFmt w:val="bullet"/>
      <w:lvlText w:val="•"/>
      <w:lvlJc w:val="left"/>
      <w:pPr>
        <w:tabs>
          <w:tab w:val="num" w:pos="3240"/>
        </w:tabs>
        <w:ind w:left="3240" w:hanging="360"/>
      </w:pPr>
      <w:rPr>
        <w:rFonts w:ascii="Arial" w:hAnsi="Arial" w:hint="default"/>
      </w:rPr>
    </w:lvl>
    <w:lvl w:ilvl="5" w:tplc="DC869664" w:tentative="1">
      <w:start w:val="1"/>
      <w:numFmt w:val="bullet"/>
      <w:lvlText w:val="•"/>
      <w:lvlJc w:val="left"/>
      <w:pPr>
        <w:tabs>
          <w:tab w:val="num" w:pos="3960"/>
        </w:tabs>
        <w:ind w:left="3960" w:hanging="360"/>
      </w:pPr>
      <w:rPr>
        <w:rFonts w:ascii="Arial" w:hAnsi="Arial" w:hint="default"/>
      </w:rPr>
    </w:lvl>
    <w:lvl w:ilvl="6" w:tplc="27FA13F8" w:tentative="1">
      <w:start w:val="1"/>
      <w:numFmt w:val="bullet"/>
      <w:lvlText w:val="•"/>
      <w:lvlJc w:val="left"/>
      <w:pPr>
        <w:tabs>
          <w:tab w:val="num" w:pos="4680"/>
        </w:tabs>
        <w:ind w:left="4680" w:hanging="360"/>
      </w:pPr>
      <w:rPr>
        <w:rFonts w:ascii="Arial" w:hAnsi="Arial" w:hint="default"/>
      </w:rPr>
    </w:lvl>
    <w:lvl w:ilvl="7" w:tplc="87006B7C" w:tentative="1">
      <w:start w:val="1"/>
      <w:numFmt w:val="bullet"/>
      <w:lvlText w:val="•"/>
      <w:lvlJc w:val="left"/>
      <w:pPr>
        <w:tabs>
          <w:tab w:val="num" w:pos="5400"/>
        </w:tabs>
        <w:ind w:left="5400" w:hanging="360"/>
      </w:pPr>
      <w:rPr>
        <w:rFonts w:ascii="Arial" w:hAnsi="Arial" w:hint="default"/>
      </w:rPr>
    </w:lvl>
    <w:lvl w:ilvl="8" w:tplc="F374573C" w:tentative="1">
      <w:start w:val="1"/>
      <w:numFmt w:val="bullet"/>
      <w:lvlText w:val="•"/>
      <w:lvlJc w:val="left"/>
      <w:pPr>
        <w:tabs>
          <w:tab w:val="num" w:pos="6120"/>
        </w:tabs>
        <w:ind w:left="6120" w:hanging="360"/>
      </w:pPr>
      <w:rPr>
        <w:rFonts w:ascii="Arial" w:hAnsi="Arial" w:hint="default"/>
      </w:rPr>
    </w:lvl>
  </w:abstractNum>
  <w:abstractNum w:abstractNumId="5" w15:restartNumberingAfterBreak="0">
    <w:nsid w:val="7D4040DC"/>
    <w:multiLevelType w:val="hybridMultilevel"/>
    <w:tmpl w:val="F5427CD8"/>
    <w:lvl w:ilvl="0" w:tplc="08D632AE">
      <w:start w:val="1"/>
      <w:numFmt w:val="bullet"/>
      <w:lvlText w:val="•"/>
      <w:lvlJc w:val="left"/>
      <w:pPr>
        <w:tabs>
          <w:tab w:val="num" w:pos="360"/>
        </w:tabs>
        <w:ind w:left="360" w:hanging="360"/>
      </w:pPr>
      <w:rPr>
        <w:rFonts w:ascii="Arial" w:hAnsi="Arial" w:hint="default"/>
      </w:rPr>
    </w:lvl>
    <w:lvl w:ilvl="1" w:tplc="93301A10" w:tentative="1">
      <w:start w:val="1"/>
      <w:numFmt w:val="bullet"/>
      <w:lvlText w:val="•"/>
      <w:lvlJc w:val="left"/>
      <w:pPr>
        <w:tabs>
          <w:tab w:val="num" w:pos="1080"/>
        </w:tabs>
        <w:ind w:left="1080" w:hanging="360"/>
      </w:pPr>
      <w:rPr>
        <w:rFonts w:ascii="Arial" w:hAnsi="Arial" w:hint="default"/>
      </w:rPr>
    </w:lvl>
    <w:lvl w:ilvl="2" w:tplc="3C2CD3A8" w:tentative="1">
      <w:start w:val="1"/>
      <w:numFmt w:val="bullet"/>
      <w:lvlText w:val="•"/>
      <w:lvlJc w:val="left"/>
      <w:pPr>
        <w:tabs>
          <w:tab w:val="num" w:pos="1800"/>
        </w:tabs>
        <w:ind w:left="1800" w:hanging="360"/>
      </w:pPr>
      <w:rPr>
        <w:rFonts w:ascii="Arial" w:hAnsi="Arial" w:hint="default"/>
      </w:rPr>
    </w:lvl>
    <w:lvl w:ilvl="3" w:tplc="662633EC" w:tentative="1">
      <w:start w:val="1"/>
      <w:numFmt w:val="bullet"/>
      <w:lvlText w:val="•"/>
      <w:lvlJc w:val="left"/>
      <w:pPr>
        <w:tabs>
          <w:tab w:val="num" w:pos="2520"/>
        </w:tabs>
        <w:ind w:left="2520" w:hanging="360"/>
      </w:pPr>
      <w:rPr>
        <w:rFonts w:ascii="Arial" w:hAnsi="Arial" w:hint="default"/>
      </w:rPr>
    </w:lvl>
    <w:lvl w:ilvl="4" w:tplc="502611D0" w:tentative="1">
      <w:start w:val="1"/>
      <w:numFmt w:val="bullet"/>
      <w:lvlText w:val="•"/>
      <w:lvlJc w:val="left"/>
      <w:pPr>
        <w:tabs>
          <w:tab w:val="num" w:pos="3240"/>
        </w:tabs>
        <w:ind w:left="3240" w:hanging="360"/>
      </w:pPr>
      <w:rPr>
        <w:rFonts w:ascii="Arial" w:hAnsi="Arial" w:hint="default"/>
      </w:rPr>
    </w:lvl>
    <w:lvl w:ilvl="5" w:tplc="CEF2BABE" w:tentative="1">
      <w:start w:val="1"/>
      <w:numFmt w:val="bullet"/>
      <w:lvlText w:val="•"/>
      <w:lvlJc w:val="left"/>
      <w:pPr>
        <w:tabs>
          <w:tab w:val="num" w:pos="3960"/>
        </w:tabs>
        <w:ind w:left="3960" w:hanging="360"/>
      </w:pPr>
      <w:rPr>
        <w:rFonts w:ascii="Arial" w:hAnsi="Arial" w:hint="default"/>
      </w:rPr>
    </w:lvl>
    <w:lvl w:ilvl="6" w:tplc="B2145C04" w:tentative="1">
      <w:start w:val="1"/>
      <w:numFmt w:val="bullet"/>
      <w:lvlText w:val="•"/>
      <w:lvlJc w:val="left"/>
      <w:pPr>
        <w:tabs>
          <w:tab w:val="num" w:pos="4680"/>
        </w:tabs>
        <w:ind w:left="4680" w:hanging="360"/>
      </w:pPr>
      <w:rPr>
        <w:rFonts w:ascii="Arial" w:hAnsi="Arial" w:hint="default"/>
      </w:rPr>
    </w:lvl>
    <w:lvl w:ilvl="7" w:tplc="7E2E2C48" w:tentative="1">
      <w:start w:val="1"/>
      <w:numFmt w:val="bullet"/>
      <w:lvlText w:val="•"/>
      <w:lvlJc w:val="left"/>
      <w:pPr>
        <w:tabs>
          <w:tab w:val="num" w:pos="5400"/>
        </w:tabs>
        <w:ind w:left="5400" w:hanging="360"/>
      </w:pPr>
      <w:rPr>
        <w:rFonts w:ascii="Arial" w:hAnsi="Arial" w:hint="default"/>
      </w:rPr>
    </w:lvl>
    <w:lvl w:ilvl="8" w:tplc="3F8A092C" w:tentative="1">
      <w:start w:val="1"/>
      <w:numFmt w:val="bullet"/>
      <w:lvlText w:val="•"/>
      <w:lvlJc w:val="left"/>
      <w:pPr>
        <w:tabs>
          <w:tab w:val="num" w:pos="6120"/>
        </w:tabs>
        <w:ind w:left="6120" w:hanging="360"/>
      </w:pPr>
      <w:rPr>
        <w:rFonts w:ascii="Arial" w:hAnsi="Arial" w:hint="default"/>
      </w:rPr>
    </w:lvl>
  </w:abstractNum>
  <w:abstractNum w:abstractNumId="6" w15:restartNumberingAfterBreak="0">
    <w:nsid w:val="7E3E5546"/>
    <w:multiLevelType w:val="hybridMultilevel"/>
    <w:tmpl w:val="5D82E13E"/>
    <w:lvl w:ilvl="0" w:tplc="97A87202">
      <w:start w:val="1"/>
      <w:numFmt w:val="bullet"/>
      <w:lvlText w:val="•"/>
      <w:lvlJc w:val="left"/>
      <w:pPr>
        <w:tabs>
          <w:tab w:val="num" w:pos="360"/>
        </w:tabs>
        <w:ind w:left="360" w:hanging="360"/>
      </w:pPr>
      <w:rPr>
        <w:rFonts w:ascii="Arial" w:hAnsi="Arial" w:hint="default"/>
      </w:rPr>
    </w:lvl>
    <w:lvl w:ilvl="1" w:tplc="2C343C88" w:tentative="1">
      <w:start w:val="1"/>
      <w:numFmt w:val="bullet"/>
      <w:lvlText w:val="•"/>
      <w:lvlJc w:val="left"/>
      <w:pPr>
        <w:tabs>
          <w:tab w:val="num" w:pos="1080"/>
        </w:tabs>
        <w:ind w:left="1080" w:hanging="360"/>
      </w:pPr>
      <w:rPr>
        <w:rFonts w:ascii="Arial" w:hAnsi="Arial" w:hint="default"/>
      </w:rPr>
    </w:lvl>
    <w:lvl w:ilvl="2" w:tplc="9FB091BE" w:tentative="1">
      <w:start w:val="1"/>
      <w:numFmt w:val="bullet"/>
      <w:lvlText w:val="•"/>
      <w:lvlJc w:val="left"/>
      <w:pPr>
        <w:tabs>
          <w:tab w:val="num" w:pos="1800"/>
        </w:tabs>
        <w:ind w:left="1800" w:hanging="360"/>
      </w:pPr>
      <w:rPr>
        <w:rFonts w:ascii="Arial" w:hAnsi="Arial" w:hint="default"/>
      </w:rPr>
    </w:lvl>
    <w:lvl w:ilvl="3" w:tplc="8BB64956" w:tentative="1">
      <w:start w:val="1"/>
      <w:numFmt w:val="bullet"/>
      <w:lvlText w:val="•"/>
      <w:lvlJc w:val="left"/>
      <w:pPr>
        <w:tabs>
          <w:tab w:val="num" w:pos="2520"/>
        </w:tabs>
        <w:ind w:left="2520" w:hanging="360"/>
      </w:pPr>
      <w:rPr>
        <w:rFonts w:ascii="Arial" w:hAnsi="Arial" w:hint="default"/>
      </w:rPr>
    </w:lvl>
    <w:lvl w:ilvl="4" w:tplc="F9DC2F2E" w:tentative="1">
      <w:start w:val="1"/>
      <w:numFmt w:val="bullet"/>
      <w:lvlText w:val="•"/>
      <w:lvlJc w:val="left"/>
      <w:pPr>
        <w:tabs>
          <w:tab w:val="num" w:pos="3240"/>
        </w:tabs>
        <w:ind w:left="3240" w:hanging="360"/>
      </w:pPr>
      <w:rPr>
        <w:rFonts w:ascii="Arial" w:hAnsi="Arial" w:hint="default"/>
      </w:rPr>
    </w:lvl>
    <w:lvl w:ilvl="5" w:tplc="42F8A94C" w:tentative="1">
      <w:start w:val="1"/>
      <w:numFmt w:val="bullet"/>
      <w:lvlText w:val="•"/>
      <w:lvlJc w:val="left"/>
      <w:pPr>
        <w:tabs>
          <w:tab w:val="num" w:pos="3960"/>
        </w:tabs>
        <w:ind w:left="3960" w:hanging="360"/>
      </w:pPr>
      <w:rPr>
        <w:rFonts w:ascii="Arial" w:hAnsi="Arial" w:hint="default"/>
      </w:rPr>
    </w:lvl>
    <w:lvl w:ilvl="6" w:tplc="788AA604" w:tentative="1">
      <w:start w:val="1"/>
      <w:numFmt w:val="bullet"/>
      <w:lvlText w:val="•"/>
      <w:lvlJc w:val="left"/>
      <w:pPr>
        <w:tabs>
          <w:tab w:val="num" w:pos="4680"/>
        </w:tabs>
        <w:ind w:left="4680" w:hanging="360"/>
      </w:pPr>
      <w:rPr>
        <w:rFonts w:ascii="Arial" w:hAnsi="Arial" w:hint="default"/>
      </w:rPr>
    </w:lvl>
    <w:lvl w:ilvl="7" w:tplc="6A6A04EE" w:tentative="1">
      <w:start w:val="1"/>
      <w:numFmt w:val="bullet"/>
      <w:lvlText w:val="•"/>
      <w:lvlJc w:val="left"/>
      <w:pPr>
        <w:tabs>
          <w:tab w:val="num" w:pos="5400"/>
        </w:tabs>
        <w:ind w:left="5400" w:hanging="360"/>
      </w:pPr>
      <w:rPr>
        <w:rFonts w:ascii="Arial" w:hAnsi="Arial" w:hint="default"/>
      </w:rPr>
    </w:lvl>
    <w:lvl w:ilvl="8" w:tplc="5E78B358" w:tentative="1">
      <w:start w:val="1"/>
      <w:numFmt w:val="bullet"/>
      <w:lvlText w:val="•"/>
      <w:lvlJc w:val="left"/>
      <w:pPr>
        <w:tabs>
          <w:tab w:val="num" w:pos="6120"/>
        </w:tabs>
        <w:ind w:left="6120" w:hanging="360"/>
      </w:pPr>
      <w:rPr>
        <w:rFonts w:ascii="Arial" w:hAnsi="Arial" w:hint="default"/>
      </w:rPr>
    </w:lvl>
  </w:abstractNum>
  <w:num w:numId="1">
    <w:abstractNumId w:val="2"/>
  </w:num>
  <w:num w:numId="2">
    <w:abstractNumId w:val="3"/>
  </w:num>
  <w:num w:numId="3">
    <w:abstractNumId w:val="5"/>
  </w:num>
  <w:num w:numId="4">
    <w:abstractNumId w:val="4"/>
  </w:num>
  <w:num w:numId="5">
    <w:abstractNumId w:val="6"/>
  </w:num>
  <w:num w:numId="6">
    <w:abstractNumId w:val="1"/>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98E"/>
    <w:rsid w:val="00037010"/>
    <w:rsid w:val="00071D46"/>
    <w:rsid w:val="0008396D"/>
    <w:rsid w:val="00096E38"/>
    <w:rsid w:val="000E729E"/>
    <w:rsid w:val="00106461"/>
    <w:rsid w:val="00146112"/>
    <w:rsid w:val="0015498B"/>
    <w:rsid w:val="00157494"/>
    <w:rsid w:val="00184497"/>
    <w:rsid w:val="001C2849"/>
    <w:rsid w:val="001F76E6"/>
    <w:rsid w:val="002321B6"/>
    <w:rsid w:val="002D1BEA"/>
    <w:rsid w:val="0033026A"/>
    <w:rsid w:val="00350A73"/>
    <w:rsid w:val="00393937"/>
    <w:rsid w:val="003B7FE5"/>
    <w:rsid w:val="004411EC"/>
    <w:rsid w:val="004B6330"/>
    <w:rsid w:val="004C32F5"/>
    <w:rsid w:val="004D6027"/>
    <w:rsid w:val="004F2D46"/>
    <w:rsid w:val="005509A7"/>
    <w:rsid w:val="00564FA1"/>
    <w:rsid w:val="00571836"/>
    <w:rsid w:val="005900BB"/>
    <w:rsid w:val="00597425"/>
    <w:rsid w:val="005B3BF3"/>
    <w:rsid w:val="0063101A"/>
    <w:rsid w:val="00651AD6"/>
    <w:rsid w:val="00681288"/>
    <w:rsid w:val="006822DC"/>
    <w:rsid w:val="006B6FC7"/>
    <w:rsid w:val="006D6770"/>
    <w:rsid w:val="006E546A"/>
    <w:rsid w:val="007441DD"/>
    <w:rsid w:val="008060CA"/>
    <w:rsid w:val="008310C5"/>
    <w:rsid w:val="008564B4"/>
    <w:rsid w:val="0088164D"/>
    <w:rsid w:val="008856BC"/>
    <w:rsid w:val="008B53D8"/>
    <w:rsid w:val="008D3436"/>
    <w:rsid w:val="009106D4"/>
    <w:rsid w:val="009525F0"/>
    <w:rsid w:val="009D0D5F"/>
    <w:rsid w:val="009D4164"/>
    <w:rsid w:val="009E4F8A"/>
    <w:rsid w:val="00A9485A"/>
    <w:rsid w:val="00AD3E0B"/>
    <w:rsid w:val="00B0264C"/>
    <w:rsid w:val="00B031A8"/>
    <w:rsid w:val="00B11930"/>
    <w:rsid w:val="00B135F3"/>
    <w:rsid w:val="00B2077C"/>
    <w:rsid w:val="00B24265"/>
    <w:rsid w:val="00B35D4B"/>
    <w:rsid w:val="00B46736"/>
    <w:rsid w:val="00B865CF"/>
    <w:rsid w:val="00BE46AC"/>
    <w:rsid w:val="00C2698E"/>
    <w:rsid w:val="00C461A9"/>
    <w:rsid w:val="00C54688"/>
    <w:rsid w:val="00C73B28"/>
    <w:rsid w:val="00CB36D1"/>
    <w:rsid w:val="00D0597C"/>
    <w:rsid w:val="00D45543"/>
    <w:rsid w:val="00D84FBB"/>
    <w:rsid w:val="00DC24DA"/>
    <w:rsid w:val="00E1481E"/>
    <w:rsid w:val="00E97080"/>
    <w:rsid w:val="00E9716E"/>
    <w:rsid w:val="00EE636F"/>
    <w:rsid w:val="00EF3EE4"/>
    <w:rsid w:val="00F03E1C"/>
    <w:rsid w:val="00F27817"/>
    <w:rsid w:val="00F3019D"/>
    <w:rsid w:val="00F46B3B"/>
    <w:rsid w:val="00FB7C8E"/>
    <w:rsid w:val="00FC262B"/>
    <w:rsid w:val="03B3312D"/>
    <w:rsid w:val="29E147A9"/>
    <w:rsid w:val="701B29C2"/>
    <w:rsid w:val="755EA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FF961"/>
  <w15:chartTrackingRefBased/>
  <w15:docId w15:val="{953F0E9C-8E6F-4850-9FE3-DA0DE1C58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269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2698E"/>
  </w:style>
  <w:style w:type="character" w:customStyle="1" w:styleId="eop">
    <w:name w:val="eop"/>
    <w:basedOn w:val="DefaultParagraphFont"/>
    <w:rsid w:val="00C2698E"/>
  </w:style>
  <w:style w:type="paragraph" w:styleId="Header">
    <w:name w:val="header"/>
    <w:basedOn w:val="Normal"/>
    <w:link w:val="HeaderChar"/>
    <w:uiPriority w:val="99"/>
    <w:unhideWhenUsed/>
    <w:rsid w:val="00C269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98E"/>
  </w:style>
  <w:style w:type="paragraph" w:styleId="Footer">
    <w:name w:val="footer"/>
    <w:basedOn w:val="Normal"/>
    <w:link w:val="FooterChar"/>
    <w:uiPriority w:val="99"/>
    <w:unhideWhenUsed/>
    <w:rsid w:val="00C269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98E"/>
  </w:style>
  <w:style w:type="paragraph" w:styleId="ListParagraph">
    <w:name w:val="List Paragraph"/>
    <w:basedOn w:val="Normal"/>
    <w:uiPriority w:val="34"/>
    <w:qFormat/>
    <w:rsid w:val="0063101A"/>
    <w:pPr>
      <w:ind w:left="720"/>
      <w:contextualSpacing/>
    </w:pPr>
  </w:style>
  <w:style w:type="paragraph" w:styleId="NoSpacing">
    <w:name w:val="No Spacing"/>
    <w:link w:val="NoSpacingChar"/>
    <w:uiPriority w:val="1"/>
    <w:qFormat/>
    <w:rsid w:val="00DC24D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C24DA"/>
    <w:rPr>
      <w:rFonts w:eastAsiaTheme="minorEastAsia"/>
      <w:lang w:val="en-US"/>
    </w:rPr>
  </w:style>
  <w:style w:type="character" w:styleId="Hyperlink">
    <w:name w:val="Hyperlink"/>
    <w:basedOn w:val="DefaultParagraphFont"/>
    <w:uiPriority w:val="99"/>
    <w:unhideWhenUsed/>
    <w:rsid w:val="00B24265"/>
    <w:rPr>
      <w:color w:val="0000FF"/>
      <w:u w:val="single"/>
    </w:rPr>
  </w:style>
  <w:style w:type="paragraph" w:styleId="Title">
    <w:name w:val="Title"/>
    <w:basedOn w:val="Normal"/>
    <w:next w:val="Normal"/>
    <w:link w:val="TitleChar"/>
    <w:uiPriority w:val="10"/>
    <w:qFormat/>
    <w:rsid w:val="0010646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6461"/>
    <w:rPr>
      <w:rFonts w:asciiTheme="majorHAnsi" w:eastAsiaTheme="majorEastAsia" w:hAnsiTheme="majorHAnsi" w:cstheme="majorBidi"/>
      <w:spacing w:val="-10"/>
      <w:kern w:val="28"/>
      <w:sz w:val="56"/>
      <w:szCs w:val="56"/>
    </w:rPr>
  </w:style>
  <w:style w:type="character" w:customStyle="1" w:styleId="UnresolvedMention">
    <w:name w:val="Unresolved Mention"/>
    <w:basedOn w:val="DefaultParagraphFont"/>
    <w:uiPriority w:val="99"/>
    <w:semiHidden/>
    <w:unhideWhenUsed/>
    <w:rsid w:val="00B135F3"/>
    <w:rPr>
      <w:color w:val="605E5C"/>
      <w:shd w:val="clear" w:color="auto" w:fill="E1DFDD"/>
    </w:rPr>
  </w:style>
  <w:style w:type="character" w:styleId="FollowedHyperlink">
    <w:name w:val="FollowedHyperlink"/>
    <w:basedOn w:val="DefaultParagraphFont"/>
    <w:uiPriority w:val="99"/>
    <w:semiHidden/>
    <w:unhideWhenUsed/>
    <w:rsid w:val="00B135F3"/>
    <w:rPr>
      <w:color w:val="954F72" w:themeColor="followedHyperlink"/>
      <w:u w:val="single"/>
    </w:rPr>
  </w:style>
  <w:style w:type="table" w:styleId="TableGrid">
    <w:name w:val="Table Grid"/>
    <w:basedOn w:val="TableNormal"/>
    <w:uiPriority w:val="39"/>
    <w:rsid w:val="008856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bullets">
    <w:name w:val="Table text bullets"/>
    <w:qFormat/>
    <w:rsid w:val="008856BC"/>
    <w:pPr>
      <w:numPr>
        <w:numId w:val="2"/>
      </w:numPr>
      <w:spacing w:before="80" w:after="60" w:line="240" w:lineRule="atLeast"/>
    </w:pPr>
    <w:rPr>
      <w:rFonts w:ascii="Arial" w:eastAsia="Times New Roman" w:hAnsi="Arial" w:cs="Times New Roman"/>
      <w:sz w:val="20"/>
      <w:szCs w:val="24"/>
    </w:rPr>
  </w:style>
  <w:style w:type="paragraph" w:customStyle="1" w:styleId="Tabletext">
    <w:name w:val="Table text"/>
    <w:qFormat/>
    <w:rsid w:val="008856BC"/>
    <w:pPr>
      <w:spacing w:before="80" w:after="60" w:line="240" w:lineRule="atLeast"/>
    </w:pPr>
    <w:rPr>
      <w:rFonts w:ascii="Arial" w:eastAsia="Times New Roman" w:hAnsi="Arial" w:cs="Times New Roman"/>
      <w:sz w:val="20"/>
      <w:szCs w:val="19"/>
    </w:rPr>
  </w:style>
  <w:style w:type="paragraph" w:styleId="NormalWeb">
    <w:name w:val="Normal (Web)"/>
    <w:basedOn w:val="Normal"/>
    <w:uiPriority w:val="99"/>
    <w:semiHidden/>
    <w:unhideWhenUsed/>
    <w:rsid w:val="006B6FC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64088">
      <w:bodyDiv w:val="1"/>
      <w:marLeft w:val="0"/>
      <w:marRight w:val="0"/>
      <w:marTop w:val="0"/>
      <w:marBottom w:val="0"/>
      <w:divBdr>
        <w:top w:val="none" w:sz="0" w:space="0" w:color="auto"/>
        <w:left w:val="none" w:sz="0" w:space="0" w:color="auto"/>
        <w:bottom w:val="none" w:sz="0" w:space="0" w:color="auto"/>
        <w:right w:val="none" w:sz="0" w:space="0" w:color="auto"/>
      </w:divBdr>
    </w:div>
    <w:div w:id="12998803">
      <w:bodyDiv w:val="1"/>
      <w:marLeft w:val="0"/>
      <w:marRight w:val="0"/>
      <w:marTop w:val="0"/>
      <w:marBottom w:val="0"/>
      <w:divBdr>
        <w:top w:val="none" w:sz="0" w:space="0" w:color="auto"/>
        <w:left w:val="none" w:sz="0" w:space="0" w:color="auto"/>
        <w:bottom w:val="none" w:sz="0" w:space="0" w:color="auto"/>
        <w:right w:val="none" w:sz="0" w:space="0" w:color="auto"/>
      </w:divBdr>
    </w:div>
    <w:div w:id="16515880">
      <w:bodyDiv w:val="1"/>
      <w:marLeft w:val="0"/>
      <w:marRight w:val="0"/>
      <w:marTop w:val="0"/>
      <w:marBottom w:val="0"/>
      <w:divBdr>
        <w:top w:val="none" w:sz="0" w:space="0" w:color="auto"/>
        <w:left w:val="none" w:sz="0" w:space="0" w:color="auto"/>
        <w:bottom w:val="none" w:sz="0" w:space="0" w:color="auto"/>
        <w:right w:val="none" w:sz="0" w:space="0" w:color="auto"/>
      </w:divBdr>
    </w:div>
    <w:div w:id="17508133">
      <w:bodyDiv w:val="1"/>
      <w:marLeft w:val="0"/>
      <w:marRight w:val="0"/>
      <w:marTop w:val="0"/>
      <w:marBottom w:val="0"/>
      <w:divBdr>
        <w:top w:val="none" w:sz="0" w:space="0" w:color="auto"/>
        <w:left w:val="none" w:sz="0" w:space="0" w:color="auto"/>
        <w:bottom w:val="none" w:sz="0" w:space="0" w:color="auto"/>
        <w:right w:val="none" w:sz="0" w:space="0" w:color="auto"/>
      </w:divBdr>
    </w:div>
    <w:div w:id="18093659">
      <w:bodyDiv w:val="1"/>
      <w:marLeft w:val="0"/>
      <w:marRight w:val="0"/>
      <w:marTop w:val="0"/>
      <w:marBottom w:val="0"/>
      <w:divBdr>
        <w:top w:val="none" w:sz="0" w:space="0" w:color="auto"/>
        <w:left w:val="none" w:sz="0" w:space="0" w:color="auto"/>
        <w:bottom w:val="none" w:sz="0" w:space="0" w:color="auto"/>
        <w:right w:val="none" w:sz="0" w:space="0" w:color="auto"/>
      </w:divBdr>
    </w:div>
    <w:div w:id="20321983">
      <w:bodyDiv w:val="1"/>
      <w:marLeft w:val="0"/>
      <w:marRight w:val="0"/>
      <w:marTop w:val="0"/>
      <w:marBottom w:val="0"/>
      <w:divBdr>
        <w:top w:val="none" w:sz="0" w:space="0" w:color="auto"/>
        <w:left w:val="none" w:sz="0" w:space="0" w:color="auto"/>
        <w:bottom w:val="none" w:sz="0" w:space="0" w:color="auto"/>
        <w:right w:val="none" w:sz="0" w:space="0" w:color="auto"/>
      </w:divBdr>
    </w:div>
    <w:div w:id="21051012">
      <w:bodyDiv w:val="1"/>
      <w:marLeft w:val="0"/>
      <w:marRight w:val="0"/>
      <w:marTop w:val="0"/>
      <w:marBottom w:val="0"/>
      <w:divBdr>
        <w:top w:val="none" w:sz="0" w:space="0" w:color="auto"/>
        <w:left w:val="none" w:sz="0" w:space="0" w:color="auto"/>
        <w:bottom w:val="none" w:sz="0" w:space="0" w:color="auto"/>
        <w:right w:val="none" w:sz="0" w:space="0" w:color="auto"/>
      </w:divBdr>
    </w:div>
    <w:div w:id="24328442">
      <w:bodyDiv w:val="1"/>
      <w:marLeft w:val="0"/>
      <w:marRight w:val="0"/>
      <w:marTop w:val="0"/>
      <w:marBottom w:val="0"/>
      <w:divBdr>
        <w:top w:val="none" w:sz="0" w:space="0" w:color="auto"/>
        <w:left w:val="none" w:sz="0" w:space="0" w:color="auto"/>
        <w:bottom w:val="none" w:sz="0" w:space="0" w:color="auto"/>
        <w:right w:val="none" w:sz="0" w:space="0" w:color="auto"/>
      </w:divBdr>
    </w:div>
    <w:div w:id="33165588">
      <w:bodyDiv w:val="1"/>
      <w:marLeft w:val="0"/>
      <w:marRight w:val="0"/>
      <w:marTop w:val="0"/>
      <w:marBottom w:val="0"/>
      <w:divBdr>
        <w:top w:val="none" w:sz="0" w:space="0" w:color="auto"/>
        <w:left w:val="none" w:sz="0" w:space="0" w:color="auto"/>
        <w:bottom w:val="none" w:sz="0" w:space="0" w:color="auto"/>
        <w:right w:val="none" w:sz="0" w:space="0" w:color="auto"/>
      </w:divBdr>
    </w:div>
    <w:div w:id="40860917">
      <w:bodyDiv w:val="1"/>
      <w:marLeft w:val="0"/>
      <w:marRight w:val="0"/>
      <w:marTop w:val="0"/>
      <w:marBottom w:val="0"/>
      <w:divBdr>
        <w:top w:val="none" w:sz="0" w:space="0" w:color="auto"/>
        <w:left w:val="none" w:sz="0" w:space="0" w:color="auto"/>
        <w:bottom w:val="none" w:sz="0" w:space="0" w:color="auto"/>
        <w:right w:val="none" w:sz="0" w:space="0" w:color="auto"/>
      </w:divBdr>
    </w:div>
    <w:div w:id="42482496">
      <w:bodyDiv w:val="1"/>
      <w:marLeft w:val="0"/>
      <w:marRight w:val="0"/>
      <w:marTop w:val="0"/>
      <w:marBottom w:val="0"/>
      <w:divBdr>
        <w:top w:val="none" w:sz="0" w:space="0" w:color="auto"/>
        <w:left w:val="none" w:sz="0" w:space="0" w:color="auto"/>
        <w:bottom w:val="none" w:sz="0" w:space="0" w:color="auto"/>
        <w:right w:val="none" w:sz="0" w:space="0" w:color="auto"/>
      </w:divBdr>
    </w:div>
    <w:div w:id="60062003">
      <w:bodyDiv w:val="1"/>
      <w:marLeft w:val="0"/>
      <w:marRight w:val="0"/>
      <w:marTop w:val="0"/>
      <w:marBottom w:val="0"/>
      <w:divBdr>
        <w:top w:val="none" w:sz="0" w:space="0" w:color="auto"/>
        <w:left w:val="none" w:sz="0" w:space="0" w:color="auto"/>
        <w:bottom w:val="none" w:sz="0" w:space="0" w:color="auto"/>
        <w:right w:val="none" w:sz="0" w:space="0" w:color="auto"/>
      </w:divBdr>
    </w:div>
    <w:div w:id="69888490">
      <w:bodyDiv w:val="1"/>
      <w:marLeft w:val="0"/>
      <w:marRight w:val="0"/>
      <w:marTop w:val="0"/>
      <w:marBottom w:val="0"/>
      <w:divBdr>
        <w:top w:val="none" w:sz="0" w:space="0" w:color="auto"/>
        <w:left w:val="none" w:sz="0" w:space="0" w:color="auto"/>
        <w:bottom w:val="none" w:sz="0" w:space="0" w:color="auto"/>
        <w:right w:val="none" w:sz="0" w:space="0" w:color="auto"/>
      </w:divBdr>
    </w:div>
    <w:div w:id="71778896">
      <w:bodyDiv w:val="1"/>
      <w:marLeft w:val="0"/>
      <w:marRight w:val="0"/>
      <w:marTop w:val="0"/>
      <w:marBottom w:val="0"/>
      <w:divBdr>
        <w:top w:val="none" w:sz="0" w:space="0" w:color="auto"/>
        <w:left w:val="none" w:sz="0" w:space="0" w:color="auto"/>
        <w:bottom w:val="none" w:sz="0" w:space="0" w:color="auto"/>
        <w:right w:val="none" w:sz="0" w:space="0" w:color="auto"/>
      </w:divBdr>
      <w:divsChild>
        <w:div w:id="1459181638">
          <w:marLeft w:val="274"/>
          <w:marRight w:val="0"/>
          <w:marTop w:val="80"/>
          <w:marBottom w:val="60"/>
          <w:divBdr>
            <w:top w:val="none" w:sz="0" w:space="0" w:color="auto"/>
            <w:left w:val="none" w:sz="0" w:space="0" w:color="auto"/>
            <w:bottom w:val="none" w:sz="0" w:space="0" w:color="auto"/>
            <w:right w:val="none" w:sz="0" w:space="0" w:color="auto"/>
          </w:divBdr>
        </w:div>
        <w:div w:id="453446103">
          <w:marLeft w:val="274"/>
          <w:marRight w:val="0"/>
          <w:marTop w:val="80"/>
          <w:marBottom w:val="60"/>
          <w:divBdr>
            <w:top w:val="none" w:sz="0" w:space="0" w:color="auto"/>
            <w:left w:val="none" w:sz="0" w:space="0" w:color="auto"/>
            <w:bottom w:val="none" w:sz="0" w:space="0" w:color="auto"/>
            <w:right w:val="none" w:sz="0" w:space="0" w:color="auto"/>
          </w:divBdr>
        </w:div>
      </w:divsChild>
    </w:div>
    <w:div w:id="102696491">
      <w:bodyDiv w:val="1"/>
      <w:marLeft w:val="0"/>
      <w:marRight w:val="0"/>
      <w:marTop w:val="0"/>
      <w:marBottom w:val="0"/>
      <w:divBdr>
        <w:top w:val="none" w:sz="0" w:space="0" w:color="auto"/>
        <w:left w:val="none" w:sz="0" w:space="0" w:color="auto"/>
        <w:bottom w:val="none" w:sz="0" w:space="0" w:color="auto"/>
        <w:right w:val="none" w:sz="0" w:space="0" w:color="auto"/>
      </w:divBdr>
    </w:div>
    <w:div w:id="105739444">
      <w:bodyDiv w:val="1"/>
      <w:marLeft w:val="0"/>
      <w:marRight w:val="0"/>
      <w:marTop w:val="0"/>
      <w:marBottom w:val="0"/>
      <w:divBdr>
        <w:top w:val="none" w:sz="0" w:space="0" w:color="auto"/>
        <w:left w:val="none" w:sz="0" w:space="0" w:color="auto"/>
        <w:bottom w:val="none" w:sz="0" w:space="0" w:color="auto"/>
        <w:right w:val="none" w:sz="0" w:space="0" w:color="auto"/>
      </w:divBdr>
    </w:div>
    <w:div w:id="131757167">
      <w:bodyDiv w:val="1"/>
      <w:marLeft w:val="0"/>
      <w:marRight w:val="0"/>
      <w:marTop w:val="0"/>
      <w:marBottom w:val="0"/>
      <w:divBdr>
        <w:top w:val="none" w:sz="0" w:space="0" w:color="auto"/>
        <w:left w:val="none" w:sz="0" w:space="0" w:color="auto"/>
        <w:bottom w:val="none" w:sz="0" w:space="0" w:color="auto"/>
        <w:right w:val="none" w:sz="0" w:space="0" w:color="auto"/>
      </w:divBdr>
    </w:div>
    <w:div w:id="143201142">
      <w:bodyDiv w:val="1"/>
      <w:marLeft w:val="0"/>
      <w:marRight w:val="0"/>
      <w:marTop w:val="0"/>
      <w:marBottom w:val="0"/>
      <w:divBdr>
        <w:top w:val="none" w:sz="0" w:space="0" w:color="auto"/>
        <w:left w:val="none" w:sz="0" w:space="0" w:color="auto"/>
        <w:bottom w:val="none" w:sz="0" w:space="0" w:color="auto"/>
        <w:right w:val="none" w:sz="0" w:space="0" w:color="auto"/>
      </w:divBdr>
    </w:div>
    <w:div w:id="149060575">
      <w:bodyDiv w:val="1"/>
      <w:marLeft w:val="0"/>
      <w:marRight w:val="0"/>
      <w:marTop w:val="0"/>
      <w:marBottom w:val="0"/>
      <w:divBdr>
        <w:top w:val="none" w:sz="0" w:space="0" w:color="auto"/>
        <w:left w:val="none" w:sz="0" w:space="0" w:color="auto"/>
        <w:bottom w:val="none" w:sz="0" w:space="0" w:color="auto"/>
        <w:right w:val="none" w:sz="0" w:space="0" w:color="auto"/>
      </w:divBdr>
    </w:div>
    <w:div w:id="153305896">
      <w:bodyDiv w:val="1"/>
      <w:marLeft w:val="0"/>
      <w:marRight w:val="0"/>
      <w:marTop w:val="0"/>
      <w:marBottom w:val="0"/>
      <w:divBdr>
        <w:top w:val="none" w:sz="0" w:space="0" w:color="auto"/>
        <w:left w:val="none" w:sz="0" w:space="0" w:color="auto"/>
        <w:bottom w:val="none" w:sz="0" w:space="0" w:color="auto"/>
        <w:right w:val="none" w:sz="0" w:space="0" w:color="auto"/>
      </w:divBdr>
    </w:div>
    <w:div w:id="153448745">
      <w:bodyDiv w:val="1"/>
      <w:marLeft w:val="0"/>
      <w:marRight w:val="0"/>
      <w:marTop w:val="0"/>
      <w:marBottom w:val="0"/>
      <w:divBdr>
        <w:top w:val="none" w:sz="0" w:space="0" w:color="auto"/>
        <w:left w:val="none" w:sz="0" w:space="0" w:color="auto"/>
        <w:bottom w:val="none" w:sz="0" w:space="0" w:color="auto"/>
        <w:right w:val="none" w:sz="0" w:space="0" w:color="auto"/>
      </w:divBdr>
    </w:div>
    <w:div w:id="161051123">
      <w:bodyDiv w:val="1"/>
      <w:marLeft w:val="0"/>
      <w:marRight w:val="0"/>
      <w:marTop w:val="0"/>
      <w:marBottom w:val="0"/>
      <w:divBdr>
        <w:top w:val="none" w:sz="0" w:space="0" w:color="auto"/>
        <w:left w:val="none" w:sz="0" w:space="0" w:color="auto"/>
        <w:bottom w:val="none" w:sz="0" w:space="0" w:color="auto"/>
        <w:right w:val="none" w:sz="0" w:space="0" w:color="auto"/>
      </w:divBdr>
      <w:divsChild>
        <w:div w:id="1021007871">
          <w:marLeft w:val="274"/>
          <w:marRight w:val="0"/>
          <w:marTop w:val="80"/>
          <w:marBottom w:val="60"/>
          <w:divBdr>
            <w:top w:val="none" w:sz="0" w:space="0" w:color="auto"/>
            <w:left w:val="none" w:sz="0" w:space="0" w:color="auto"/>
            <w:bottom w:val="none" w:sz="0" w:space="0" w:color="auto"/>
            <w:right w:val="none" w:sz="0" w:space="0" w:color="auto"/>
          </w:divBdr>
        </w:div>
        <w:div w:id="1609924566">
          <w:marLeft w:val="274"/>
          <w:marRight w:val="0"/>
          <w:marTop w:val="80"/>
          <w:marBottom w:val="60"/>
          <w:divBdr>
            <w:top w:val="none" w:sz="0" w:space="0" w:color="auto"/>
            <w:left w:val="none" w:sz="0" w:space="0" w:color="auto"/>
            <w:bottom w:val="none" w:sz="0" w:space="0" w:color="auto"/>
            <w:right w:val="none" w:sz="0" w:space="0" w:color="auto"/>
          </w:divBdr>
        </w:div>
        <w:div w:id="1547528426">
          <w:marLeft w:val="274"/>
          <w:marRight w:val="0"/>
          <w:marTop w:val="80"/>
          <w:marBottom w:val="60"/>
          <w:divBdr>
            <w:top w:val="none" w:sz="0" w:space="0" w:color="auto"/>
            <w:left w:val="none" w:sz="0" w:space="0" w:color="auto"/>
            <w:bottom w:val="none" w:sz="0" w:space="0" w:color="auto"/>
            <w:right w:val="none" w:sz="0" w:space="0" w:color="auto"/>
          </w:divBdr>
        </w:div>
      </w:divsChild>
    </w:div>
    <w:div w:id="166482399">
      <w:bodyDiv w:val="1"/>
      <w:marLeft w:val="0"/>
      <w:marRight w:val="0"/>
      <w:marTop w:val="0"/>
      <w:marBottom w:val="0"/>
      <w:divBdr>
        <w:top w:val="none" w:sz="0" w:space="0" w:color="auto"/>
        <w:left w:val="none" w:sz="0" w:space="0" w:color="auto"/>
        <w:bottom w:val="none" w:sz="0" w:space="0" w:color="auto"/>
        <w:right w:val="none" w:sz="0" w:space="0" w:color="auto"/>
      </w:divBdr>
    </w:div>
    <w:div w:id="184828570">
      <w:bodyDiv w:val="1"/>
      <w:marLeft w:val="0"/>
      <w:marRight w:val="0"/>
      <w:marTop w:val="0"/>
      <w:marBottom w:val="0"/>
      <w:divBdr>
        <w:top w:val="none" w:sz="0" w:space="0" w:color="auto"/>
        <w:left w:val="none" w:sz="0" w:space="0" w:color="auto"/>
        <w:bottom w:val="none" w:sz="0" w:space="0" w:color="auto"/>
        <w:right w:val="none" w:sz="0" w:space="0" w:color="auto"/>
      </w:divBdr>
    </w:div>
    <w:div w:id="189538805">
      <w:bodyDiv w:val="1"/>
      <w:marLeft w:val="0"/>
      <w:marRight w:val="0"/>
      <w:marTop w:val="0"/>
      <w:marBottom w:val="0"/>
      <w:divBdr>
        <w:top w:val="none" w:sz="0" w:space="0" w:color="auto"/>
        <w:left w:val="none" w:sz="0" w:space="0" w:color="auto"/>
        <w:bottom w:val="none" w:sz="0" w:space="0" w:color="auto"/>
        <w:right w:val="none" w:sz="0" w:space="0" w:color="auto"/>
      </w:divBdr>
    </w:div>
    <w:div w:id="199973323">
      <w:bodyDiv w:val="1"/>
      <w:marLeft w:val="0"/>
      <w:marRight w:val="0"/>
      <w:marTop w:val="0"/>
      <w:marBottom w:val="0"/>
      <w:divBdr>
        <w:top w:val="none" w:sz="0" w:space="0" w:color="auto"/>
        <w:left w:val="none" w:sz="0" w:space="0" w:color="auto"/>
        <w:bottom w:val="none" w:sz="0" w:space="0" w:color="auto"/>
        <w:right w:val="none" w:sz="0" w:space="0" w:color="auto"/>
      </w:divBdr>
      <w:divsChild>
        <w:div w:id="162552363">
          <w:marLeft w:val="274"/>
          <w:marRight w:val="0"/>
          <w:marTop w:val="80"/>
          <w:marBottom w:val="60"/>
          <w:divBdr>
            <w:top w:val="none" w:sz="0" w:space="0" w:color="auto"/>
            <w:left w:val="none" w:sz="0" w:space="0" w:color="auto"/>
            <w:bottom w:val="none" w:sz="0" w:space="0" w:color="auto"/>
            <w:right w:val="none" w:sz="0" w:space="0" w:color="auto"/>
          </w:divBdr>
        </w:div>
        <w:div w:id="1287354053">
          <w:marLeft w:val="274"/>
          <w:marRight w:val="0"/>
          <w:marTop w:val="80"/>
          <w:marBottom w:val="60"/>
          <w:divBdr>
            <w:top w:val="none" w:sz="0" w:space="0" w:color="auto"/>
            <w:left w:val="none" w:sz="0" w:space="0" w:color="auto"/>
            <w:bottom w:val="none" w:sz="0" w:space="0" w:color="auto"/>
            <w:right w:val="none" w:sz="0" w:space="0" w:color="auto"/>
          </w:divBdr>
        </w:div>
        <w:div w:id="1137652079">
          <w:marLeft w:val="274"/>
          <w:marRight w:val="0"/>
          <w:marTop w:val="80"/>
          <w:marBottom w:val="60"/>
          <w:divBdr>
            <w:top w:val="none" w:sz="0" w:space="0" w:color="auto"/>
            <w:left w:val="none" w:sz="0" w:space="0" w:color="auto"/>
            <w:bottom w:val="none" w:sz="0" w:space="0" w:color="auto"/>
            <w:right w:val="none" w:sz="0" w:space="0" w:color="auto"/>
          </w:divBdr>
        </w:div>
      </w:divsChild>
    </w:div>
    <w:div w:id="201065034">
      <w:bodyDiv w:val="1"/>
      <w:marLeft w:val="0"/>
      <w:marRight w:val="0"/>
      <w:marTop w:val="0"/>
      <w:marBottom w:val="0"/>
      <w:divBdr>
        <w:top w:val="none" w:sz="0" w:space="0" w:color="auto"/>
        <w:left w:val="none" w:sz="0" w:space="0" w:color="auto"/>
        <w:bottom w:val="none" w:sz="0" w:space="0" w:color="auto"/>
        <w:right w:val="none" w:sz="0" w:space="0" w:color="auto"/>
      </w:divBdr>
    </w:div>
    <w:div w:id="206112627">
      <w:bodyDiv w:val="1"/>
      <w:marLeft w:val="0"/>
      <w:marRight w:val="0"/>
      <w:marTop w:val="0"/>
      <w:marBottom w:val="0"/>
      <w:divBdr>
        <w:top w:val="none" w:sz="0" w:space="0" w:color="auto"/>
        <w:left w:val="none" w:sz="0" w:space="0" w:color="auto"/>
        <w:bottom w:val="none" w:sz="0" w:space="0" w:color="auto"/>
        <w:right w:val="none" w:sz="0" w:space="0" w:color="auto"/>
      </w:divBdr>
      <w:divsChild>
        <w:div w:id="2037734486">
          <w:marLeft w:val="274"/>
          <w:marRight w:val="0"/>
          <w:marTop w:val="80"/>
          <w:marBottom w:val="60"/>
          <w:divBdr>
            <w:top w:val="none" w:sz="0" w:space="0" w:color="auto"/>
            <w:left w:val="none" w:sz="0" w:space="0" w:color="auto"/>
            <w:bottom w:val="none" w:sz="0" w:space="0" w:color="auto"/>
            <w:right w:val="none" w:sz="0" w:space="0" w:color="auto"/>
          </w:divBdr>
        </w:div>
        <w:div w:id="1032149879">
          <w:marLeft w:val="274"/>
          <w:marRight w:val="0"/>
          <w:marTop w:val="80"/>
          <w:marBottom w:val="60"/>
          <w:divBdr>
            <w:top w:val="none" w:sz="0" w:space="0" w:color="auto"/>
            <w:left w:val="none" w:sz="0" w:space="0" w:color="auto"/>
            <w:bottom w:val="none" w:sz="0" w:space="0" w:color="auto"/>
            <w:right w:val="none" w:sz="0" w:space="0" w:color="auto"/>
          </w:divBdr>
        </w:div>
      </w:divsChild>
    </w:div>
    <w:div w:id="206646396">
      <w:bodyDiv w:val="1"/>
      <w:marLeft w:val="0"/>
      <w:marRight w:val="0"/>
      <w:marTop w:val="0"/>
      <w:marBottom w:val="0"/>
      <w:divBdr>
        <w:top w:val="none" w:sz="0" w:space="0" w:color="auto"/>
        <w:left w:val="none" w:sz="0" w:space="0" w:color="auto"/>
        <w:bottom w:val="none" w:sz="0" w:space="0" w:color="auto"/>
        <w:right w:val="none" w:sz="0" w:space="0" w:color="auto"/>
      </w:divBdr>
    </w:div>
    <w:div w:id="221016549">
      <w:bodyDiv w:val="1"/>
      <w:marLeft w:val="0"/>
      <w:marRight w:val="0"/>
      <w:marTop w:val="0"/>
      <w:marBottom w:val="0"/>
      <w:divBdr>
        <w:top w:val="none" w:sz="0" w:space="0" w:color="auto"/>
        <w:left w:val="none" w:sz="0" w:space="0" w:color="auto"/>
        <w:bottom w:val="none" w:sz="0" w:space="0" w:color="auto"/>
        <w:right w:val="none" w:sz="0" w:space="0" w:color="auto"/>
      </w:divBdr>
    </w:div>
    <w:div w:id="221136451">
      <w:bodyDiv w:val="1"/>
      <w:marLeft w:val="0"/>
      <w:marRight w:val="0"/>
      <w:marTop w:val="0"/>
      <w:marBottom w:val="0"/>
      <w:divBdr>
        <w:top w:val="none" w:sz="0" w:space="0" w:color="auto"/>
        <w:left w:val="none" w:sz="0" w:space="0" w:color="auto"/>
        <w:bottom w:val="none" w:sz="0" w:space="0" w:color="auto"/>
        <w:right w:val="none" w:sz="0" w:space="0" w:color="auto"/>
      </w:divBdr>
      <w:divsChild>
        <w:div w:id="416824616">
          <w:marLeft w:val="274"/>
          <w:marRight w:val="0"/>
          <w:marTop w:val="80"/>
          <w:marBottom w:val="60"/>
          <w:divBdr>
            <w:top w:val="none" w:sz="0" w:space="0" w:color="auto"/>
            <w:left w:val="none" w:sz="0" w:space="0" w:color="auto"/>
            <w:bottom w:val="none" w:sz="0" w:space="0" w:color="auto"/>
            <w:right w:val="none" w:sz="0" w:space="0" w:color="auto"/>
          </w:divBdr>
        </w:div>
        <w:div w:id="19086134">
          <w:marLeft w:val="274"/>
          <w:marRight w:val="0"/>
          <w:marTop w:val="80"/>
          <w:marBottom w:val="60"/>
          <w:divBdr>
            <w:top w:val="none" w:sz="0" w:space="0" w:color="auto"/>
            <w:left w:val="none" w:sz="0" w:space="0" w:color="auto"/>
            <w:bottom w:val="none" w:sz="0" w:space="0" w:color="auto"/>
            <w:right w:val="none" w:sz="0" w:space="0" w:color="auto"/>
          </w:divBdr>
        </w:div>
      </w:divsChild>
    </w:div>
    <w:div w:id="235749236">
      <w:bodyDiv w:val="1"/>
      <w:marLeft w:val="0"/>
      <w:marRight w:val="0"/>
      <w:marTop w:val="0"/>
      <w:marBottom w:val="0"/>
      <w:divBdr>
        <w:top w:val="none" w:sz="0" w:space="0" w:color="auto"/>
        <w:left w:val="none" w:sz="0" w:space="0" w:color="auto"/>
        <w:bottom w:val="none" w:sz="0" w:space="0" w:color="auto"/>
        <w:right w:val="none" w:sz="0" w:space="0" w:color="auto"/>
      </w:divBdr>
    </w:div>
    <w:div w:id="253248694">
      <w:bodyDiv w:val="1"/>
      <w:marLeft w:val="0"/>
      <w:marRight w:val="0"/>
      <w:marTop w:val="0"/>
      <w:marBottom w:val="0"/>
      <w:divBdr>
        <w:top w:val="none" w:sz="0" w:space="0" w:color="auto"/>
        <w:left w:val="none" w:sz="0" w:space="0" w:color="auto"/>
        <w:bottom w:val="none" w:sz="0" w:space="0" w:color="auto"/>
        <w:right w:val="none" w:sz="0" w:space="0" w:color="auto"/>
      </w:divBdr>
    </w:div>
    <w:div w:id="255869115">
      <w:bodyDiv w:val="1"/>
      <w:marLeft w:val="0"/>
      <w:marRight w:val="0"/>
      <w:marTop w:val="0"/>
      <w:marBottom w:val="0"/>
      <w:divBdr>
        <w:top w:val="none" w:sz="0" w:space="0" w:color="auto"/>
        <w:left w:val="none" w:sz="0" w:space="0" w:color="auto"/>
        <w:bottom w:val="none" w:sz="0" w:space="0" w:color="auto"/>
        <w:right w:val="none" w:sz="0" w:space="0" w:color="auto"/>
      </w:divBdr>
      <w:divsChild>
        <w:div w:id="2089304802">
          <w:marLeft w:val="274"/>
          <w:marRight w:val="0"/>
          <w:marTop w:val="80"/>
          <w:marBottom w:val="60"/>
          <w:divBdr>
            <w:top w:val="none" w:sz="0" w:space="0" w:color="auto"/>
            <w:left w:val="none" w:sz="0" w:space="0" w:color="auto"/>
            <w:bottom w:val="none" w:sz="0" w:space="0" w:color="auto"/>
            <w:right w:val="none" w:sz="0" w:space="0" w:color="auto"/>
          </w:divBdr>
        </w:div>
        <w:div w:id="1822498200">
          <w:marLeft w:val="274"/>
          <w:marRight w:val="0"/>
          <w:marTop w:val="80"/>
          <w:marBottom w:val="60"/>
          <w:divBdr>
            <w:top w:val="none" w:sz="0" w:space="0" w:color="auto"/>
            <w:left w:val="none" w:sz="0" w:space="0" w:color="auto"/>
            <w:bottom w:val="none" w:sz="0" w:space="0" w:color="auto"/>
            <w:right w:val="none" w:sz="0" w:space="0" w:color="auto"/>
          </w:divBdr>
        </w:div>
        <w:div w:id="46226032">
          <w:marLeft w:val="274"/>
          <w:marRight w:val="0"/>
          <w:marTop w:val="80"/>
          <w:marBottom w:val="60"/>
          <w:divBdr>
            <w:top w:val="none" w:sz="0" w:space="0" w:color="auto"/>
            <w:left w:val="none" w:sz="0" w:space="0" w:color="auto"/>
            <w:bottom w:val="none" w:sz="0" w:space="0" w:color="auto"/>
            <w:right w:val="none" w:sz="0" w:space="0" w:color="auto"/>
          </w:divBdr>
        </w:div>
      </w:divsChild>
    </w:div>
    <w:div w:id="262691156">
      <w:bodyDiv w:val="1"/>
      <w:marLeft w:val="0"/>
      <w:marRight w:val="0"/>
      <w:marTop w:val="0"/>
      <w:marBottom w:val="0"/>
      <w:divBdr>
        <w:top w:val="none" w:sz="0" w:space="0" w:color="auto"/>
        <w:left w:val="none" w:sz="0" w:space="0" w:color="auto"/>
        <w:bottom w:val="none" w:sz="0" w:space="0" w:color="auto"/>
        <w:right w:val="none" w:sz="0" w:space="0" w:color="auto"/>
      </w:divBdr>
    </w:div>
    <w:div w:id="263459301">
      <w:bodyDiv w:val="1"/>
      <w:marLeft w:val="0"/>
      <w:marRight w:val="0"/>
      <w:marTop w:val="0"/>
      <w:marBottom w:val="0"/>
      <w:divBdr>
        <w:top w:val="none" w:sz="0" w:space="0" w:color="auto"/>
        <w:left w:val="none" w:sz="0" w:space="0" w:color="auto"/>
        <w:bottom w:val="none" w:sz="0" w:space="0" w:color="auto"/>
        <w:right w:val="none" w:sz="0" w:space="0" w:color="auto"/>
      </w:divBdr>
    </w:div>
    <w:div w:id="279649754">
      <w:bodyDiv w:val="1"/>
      <w:marLeft w:val="0"/>
      <w:marRight w:val="0"/>
      <w:marTop w:val="0"/>
      <w:marBottom w:val="0"/>
      <w:divBdr>
        <w:top w:val="none" w:sz="0" w:space="0" w:color="auto"/>
        <w:left w:val="none" w:sz="0" w:space="0" w:color="auto"/>
        <w:bottom w:val="none" w:sz="0" w:space="0" w:color="auto"/>
        <w:right w:val="none" w:sz="0" w:space="0" w:color="auto"/>
      </w:divBdr>
    </w:div>
    <w:div w:id="292101810">
      <w:bodyDiv w:val="1"/>
      <w:marLeft w:val="0"/>
      <w:marRight w:val="0"/>
      <w:marTop w:val="0"/>
      <w:marBottom w:val="0"/>
      <w:divBdr>
        <w:top w:val="none" w:sz="0" w:space="0" w:color="auto"/>
        <w:left w:val="none" w:sz="0" w:space="0" w:color="auto"/>
        <w:bottom w:val="none" w:sz="0" w:space="0" w:color="auto"/>
        <w:right w:val="none" w:sz="0" w:space="0" w:color="auto"/>
      </w:divBdr>
    </w:div>
    <w:div w:id="313217158">
      <w:bodyDiv w:val="1"/>
      <w:marLeft w:val="0"/>
      <w:marRight w:val="0"/>
      <w:marTop w:val="0"/>
      <w:marBottom w:val="0"/>
      <w:divBdr>
        <w:top w:val="none" w:sz="0" w:space="0" w:color="auto"/>
        <w:left w:val="none" w:sz="0" w:space="0" w:color="auto"/>
        <w:bottom w:val="none" w:sz="0" w:space="0" w:color="auto"/>
        <w:right w:val="none" w:sz="0" w:space="0" w:color="auto"/>
      </w:divBdr>
    </w:div>
    <w:div w:id="314771830">
      <w:bodyDiv w:val="1"/>
      <w:marLeft w:val="0"/>
      <w:marRight w:val="0"/>
      <w:marTop w:val="0"/>
      <w:marBottom w:val="0"/>
      <w:divBdr>
        <w:top w:val="none" w:sz="0" w:space="0" w:color="auto"/>
        <w:left w:val="none" w:sz="0" w:space="0" w:color="auto"/>
        <w:bottom w:val="none" w:sz="0" w:space="0" w:color="auto"/>
        <w:right w:val="none" w:sz="0" w:space="0" w:color="auto"/>
      </w:divBdr>
    </w:div>
    <w:div w:id="330110111">
      <w:bodyDiv w:val="1"/>
      <w:marLeft w:val="0"/>
      <w:marRight w:val="0"/>
      <w:marTop w:val="0"/>
      <w:marBottom w:val="0"/>
      <w:divBdr>
        <w:top w:val="none" w:sz="0" w:space="0" w:color="auto"/>
        <w:left w:val="none" w:sz="0" w:space="0" w:color="auto"/>
        <w:bottom w:val="none" w:sz="0" w:space="0" w:color="auto"/>
        <w:right w:val="none" w:sz="0" w:space="0" w:color="auto"/>
      </w:divBdr>
    </w:div>
    <w:div w:id="332799711">
      <w:bodyDiv w:val="1"/>
      <w:marLeft w:val="0"/>
      <w:marRight w:val="0"/>
      <w:marTop w:val="0"/>
      <w:marBottom w:val="0"/>
      <w:divBdr>
        <w:top w:val="none" w:sz="0" w:space="0" w:color="auto"/>
        <w:left w:val="none" w:sz="0" w:space="0" w:color="auto"/>
        <w:bottom w:val="none" w:sz="0" w:space="0" w:color="auto"/>
        <w:right w:val="none" w:sz="0" w:space="0" w:color="auto"/>
      </w:divBdr>
    </w:div>
    <w:div w:id="335812926">
      <w:bodyDiv w:val="1"/>
      <w:marLeft w:val="0"/>
      <w:marRight w:val="0"/>
      <w:marTop w:val="0"/>
      <w:marBottom w:val="0"/>
      <w:divBdr>
        <w:top w:val="none" w:sz="0" w:space="0" w:color="auto"/>
        <w:left w:val="none" w:sz="0" w:space="0" w:color="auto"/>
        <w:bottom w:val="none" w:sz="0" w:space="0" w:color="auto"/>
        <w:right w:val="none" w:sz="0" w:space="0" w:color="auto"/>
      </w:divBdr>
    </w:div>
    <w:div w:id="338388518">
      <w:bodyDiv w:val="1"/>
      <w:marLeft w:val="0"/>
      <w:marRight w:val="0"/>
      <w:marTop w:val="0"/>
      <w:marBottom w:val="0"/>
      <w:divBdr>
        <w:top w:val="none" w:sz="0" w:space="0" w:color="auto"/>
        <w:left w:val="none" w:sz="0" w:space="0" w:color="auto"/>
        <w:bottom w:val="none" w:sz="0" w:space="0" w:color="auto"/>
        <w:right w:val="none" w:sz="0" w:space="0" w:color="auto"/>
      </w:divBdr>
      <w:divsChild>
        <w:div w:id="905459892">
          <w:marLeft w:val="274"/>
          <w:marRight w:val="0"/>
          <w:marTop w:val="80"/>
          <w:marBottom w:val="60"/>
          <w:divBdr>
            <w:top w:val="none" w:sz="0" w:space="0" w:color="auto"/>
            <w:left w:val="none" w:sz="0" w:space="0" w:color="auto"/>
            <w:bottom w:val="none" w:sz="0" w:space="0" w:color="auto"/>
            <w:right w:val="none" w:sz="0" w:space="0" w:color="auto"/>
          </w:divBdr>
        </w:div>
        <w:div w:id="215505941">
          <w:marLeft w:val="274"/>
          <w:marRight w:val="0"/>
          <w:marTop w:val="80"/>
          <w:marBottom w:val="60"/>
          <w:divBdr>
            <w:top w:val="none" w:sz="0" w:space="0" w:color="auto"/>
            <w:left w:val="none" w:sz="0" w:space="0" w:color="auto"/>
            <w:bottom w:val="none" w:sz="0" w:space="0" w:color="auto"/>
            <w:right w:val="none" w:sz="0" w:space="0" w:color="auto"/>
          </w:divBdr>
        </w:div>
        <w:div w:id="869873902">
          <w:marLeft w:val="274"/>
          <w:marRight w:val="0"/>
          <w:marTop w:val="80"/>
          <w:marBottom w:val="60"/>
          <w:divBdr>
            <w:top w:val="none" w:sz="0" w:space="0" w:color="auto"/>
            <w:left w:val="none" w:sz="0" w:space="0" w:color="auto"/>
            <w:bottom w:val="none" w:sz="0" w:space="0" w:color="auto"/>
            <w:right w:val="none" w:sz="0" w:space="0" w:color="auto"/>
          </w:divBdr>
        </w:div>
      </w:divsChild>
    </w:div>
    <w:div w:id="344676758">
      <w:bodyDiv w:val="1"/>
      <w:marLeft w:val="0"/>
      <w:marRight w:val="0"/>
      <w:marTop w:val="0"/>
      <w:marBottom w:val="0"/>
      <w:divBdr>
        <w:top w:val="none" w:sz="0" w:space="0" w:color="auto"/>
        <w:left w:val="none" w:sz="0" w:space="0" w:color="auto"/>
        <w:bottom w:val="none" w:sz="0" w:space="0" w:color="auto"/>
        <w:right w:val="none" w:sz="0" w:space="0" w:color="auto"/>
      </w:divBdr>
    </w:div>
    <w:div w:id="385878391">
      <w:bodyDiv w:val="1"/>
      <w:marLeft w:val="0"/>
      <w:marRight w:val="0"/>
      <w:marTop w:val="0"/>
      <w:marBottom w:val="0"/>
      <w:divBdr>
        <w:top w:val="none" w:sz="0" w:space="0" w:color="auto"/>
        <w:left w:val="none" w:sz="0" w:space="0" w:color="auto"/>
        <w:bottom w:val="none" w:sz="0" w:space="0" w:color="auto"/>
        <w:right w:val="none" w:sz="0" w:space="0" w:color="auto"/>
      </w:divBdr>
      <w:divsChild>
        <w:div w:id="1239249654">
          <w:marLeft w:val="274"/>
          <w:marRight w:val="0"/>
          <w:marTop w:val="80"/>
          <w:marBottom w:val="60"/>
          <w:divBdr>
            <w:top w:val="none" w:sz="0" w:space="0" w:color="auto"/>
            <w:left w:val="none" w:sz="0" w:space="0" w:color="auto"/>
            <w:bottom w:val="none" w:sz="0" w:space="0" w:color="auto"/>
            <w:right w:val="none" w:sz="0" w:space="0" w:color="auto"/>
          </w:divBdr>
        </w:div>
        <w:div w:id="733702022">
          <w:marLeft w:val="274"/>
          <w:marRight w:val="0"/>
          <w:marTop w:val="80"/>
          <w:marBottom w:val="60"/>
          <w:divBdr>
            <w:top w:val="none" w:sz="0" w:space="0" w:color="auto"/>
            <w:left w:val="none" w:sz="0" w:space="0" w:color="auto"/>
            <w:bottom w:val="none" w:sz="0" w:space="0" w:color="auto"/>
            <w:right w:val="none" w:sz="0" w:space="0" w:color="auto"/>
          </w:divBdr>
        </w:div>
      </w:divsChild>
    </w:div>
    <w:div w:id="388651967">
      <w:bodyDiv w:val="1"/>
      <w:marLeft w:val="0"/>
      <w:marRight w:val="0"/>
      <w:marTop w:val="0"/>
      <w:marBottom w:val="0"/>
      <w:divBdr>
        <w:top w:val="none" w:sz="0" w:space="0" w:color="auto"/>
        <w:left w:val="none" w:sz="0" w:space="0" w:color="auto"/>
        <w:bottom w:val="none" w:sz="0" w:space="0" w:color="auto"/>
        <w:right w:val="none" w:sz="0" w:space="0" w:color="auto"/>
      </w:divBdr>
      <w:divsChild>
        <w:div w:id="1618753780">
          <w:marLeft w:val="274"/>
          <w:marRight w:val="0"/>
          <w:marTop w:val="80"/>
          <w:marBottom w:val="60"/>
          <w:divBdr>
            <w:top w:val="none" w:sz="0" w:space="0" w:color="auto"/>
            <w:left w:val="none" w:sz="0" w:space="0" w:color="auto"/>
            <w:bottom w:val="none" w:sz="0" w:space="0" w:color="auto"/>
            <w:right w:val="none" w:sz="0" w:space="0" w:color="auto"/>
          </w:divBdr>
        </w:div>
        <w:div w:id="256909648">
          <w:marLeft w:val="274"/>
          <w:marRight w:val="0"/>
          <w:marTop w:val="80"/>
          <w:marBottom w:val="60"/>
          <w:divBdr>
            <w:top w:val="none" w:sz="0" w:space="0" w:color="auto"/>
            <w:left w:val="none" w:sz="0" w:space="0" w:color="auto"/>
            <w:bottom w:val="none" w:sz="0" w:space="0" w:color="auto"/>
            <w:right w:val="none" w:sz="0" w:space="0" w:color="auto"/>
          </w:divBdr>
        </w:div>
      </w:divsChild>
    </w:div>
    <w:div w:id="403574842">
      <w:bodyDiv w:val="1"/>
      <w:marLeft w:val="0"/>
      <w:marRight w:val="0"/>
      <w:marTop w:val="0"/>
      <w:marBottom w:val="0"/>
      <w:divBdr>
        <w:top w:val="none" w:sz="0" w:space="0" w:color="auto"/>
        <w:left w:val="none" w:sz="0" w:space="0" w:color="auto"/>
        <w:bottom w:val="none" w:sz="0" w:space="0" w:color="auto"/>
        <w:right w:val="none" w:sz="0" w:space="0" w:color="auto"/>
      </w:divBdr>
    </w:div>
    <w:div w:id="414861371">
      <w:bodyDiv w:val="1"/>
      <w:marLeft w:val="0"/>
      <w:marRight w:val="0"/>
      <w:marTop w:val="0"/>
      <w:marBottom w:val="0"/>
      <w:divBdr>
        <w:top w:val="none" w:sz="0" w:space="0" w:color="auto"/>
        <w:left w:val="none" w:sz="0" w:space="0" w:color="auto"/>
        <w:bottom w:val="none" w:sz="0" w:space="0" w:color="auto"/>
        <w:right w:val="none" w:sz="0" w:space="0" w:color="auto"/>
      </w:divBdr>
    </w:div>
    <w:div w:id="418139846">
      <w:bodyDiv w:val="1"/>
      <w:marLeft w:val="0"/>
      <w:marRight w:val="0"/>
      <w:marTop w:val="0"/>
      <w:marBottom w:val="0"/>
      <w:divBdr>
        <w:top w:val="none" w:sz="0" w:space="0" w:color="auto"/>
        <w:left w:val="none" w:sz="0" w:space="0" w:color="auto"/>
        <w:bottom w:val="none" w:sz="0" w:space="0" w:color="auto"/>
        <w:right w:val="none" w:sz="0" w:space="0" w:color="auto"/>
      </w:divBdr>
    </w:div>
    <w:div w:id="418140299">
      <w:bodyDiv w:val="1"/>
      <w:marLeft w:val="0"/>
      <w:marRight w:val="0"/>
      <w:marTop w:val="0"/>
      <w:marBottom w:val="0"/>
      <w:divBdr>
        <w:top w:val="none" w:sz="0" w:space="0" w:color="auto"/>
        <w:left w:val="none" w:sz="0" w:space="0" w:color="auto"/>
        <w:bottom w:val="none" w:sz="0" w:space="0" w:color="auto"/>
        <w:right w:val="none" w:sz="0" w:space="0" w:color="auto"/>
      </w:divBdr>
      <w:divsChild>
        <w:div w:id="1922442379">
          <w:marLeft w:val="274"/>
          <w:marRight w:val="0"/>
          <w:marTop w:val="80"/>
          <w:marBottom w:val="60"/>
          <w:divBdr>
            <w:top w:val="none" w:sz="0" w:space="0" w:color="auto"/>
            <w:left w:val="none" w:sz="0" w:space="0" w:color="auto"/>
            <w:bottom w:val="none" w:sz="0" w:space="0" w:color="auto"/>
            <w:right w:val="none" w:sz="0" w:space="0" w:color="auto"/>
          </w:divBdr>
        </w:div>
        <w:div w:id="339702352">
          <w:marLeft w:val="274"/>
          <w:marRight w:val="0"/>
          <w:marTop w:val="80"/>
          <w:marBottom w:val="60"/>
          <w:divBdr>
            <w:top w:val="none" w:sz="0" w:space="0" w:color="auto"/>
            <w:left w:val="none" w:sz="0" w:space="0" w:color="auto"/>
            <w:bottom w:val="none" w:sz="0" w:space="0" w:color="auto"/>
            <w:right w:val="none" w:sz="0" w:space="0" w:color="auto"/>
          </w:divBdr>
        </w:div>
      </w:divsChild>
    </w:div>
    <w:div w:id="447748431">
      <w:bodyDiv w:val="1"/>
      <w:marLeft w:val="0"/>
      <w:marRight w:val="0"/>
      <w:marTop w:val="0"/>
      <w:marBottom w:val="0"/>
      <w:divBdr>
        <w:top w:val="none" w:sz="0" w:space="0" w:color="auto"/>
        <w:left w:val="none" w:sz="0" w:space="0" w:color="auto"/>
        <w:bottom w:val="none" w:sz="0" w:space="0" w:color="auto"/>
        <w:right w:val="none" w:sz="0" w:space="0" w:color="auto"/>
      </w:divBdr>
    </w:div>
    <w:div w:id="456147269">
      <w:bodyDiv w:val="1"/>
      <w:marLeft w:val="0"/>
      <w:marRight w:val="0"/>
      <w:marTop w:val="0"/>
      <w:marBottom w:val="0"/>
      <w:divBdr>
        <w:top w:val="none" w:sz="0" w:space="0" w:color="auto"/>
        <w:left w:val="none" w:sz="0" w:space="0" w:color="auto"/>
        <w:bottom w:val="none" w:sz="0" w:space="0" w:color="auto"/>
        <w:right w:val="none" w:sz="0" w:space="0" w:color="auto"/>
      </w:divBdr>
      <w:divsChild>
        <w:div w:id="11344437">
          <w:marLeft w:val="403"/>
          <w:marRight w:val="0"/>
          <w:marTop w:val="80"/>
          <w:marBottom w:val="60"/>
          <w:divBdr>
            <w:top w:val="none" w:sz="0" w:space="0" w:color="auto"/>
            <w:left w:val="none" w:sz="0" w:space="0" w:color="auto"/>
            <w:bottom w:val="none" w:sz="0" w:space="0" w:color="auto"/>
            <w:right w:val="none" w:sz="0" w:space="0" w:color="auto"/>
          </w:divBdr>
        </w:div>
        <w:div w:id="2132167156">
          <w:marLeft w:val="403"/>
          <w:marRight w:val="0"/>
          <w:marTop w:val="80"/>
          <w:marBottom w:val="60"/>
          <w:divBdr>
            <w:top w:val="none" w:sz="0" w:space="0" w:color="auto"/>
            <w:left w:val="none" w:sz="0" w:space="0" w:color="auto"/>
            <w:bottom w:val="none" w:sz="0" w:space="0" w:color="auto"/>
            <w:right w:val="none" w:sz="0" w:space="0" w:color="auto"/>
          </w:divBdr>
        </w:div>
        <w:div w:id="1645041053">
          <w:marLeft w:val="403"/>
          <w:marRight w:val="0"/>
          <w:marTop w:val="80"/>
          <w:marBottom w:val="60"/>
          <w:divBdr>
            <w:top w:val="none" w:sz="0" w:space="0" w:color="auto"/>
            <w:left w:val="none" w:sz="0" w:space="0" w:color="auto"/>
            <w:bottom w:val="none" w:sz="0" w:space="0" w:color="auto"/>
            <w:right w:val="none" w:sz="0" w:space="0" w:color="auto"/>
          </w:divBdr>
        </w:div>
        <w:div w:id="1140421160">
          <w:marLeft w:val="403"/>
          <w:marRight w:val="0"/>
          <w:marTop w:val="80"/>
          <w:marBottom w:val="60"/>
          <w:divBdr>
            <w:top w:val="none" w:sz="0" w:space="0" w:color="auto"/>
            <w:left w:val="none" w:sz="0" w:space="0" w:color="auto"/>
            <w:bottom w:val="none" w:sz="0" w:space="0" w:color="auto"/>
            <w:right w:val="none" w:sz="0" w:space="0" w:color="auto"/>
          </w:divBdr>
        </w:div>
      </w:divsChild>
    </w:div>
    <w:div w:id="467866994">
      <w:bodyDiv w:val="1"/>
      <w:marLeft w:val="0"/>
      <w:marRight w:val="0"/>
      <w:marTop w:val="0"/>
      <w:marBottom w:val="0"/>
      <w:divBdr>
        <w:top w:val="none" w:sz="0" w:space="0" w:color="auto"/>
        <w:left w:val="none" w:sz="0" w:space="0" w:color="auto"/>
        <w:bottom w:val="none" w:sz="0" w:space="0" w:color="auto"/>
        <w:right w:val="none" w:sz="0" w:space="0" w:color="auto"/>
      </w:divBdr>
    </w:div>
    <w:div w:id="485245565">
      <w:bodyDiv w:val="1"/>
      <w:marLeft w:val="0"/>
      <w:marRight w:val="0"/>
      <w:marTop w:val="0"/>
      <w:marBottom w:val="0"/>
      <w:divBdr>
        <w:top w:val="none" w:sz="0" w:space="0" w:color="auto"/>
        <w:left w:val="none" w:sz="0" w:space="0" w:color="auto"/>
        <w:bottom w:val="none" w:sz="0" w:space="0" w:color="auto"/>
        <w:right w:val="none" w:sz="0" w:space="0" w:color="auto"/>
      </w:divBdr>
      <w:divsChild>
        <w:div w:id="25525824">
          <w:marLeft w:val="274"/>
          <w:marRight w:val="0"/>
          <w:marTop w:val="80"/>
          <w:marBottom w:val="60"/>
          <w:divBdr>
            <w:top w:val="none" w:sz="0" w:space="0" w:color="auto"/>
            <w:left w:val="none" w:sz="0" w:space="0" w:color="auto"/>
            <w:bottom w:val="none" w:sz="0" w:space="0" w:color="auto"/>
            <w:right w:val="none" w:sz="0" w:space="0" w:color="auto"/>
          </w:divBdr>
        </w:div>
        <w:div w:id="1265108887">
          <w:marLeft w:val="274"/>
          <w:marRight w:val="0"/>
          <w:marTop w:val="80"/>
          <w:marBottom w:val="60"/>
          <w:divBdr>
            <w:top w:val="none" w:sz="0" w:space="0" w:color="auto"/>
            <w:left w:val="none" w:sz="0" w:space="0" w:color="auto"/>
            <w:bottom w:val="none" w:sz="0" w:space="0" w:color="auto"/>
            <w:right w:val="none" w:sz="0" w:space="0" w:color="auto"/>
          </w:divBdr>
        </w:div>
        <w:div w:id="1287008647">
          <w:marLeft w:val="274"/>
          <w:marRight w:val="0"/>
          <w:marTop w:val="80"/>
          <w:marBottom w:val="60"/>
          <w:divBdr>
            <w:top w:val="none" w:sz="0" w:space="0" w:color="auto"/>
            <w:left w:val="none" w:sz="0" w:space="0" w:color="auto"/>
            <w:bottom w:val="none" w:sz="0" w:space="0" w:color="auto"/>
            <w:right w:val="none" w:sz="0" w:space="0" w:color="auto"/>
          </w:divBdr>
        </w:div>
      </w:divsChild>
    </w:div>
    <w:div w:id="508178892">
      <w:bodyDiv w:val="1"/>
      <w:marLeft w:val="0"/>
      <w:marRight w:val="0"/>
      <w:marTop w:val="0"/>
      <w:marBottom w:val="0"/>
      <w:divBdr>
        <w:top w:val="none" w:sz="0" w:space="0" w:color="auto"/>
        <w:left w:val="none" w:sz="0" w:space="0" w:color="auto"/>
        <w:bottom w:val="none" w:sz="0" w:space="0" w:color="auto"/>
        <w:right w:val="none" w:sz="0" w:space="0" w:color="auto"/>
      </w:divBdr>
    </w:div>
    <w:div w:id="510994061">
      <w:bodyDiv w:val="1"/>
      <w:marLeft w:val="0"/>
      <w:marRight w:val="0"/>
      <w:marTop w:val="0"/>
      <w:marBottom w:val="0"/>
      <w:divBdr>
        <w:top w:val="none" w:sz="0" w:space="0" w:color="auto"/>
        <w:left w:val="none" w:sz="0" w:space="0" w:color="auto"/>
        <w:bottom w:val="none" w:sz="0" w:space="0" w:color="auto"/>
        <w:right w:val="none" w:sz="0" w:space="0" w:color="auto"/>
      </w:divBdr>
    </w:div>
    <w:div w:id="524293319">
      <w:bodyDiv w:val="1"/>
      <w:marLeft w:val="0"/>
      <w:marRight w:val="0"/>
      <w:marTop w:val="0"/>
      <w:marBottom w:val="0"/>
      <w:divBdr>
        <w:top w:val="none" w:sz="0" w:space="0" w:color="auto"/>
        <w:left w:val="none" w:sz="0" w:space="0" w:color="auto"/>
        <w:bottom w:val="none" w:sz="0" w:space="0" w:color="auto"/>
        <w:right w:val="none" w:sz="0" w:space="0" w:color="auto"/>
      </w:divBdr>
    </w:div>
    <w:div w:id="531579117">
      <w:bodyDiv w:val="1"/>
      <w:marLeft w:val="0"/>
      <w:marRight w:val="0"/>
      <w:marTop w:val="0"/>
      <w:marBottom w:val="0"/>
      <w:divBdr>
        <w:top w:val="none" w:sz="0" w:space="0" w:color="auto"/>
        <w:left w:val="none" w:sz="0" w:space="0" w:color="auto"/>
        <w:bottom w:val="none" w:sz="0" w:space="0" w:color="auto"/>
        <w:right w:val="none" w:sz="0" w:space="0" w:color="auto"/>
      </w:divBdr>
    </w:div>
    <w:div w:id="534347159">
      <w:bodyDiv w:val="1"/>
      <w:marLeft w:val="0"/>
      <w:marRight w:val="0"/>
      <w:marTop w:val="0"/>
      <w:marBottom w:val="0"/>
      <w:divBdr>
        <w:top w:val="none" w:sz="0" w:space="0" w:color="auto"/>
        <w:left w:val="none" w:sz="0" w:space="0" w:color="auto"/>
        <w:bottom w:val="none" w:sz="0" w:space="0" w:color="auto"/>
        <w:right w:val="none" w:sz="0" w:space="0" w:color="auto"/>
      </w:divBdr>
    </w:div>
    <w:div w:id="544289901">
      <w:bodyDiv w:val="1"/>
      <w:marLeft w:val="0"/>
      <w:marRight w:val="0"/>
      <w:marTop w:val="0"/>
      <w:marBottom w:val="0"/>
      <w:divBdr>
        <w:top w:val="none" w:sz="0" w:space="0" w:color="auto"/>
        <w:left w:val="none" w:sz="0" w:space="0" w:color="auto"/>
        <w:bottom w:val="none" w:sz="0" w:space="0" w:color="auto"/>
        <w:right w:val="none" w:sz="0" w:space="0" w:color="auto"/>
      </w:divBdr>
    </w:div>
    <w:div w:id="556555414">
      <w:bodyDiv w:val="1"/>
      <w:marLeft w:val="0"/>
      <w:marRight w:val="0"/>
      <w:marTop w:val="0"/>
      <w:marBottom w:val="0"/>
      <w:divBdr>
        <w:top w:val="none" w:sz="0" w:space="0" w:color="auto"/>
        <w:left w:val="none" w:sz="0" w:space="0" w:color="auto"/>
        <w:bottom w:val="none" w:sz="0" w:space="0" w:color="auto"/>
        <w:right w:val="none" w:sz="0" w:space="0" w:color="auto"/>
      </w:divBdr>
    </w:div>
    <w:div w:id="567810346">
      <w:bodyDiv w:val="1"/>
      <w:marLeft w:val="0"/>
      <w:marRight w:val="0"/>
      <w:marTop w:val="0"/>
      <w:marBottom w:val="0"/>
      <w:divBdr>
        <w:top w:val="none" w:sz="0" w:space="0" w:color="auto"/>
        <w:left w:val="none" w:sz="0" w:space="0" w:color="auto"/>
        <w:bottom w:val="none" w:sz="0" w:space="0" w:color="auto"/>
        <w:right w:val="none" w:sz="0" w:space="0" w:color="auto"/>
      </w:divBdr>
    </w:div>
    <w:div w:id="568852641">
      <w:bodyDiv w:val="1"/>
      <w:marLeft w:val="0"/>
      <w:marRight w:val="0"/>
      <w:marTop w:val="0"/>
      <w:marBottom w:val="0"/>
      <w:divBdr>
        <w:top w:val="none" w:sz="0" w:space="0" w:color="auto"/>
        <w:left w:val="none" w:sz="0" w:space="0" w:color="auto"/>
        <w:bottom w:val="none" w:sz="0" w:space="0" w:color="auto"/>
        <w:right w:val="none" w:sz="0" w:space="0" w:color="auto"/>
      </w:divBdr>
    </w:div>
    <w:div w:id="586616742">
      <w:bodyDiv w:val="1"/>
      <w:marLeft w:val="0"/>
      <w:marRight w:val="0"/>
      <w:marTop w:val="0"/>
      <w:marBottom w:val="0"/>
      <w:divBdr>
        <w:top w:val="none" w:sz="0" w:space="0" w:color="auto"/>
        <w:left w:val="none" w:sz="0" w:space="0" w:color="auto"/>
        <w:bottom w:val="none" w:sz="0" w:space="0" w:color="auto"/>
        <w:right w:val="none" w:sz="0" w:space="0" w:color="auto"/>
      </w:divBdr>
    </w:div>
    <w:div w:id="593561090">
      <w:bodyDiv w:val="1"/>
      <w:marLeft w:val="0"/>
      <w:marRight w:val="0"/>
      <w:marTop w:val="0"/>
      <w:marBottom w:val="0"/>
      <w:divBdr>
        <w:top w:val="none" w:sz="0" w:space="0" w:color="auto"/>
        <w:left w:val="none" w:sz="0" w:space="0" w:color="auto"/>
        <w:bottom w:val="none" w:sz="0" w:space="0" w:color="auto"/>
        <w:right w:val="none" w:sz="0" w:space="0" w:color="auto"/>
      </w:divBdr>
    </w:div>
    <w:div w:id="603849935">
      <w:bodyDiv w:val="1"/>
      <w:marLeft w:val="0"/>
      <w:marRight w:val="0"/>
      <w:marTop w:val="0"/>
      <w:marBottom w:val="0"/>
      <w:divBdr>
        <w:top w:val="none" w:sz="0" w:space="0" w:color="auto"/>
        <w:left w:val="none" w:sz="0" w:space="0" w:color="auto"/>
        <w:bottom w:val="none" w:sz="0" w:space="0" w:color="auto"/>
        <w:right w:val="none" w:sz="0" w:space="0" w:color="auto"/>
      </w:divBdr>
    </w:div>
    <w:div w:id="624694736">
      <w:bodyDiv w:val="1"/>
      <w:marLeft w:val="0"/>
      <w:marRight w:val="0"/>
      <w:marTop w:val="0"/>
      <w:marBottom w:val="0"/>
      <w:divBdr>
        <w:top w:val="none" w:sz="0" w:space="0" w:color="auto"/>
        <w:left w:val="none" w:sz="0" w:space="0" w:color="auto"/>
        <w:bottom w:val="none" w:sz="0" w:space="0" w:color="auto"/>
        <w:right w:val="none" w:sz="0" w:space="0" w:color="auto"/>
      </w:divBdr>
    </w:div>
    <w:div w:id="628706155">
      <w:bodyDiv w:val="1"/>
      <w:marLeft w:val="0"/>
      <w:marRight w:val="0"/>
      <w:marTop w:val="0"/>
      <w:marBottom w:val="0"/>
      <w:divBdr>
        <w:top w:val="none" w:sz="0" w:space="0" w:color="auto"/>
        <w:left w:val="none" w:sz="0" w:space="0" w:color="auto"/>
        <w:bottom w:val="none" w:sz="0" w:space="0" w:color="auto"/>
        <w:right w:val="none" w:sz="0" w:space="0" w:color="auto"/>
      </w:divBdr>
      <w:divsChild>
        <w:div w:id="1596935425">
          <w:marLeft w:val="274"/>
          <w:marRight w:val="0"/>
          <w:marTop w:val="80"/>
          <w:marBottom w:val="60"/>
          <w:divBdr>
            <w:top w:val="none" w:sz="0" w:space="0" w:color="auto"/>
            <w:left w:val="none" w:sz="0" w:space="0" w:color="auto"/>
            <w:bottom w:val="none" w:sz="0" w:space="0" w:color="auto"/>
            <w:right w:val="none" w:sz="0" w:space="0" w:color="auto"/>
          </w:divBdr>
        </w:div>
        <w:div w:id="655039975">
          <w:marLeft w:val="274"/>
          <w:marRight w:val="0"/>
          <w:marTop w:val="80"/>
          <w:marBottom w:val="60"/>
          <w:divBdr>
            <w:top w:val="none" w:sz="0" w:space="0" w:color="auto"/>
            <w:left w:val="none" w:sz="0" w:space="0" w:color="auto"/>
            <w:bottom w:val="none" w:sz="0" w:space="0" w:color="auto"/>
            <w:right w:val="none" w:sz="0" w:space="0" w:color="auto"/>
          </w:divBdr>
        </w:div>
      </w:divsChild>
    </w:div>
    <w:div w:id="650714938">
      <w:bodyDiv w:val="1"/>
      <w:marLeft w:val="0"/>
      <w:marRight w:val="0"/>
      <w:marTop w:val="0"/>
      <w:marBottom w:val="0"/>
      <w:divBdr>
        <w:top w:val="none" w:sz="0" w:space="0" w:color="auto"/>
        <w:left w:val="none" w:sz="0" w:space="0" w:color="auto"/>
        <w:bottom w:val="none" w:sz="0" w:space="0" w:color="auto"/>
        <w:right w:val="none" w:sz="0" w:space="0" w:color="auto"/>
      </w:divBdr>
    </w:div>
    <w:div w:id="653946186">
      <w:bodyDiv w:val="1"/>
      <w:marLeft w:val="0"/>
      <w:marRight w:val="0"/>
      <w:marTop w:val="0"/>
      <w:marBottom w:val="0"/>
      <w:divBdr>
        <w:top w:val="none" w:sz="0" w:space="0" w:color="auto"/>
        <w:left w:val="none" w:sz="0" w:space="0" w:color="auto"/>
        <w:bottom w:val="none" w:sz="0" w:space="0" w:color="auto"/>
        <w:right w:val="none" w:sz="0" w:space="0" w:color="auto"/>
      </w:divBdr>
      <w:divsChild>
        <w:div w:id="790512730">
          <w:marLeft w:val="547"/>
          <w:marRight w:val="0"/>
          <w:marTop w:val="80"/>
          <w:marBottom w:val="60"/>
          <w:divBdr>
            <w:top w:val="none" w:sz="0" w:space="0" w:color="auto"/>
            <w:left w:val="none" w:sz="0" w:space="0" w:color="auto"/>
            <w:bottom w:val="none" w:sz="0" w:space="0" w:color="auto"/>
            <w:right w:val="none" w:sz="0" w:space="0" w:color="auto"/>
          </w:divBdr>
        </w:div>
        <w:div w:id="1760907970">
          <w:marLeft w:val="547"/>
          <w:marRight w:val="0"/>
          <w:marTop w:val="80"/>
          <w:marBottom w:val="60"/>
          <w:divBdr>
            <w:top w:val="none" w:sz="0" w:space="0" w:color="auto"/>
            <w:left w:val="none" w:sz="0" w:space="0" w:color="auto"/>
            <w:bottom w:val="none" w:sz="0" w:space="0" w:color="auto"/>
            <w:right w:val="none" w:sz="0" w:space="0" w:color="auto"/>
          </w:divBdr>
        </w:div>
        <w:div w:id="1047724546">
          <w:marLeft w:val="547"/>
          <w:marRight w:val="0"/>
          <w:marTop w:val="80"/>
          <w:marBottom w:val="60"/>
          <w:divBdr>
            <w:top w:val="none" w:sz="0" w:space="0" w:color="auto"/>
            <w:left w:val="none" w:sz="0" w:space="0" w:color="auto"/>
            <w:bottom w:val="none" w:sz="0" w:space="0" w:color="auto"/>
            <w:right w:val="none" w:sz="0" w:space="0" w:color="auto"/>
          </w:divBdr>
        </w:div>
        <w:div w:id="544373920">
          <w:marLeft w:val="547"/>
          <w:marRight w:val="0"/>
          <w:marTop w:val="80"/>
          <w:marBottom w:val="60"/>
          <w:divBdr>
            <w:top w:val="none" w:sz="0" w:space="0" w:color="auto"/>
            <w:left w:val="none" w:sz="0" w:space="0" w:color="auto"/>
            <w:bottom w:val="none" w:sz="0" w:space="0" w:color="auto"/>
            <w:right w:val="none" w:sz="0" w:space="0" w:color="auto"/>
          </w:divBdr>
        </w:div>
      </w:divsChild>
    </w:div>
    <w:div w:id="655186838">
      <w:bodyDiv w:val="1"/>
      <w:marLeft w:val="0"/>
      <w:marRight w:val="0"/>
      <w:marTop w:val="0"/>
      <w:marBottom w:val="0"/>
      <w:divBdr>
        <w:top w:val="none" w:sz="0" w:space="0" w:color="auto"/>
        <w:left w:val="none" w:sz="0" w:space="0" w:color="auto"/>
        <w:bottom w:val="none" w:sz="0" w:space="0" w:color="auto"/>
        <w:right w:val="none" w:sz="0" w:space="0" w:color="auto"/>
      </w:divBdr>
    </w:div>
    <w:div w:id="663050271">
      <w:bodyDiv w:val="1"/>
      <w:marLeft w:val="0"/>
      <w:marRight w:val="0"/>
      <w:marTop w:val="0"/>
      <w:marBottom w:val="0"/>
      <w:divBdr>
        <w:top w:val="none" w:sz="0" w:space="0" w:color="auto"/>
        <w:left w:val="none" w:sz="0" w:space="0" w:color="auto"/>
        <w:bottom w:val="none" w:sz="0" w:space="0" w:color="auto"/>
        <w:right w:val="none" w:sz="0" w:space="0" w:color="auto"/>
      </w:divBdr>
    </w:div>
    <w:div w:id="674845768">
      <w:bodyDiv w:val="1"/>
      <w:marLeft w:val="0"/>
      <w:marRight w:val="0"/>
      <w:marTop w:val="0"/>
      <w:marBottom w:val="0"/>
      <w:divBdr>
        <w:top w:val="none" w:sz="0" w:space="0" w:color="auto"/>
        <w:left w:val="none" w:sz="0" w:space="0" w:color="auto"/>
        <w:bottom w:val="none" w:sz="0" w:space="0" w:color="auto"/>
        <w:right w:val="none" w:sz="0" w:space="0" w:color="auto"/>
      </w:divBdr>
      <w:divsChild>
        <w:div w:id="383140279">
          <w:marLeft w:val="403"/>
          <w:marRight w:val="0"/>
          <w:marTop w:val="80"/>
          <w:marBottom w:val="60"/>
          <w:divBdr>
            <w:top w:val="none" w:sz="0" w:space="0" w:color="auto"/>
            <w:left w:val="none" w:sz="0" w:space="0" w:color="auto"/>
            <w:bottom w:val="none" w:sz="0" w:space="0" w:color="auto"/>
            <w:right w:val="none" w:sz="0" w:space="0" w:color="auto"/>
          </w:divBdr>
        </w:div>
        <w:div w:id="2039433002">
          <w:marLeft w:val="403"/>
          <w:marRight w:val="0"/>
          <w:marTop w:val="80"/>
          <w:marBottom w:val="60"/>
          <w:divBdr>
            <w:top w:val="none" w:sz="0" w:space="0" w:color="auto"/>
            <w:left w:val="none" w:sz="0" w:space="0" w:color="auto"/>
            <w:bottom w:val="none" w:sz="0" w:space="0" w:color="auto"/>
            <w:right w:val="none" w:sz="0" w:space="0" w:color="auto"/>
          </w:divBdr>
        </w:div>
      </w:divsChild>
    </w:div>
    <w:div w:id="681783672">
      <w:bodyDiv w:val="1"/>
      <w:marLeft w:val="0"/>
      <w:marRight w:val="0"/>
      <w:marTop w:val="0"/>
      <w:marBottom w:val="0"/>
      <w:divBdr>
        <w:top w:val="none" w:sz="0" w:space="0" w:color="auto"/>
        <w:left w:val="none" w:sz="0" w:space="0" w:color="auto"/>
        <w:bottom w:val="none" w:sz="0" w:space="0" w:color="auto"/>
        <w:right w:val="none" w:sz="0" w:space="0" w:color="auto"/>
      </w:divBdr>
    </w:div>
    <w:div w:id="686324770">
      <w:bodyDiv w:val="1"/>
      <w:marLeft w:val="0"/>
      <w:marRight w:val="0"/>
      <w:marTop w:val="0"/>
      <w:marBottom w:val="0"/>
      <w:divBdr>
        <w:top w:val="none" w:sz="0" w:space="0" w:color="auto"/>
        <w:left w:val="none" w:sz="0" w:space="0" w:color="auto"/>
        <w:bottom w:val="none" w:sz="0" w:space="0" w:color="auto"/>
        <w:right w:val="none" w:sz="0" w:space="0" w:color="auto"/>
      </w:divBdr>
    </w:div>
    <w:div w:id="712392003">
      <w:bodyDiv w:val="1"/>
      <w:marLeft w:val="0"/>
      <w:marRight w:val="0"/>
      <w:marTop w:val="0"/>
      <w:marBottom w:val="0"/>
      <w:divBdr>
        <w:top w:val="none" w:sz="0" w:space="0" w:color="auto"/>
        <w:left w:val="none" w:sz="0" w:space="0" w:color="auto"/>
        <w:bottom w:val="none" w:sz="0" w:space="0" w:color="auto"/>
        <w:right w:val="none" w:sz="0" w:space="0" w:color="auto"/>
      </w:divBdr>
    </w:div>
    <w:div w:id="723484381">
      <w:bodyDiv w:val="1"/>
      <w:marLeft w:val="0"/>
      <w:marRight w:val="0"/>
      <w:marTop w:val="0"/>
      <w:marBottom w:val="0"/>
      <w:divBdr>
        <w:top w:val="none" w:sz="0" w:space="0" w:color="auto"/>
        <w:left w:val="none" w:sz="0" w:space="0" w:color="auto"/>
        <w:bottom w:val="none" w:sz="0" w:space="0" w:color="auto"/>
        <w:right w:val="none" w:sz="0" w:space="0" w:color="auto"/>
      </w:divBdr>
    </w:div>
    <w:div w:id="727413001">
      <w:bodyDiv w:val="1"/>
      <w:marLeft w:val="0"/>
      <w:marRight w:val="0"/>
      <w:marTop w:val="0"/>
      <w:marBottom w:val="0"/>
      <w:divBdr>
        <w:top w:val="none" w:sz="0" w:space="0" w:color="auto"/>
        <w:left w:val="none" w:sz="0" w:space="0" w:color="auto"/>
        <w:bottom w:val="none" w:sz="0" w:space="0" w:color="auto"/>
        <w:right w:val="none" w:sz="0" w:space="0" w:color="auto"/>
      </w:divBdr>
      <w:divsChild>
        <w:div w:id="382483501">
          <w:marLeft w:val="274"/>
          <w:marRight w:val="0"/>
          <w:marTop w:val="80"/>
          <w:marBottom w:val="60"/>
          <w:divBdr>
            <w:top w:val="none" w:sz="0" w:space="0" w:color="auto"/>
            <w:left w:val="none" w:sz="0" w:space="0" w:color="auto"/>
            <w:bottom w:val="none" w:sz="0" w:space="0" w:color="auto"/>
            <w:right w:val="none" w:sz="0" w:space="0" w:color="auto"/>
          </w:divBdr>
        </w:div>
        <w:div w:id="1127167665">
          <w:marLeft w:val="274"/>
          <w:marRight w:val="0"/>
          <w:marTop w:val="80"/>
          <w:marBottom w:val="60"/>
          <w:divBdr>
            <w:top w:val="none" w:sz="0" w:space="0" w:color="auto"/>
            <w:left w:val="none" w:sz="0" w:space="0" w:color="auto"/>
            <w:bottom w:val="none" w:sz="0" w:space="0" w:color="auto"/>
            <w:right w:val="none" w:sz="0" w:space="0" w:color="auto"/>
          </w:divBdr>
        </w:div>
      </w:divsChild>
    </w:div>
    <w:div w:id="752433232">
      <w:bodyDiv w:val="1"/>
      <w:marLeft w:val="0"/>
      <w:marRight w:val="0"/>
      <w:marTop w:val="0"/>
      <w:marBottom w:val="0"/>
      <w:divBdr>
        <w:top w:val="none" w:sz="0" w:space="0" w:color="auto"/>
        <w:left w:val="none" w:sz="0" w:space="0" w:color="auto"/>
        <w:bottom w:val="none" w:sz="0" w:space="0" w:color="auto"/>
        <w:right w:val="none" w:sz="0" w:space="0" w:color="auto"/>
      </w:divBdr>
    </w:div>
    <w:div w:id="790247758">
      <w:bodyDiv w:val="1"/>
      <w:marLeft w:val="0"/>
      <w:marRight w:val="0"/>
      <w:marTop w:val="0"/>
      <w:marBottom w:val="0"/>
      <w:divBdr>
        <w:top w:val="none" w:sz="0" w:space="0" w:color="auto"/>
        <w:left w:val="none" w:sz="0" w:space="0" w:color="auto"/>
        <w:bottom w:val="none" w:sz="0" w:space="0" w:color="auto"/>
        <w:right w:val="none" w:sz="0" w:space="0" w:color="auto"/>
      </w:divBdr>
    </w:div>
    <w:div w:id="798375457">
      <w:bodyDiv w:val="1"/>
      <w:marLeft w:val="0"/>
      <w:marRight w:val="0"/>
      <w:marTop w:val="0"/>
      <w:marBottom w:val="0"/>
      <w:divBdr>
        <w:top w:val="none" w:sz="0" w:space="0" w:color="auto"/>
        <w:left w:val="none" w:sz="0" w:space="0" w:color="auto"/>
        <w:bottom w:val="none" w:sz="0" w:space="0" w:color="auto"/>
        <w:right w:val="none" w:sz="0" w:space="0" w:color="auto"/>
      </w:divBdr>
    </w:div>
    <w:div w:id="805047246">
      <w:bodyDiv w:val="1"/>
      <w:marLeft w:val="0"/>
      <w:marRight w:val="0"/>
      <w:marTop w:val="0"/>
      <w:marBottom w:val="0"/>
      <w:divBdr>
        <w:top w:val="none" w:sz="0" w:space="0" w:color="auto"/>
        <w:left w:val="none" w:sz="0" w:space="0" w:color="auto"/>
        <w:bottom w:val="none" w:sz="0" w:space="0" w:color="auto"/>
        <w:right w:val="none" w:sz="0" w:space="0" w:color="auto"/>
      </w:divBdr>
      <w:divsChild>
        <w:div w:id="898202825">
          <w:marLeft w:val="274"/>
          <w:marRight w:val="0"/>
          <w:marTop w:val="80"/>
          <w:marBottom w:val="60"/>
          <w:divBdr>
            <w:top w:val="none" w:sz="0" w:space="0" w:color="auto"/>
            <w:left w:val="none" w:sz="0" w:space="0" w:color="auto"/>
            <w:bottom w:val="none" w:sz="0" w:space="0" w:color="auto"/>
            <w:right w:val="none" w:sz="0" w:space="0" w:color="auto"/>
          </w:divBdr>
        </w:div>
        <w:div w:id="1644769705">
          <w:marLeft w:val="274"/>
          <w:marRight w:val="0"/>
          <w:marTop w:val="80"/>
          <w:marBottom w:val="60"/>
          <w:divBdr>
            <w:top w:val="none" w:sz="0" w:space="0" w:color="auto"/>
            <w:left w:val="none" w:sz="0" w:space="0" w:color="auto"/>
            <w:bottom w:val="none" w:sz="0" w:space="0" w:color="auto"/>
            <w:right w:val="none" w:sz="0" w:space="0" w:color="auto"/>
          </w:divBdr>
        </w:div>
        <w:div w:id="165831668">
          <w:marLeft w:val="274"/>
          <w:marRight w:val="0"/>
          <w:marTop w:val="80"/>
          <w:marBottom w:val="60"/>
          <w:divBdr>
            <w:top w:val="none" w:sz="0" w:space="0" w:color="auto"/>
            <w:left w:val="none" w:sz="0" w:space="0" w:color="auto"/>
            <w:bottom w:val="none" w:sz="0" w:space="0" w:color="auto"/>
            <w:right w:val="none" w:sz="0" w:space="0" w:color="auto"/>
          </w:divBdr>
        </w:div>
      </w:divsChild>
    </w:div>
    <w:div w:id="814033330">
      <w:bodyDiv w:val="1"/>
      <w:marLeft w:val="0"/>
      <w:marRight w:val="0"/>
      <w:marTop w:val="0"/>
      <w:marBottom w:val="0"/>
      <w:divBdr>
        <w:top w:val="none" w:sz="0" w:space="0" w:color="auto"/>
        <w:left w:val="none" w:sz="0" w:space="0" w:color="auto"/>
        <w:bottom w:val="none" w:sz="0" w:space="0" w:color="auto"/>
        <w:right w:val="none" w:sz="0" w:space="0" w:color="auto"/>
      </w:divBdr>
    </w:div>
    <w:div w:id="820586867">
      <w:bodyDiv w:val="1"/>
      <w:marLeft w:val="0"/>
      <w:marRight w:val="0"/>
      <w:marTop w:val="0"/>
      <w:marBottom w:val="0"/>
      <w:divBdr>
        <w:top w:val="none" w:sz="0" w:space="0" w:color="auto"/>
        <w:left w:val="none" w:sz="0" w:space="0" w:color="auto"/>
        <w:bottom w:val="none" w:sz="0" w:space="0" w:color="auto"/>
        <w:right w:val="none" w:sz="0" w:space="0" w:color="auto"/>
      </w:divBdr>
    </w:div>
    <w:div w:id="830485514">
      <w:bodyDiv w:val="1"/>
      <w:marLeft w:val="0"/>
      <w:marRight w:val="0"/>
      <w:marTop w:val="0"/>
      <w:marBottom w:val="0"/>
      <w:divBdr>
        <w:top w:val="none" w:sz="0" w:space="0" w:color="auto"/>
        <w:left w:val="none" w:sz="0" w:space="0" w:color="auto"/>
        <w:bottom w:val="none" w:sz="0" w:space="0" w:color="auto"/>
        <w:right w:val="none" w:sz="0" w:space="0" w:color="auto"/>
      </w:divBdr>
    </w:div>
    <w:div w:id="851842621">
      <w:bodyDiv w:val="1"/>
      <w:marLeft w:val="0"/>
      <w:marRight w:val="0"/>
      <w:marTop w:val="0"/>
      <w:marBottom w:val="0"/>
      <w:divBdr>
        <w:top w:val="none" w:sz="0" w:space="0" w:color="auto"/>
        <w:left w:val="none" w:sz="0" w:space="0" w:color="auto"/>
        <w:bottom w:val="none" w:sz="0" w:space="0" w:color="auto"/>
        <w:right w:val="none" w:sz="0" w:space="0" w:color="auto"/>
      </w:divBdr>
    </w:div>
    <w:div w:id="854920563">
      <w:bodyDiv w:val="1"/>
      <w:marLeft w:val="0"/>
      <w:marRight w:val="0"/>
      <w:marTop w:val="0"/>
      <w:marBottom w:val="0"/>
      <w:divBdr>
        <w:top w:val="none" w:sz="0" w:space="0" w:color="auto"/>
        <w:left w:val="none" w:sz="0" w:space="0" w:color="auto"/>
        <w:bottom w:val="none" w:sz="0" w:space="0" w:color="auto"/>
        <w:right w:val="none" w:sz="0" w:space="0" w:color="auto"/>
      </w:divBdr>
    </w:div>
    <w:div w:id="858932964">
      <w:bodyDiv w:val="1"/>
      <w:marLeft w:val="0"/>
      <w:marRight w:val="0"/>
      <w:marTop w:val="0"/>
      <w:marBottom w:val="0"/>
      <w:divBdr>
        <w:top w:val="none" w:sz="0" w:space="0" w:color="auto"/>
        <w:left w:val="none" w:sz="0" w:space="0" w:color="auto"/>
        <w:bottom w:val="none" w:sz="0" w:space="0" w:color="auto"/>
        <w:right w:val="none" w:sz="0" w:space="0" w:color="auto"/>
      </w:divBdr>
      <w:divsChild>
        <w:div w:id="1350335361">
          <w:marLeft w:val="547"/>
          <w:marRight w:val="0"/>
          <w:marTop w:val="80"/>
          <w:marBottom w:val="60"/>
          <w:divBdr>
            <w:top w:val="none" w:sz="0" w:space="0" w:color="auto"/>
            <w:left w:val="none" w:sz="0" w:space="0" w:color="auto"/>
            <w:bottom w:val="none" w:sz="0" w:space="0" w:color="auto"/>
            <w:right w:val="none" w:sz="0" w:space="0" w:color="auto"/>
          </w:divBdr>
        </w:div>
        <w:div w:id="1599677170">
          <w:marLeft w:val="547"/>
          <w:marRight w:val="0"/>
          <w:marTop w:val="80"/>
          <w:marBottom w:val="60"/>
          <w:divBdr>
            <w:top w:val="none" w:sz="0" w:space="0" w:color="auto"/>
            <w:left w:val="none" w:sz="0" w:space="0" w:color="auto"/>
            <w:bottom w:val="none" w:sz="0" w:space="0" w:color="auto"/>
            <w:right w:val="none" w:sz="0" w:space="0" w:color="auto"/>
          </w:divBdr>
        </w:div>
      </w:divsChild>
    </w:div>
    <w:div w:id="864976667">
      <w:bodyDiv w:val="1"/>
      <w:marLeft w:val="0"/>
      <w:marRight w:val="0"/>
      <w:marTop w:val="0"/>
      <w:marBottom w:val="0"/>
      <w:divBdr>
        <w:top w:val="none" w:sz="0" w:space="0" w:color="auto"/>
        <w:left w:val="none" w:sz="0" w:space="0" w:color="auto"/>
        <w:bottom w:val="none" w:sz="0" w:space="0" w:color="auto"/>
        <w:right w:val="none" w:sz="0" w:space="0" w:color="auto"/>
      </w:divBdr>
    </w:div>
    <w:div w:id="865215006">
      <w:bodyDiv w:val="1"/>
      <w:marLeft w:val="0"/>
      <w:marRight w:val="0"/>
      <w:marTop w:val="0"/>
      <w:marBottom w:val="0"/>
      <w:divBdr>
        <w:top w:val="none" w:sz="0" w:space="0" w:color="auto"/>
        <w:left w:val="none" w:sz="0" w:space="0" w:color="auto"/>
        <w:bottom w:val="none" w:sz="0" w:space="0" w:color="auto"/>
        <w:right w:val="none" w:sz="0" w:space="0" w:color="auto"/>
      </w:divBdr>
    </w:div>
    <w:div w:id="875003585">
      <w:bodyDiv w:val="1"/>
      <w:marLeft w:val="0"/>
      <w:marRight w:val="0"/>
      <w:marTop w:val="0"/>
      <w:marBottom w:val="0"/>
      <w:divBdr>
        <w:top w:val="none" w:sz="0" w:space="0" w:color="auto"/>
        <w:left w:val="none" w:sz="0" w:space="0" w:color="auto"/>
        <w:bottom w:val="none" w:sz="0" w:space="0" w:color="auto"/>
        <w:right w:val="none" w:sz="0" w:space="0" w:color="auto"/>
      </w:divBdr>
    </w:div>
    <w:div w:id="882521038">
      <w:bodyDiv w:val="1"/>
      <w:marLeft w:val="0"/>
      <w:marRight w:val="0"/>
      <w:marTop w:val="0"/>
      <w:marBottom w:val="0"/>
      <w:divBdr>
        <w:top w:val="none" w:sz="0" w:space="0" w:color="auto"/>
        <w:left w:val="none" w:sz="0" w:space="0" w:color="auto"/>
        <w:bottom w:val="none" w:sz="0" w:space="0" w:color="auto"/>
        <w:right w:val="none" w:sz="0" w:space="0" w:color="auto"/>
      </w:divBdr>
    </w:div>
    <w:div w:id="883634017">
      <w:bodyDiv w:val="1"/>
      <w:marLeft w:val="0"/>
      <w:marRight w:val="0"/>
      <w:marTop w:val="0"/>
      <w:marBottom w:val="0"/>
      <w:divBdr>
        <w:top w:val="none" w:sz="0" w:space="0" w:color="auto"/>
        <w:left w:val="none" w:sz="0" w:space="0" w:color="auto"/>
        <w:bottom w:val="none" w:sz="0" w:space="0" w:color="auto"/>
        <w:right w:val="none" w:sz="0" w:space="0" w:color="auto"/>
      </w:divBdr>
    </w:div>
    <w:div w:id="889076033">
      <w:bodyDiv w:val="1"/>
      <w:marLeft w:val="0"/>
      <w:marRight w:val="0"/>
      <w:marTop w:val="0"/>
      <w:marBottom w:val="0"/>
      <w:divBdr>
        <w:top w:val="none" w:sz="0" w:space="0" w:color="auto"/>
        <w:left w:val="none" w:sz="0" w:space="0" w:color="auto"/>
        <w:bottom w:val="none" w:sz="0" w:space="0" w:color="auto"/>
        <w:right w:val="none" w:sz="0" w:space="0" w:color="auto"/>
      </w:divBdr>
    </w:div>
    <w:div w:id="900554338">
      <w:bodyDiv w:val="1"/>
      <w:marLeft w:val="0"/>
      <w:marRight w:val="0"/>
      <w:marTop w:val="0"/>
      <w:marBottom w:val="0"/>
      <w:divBdr>
        <w:top w:val="none" w:sz="0" w:space="0" w:color="auto"/>
        <w:left w:val="none" w:sz="0" w:space="0" w:color="auto"/>
        <w:bottom w:val="none" w:sz="0" w:space="0" w:color="auto"/>
        <w:right w:val="none" w:sz="0" w:space="0" w:color="auto"/>
      </w:divBdr>
      <w:divsChild>
        <w:div w:id="1782919307">
          <w:marLeft w:val="274"/>
          <w:marRight w:val="0"/>
          <w:marTop w:val="80"/>
          <w:marBottom w:val="60"/>
          <w:divBdr>
            <w:top w:val="none" w:sz="0" w:space="0" w:color="auto"/>
            <w:left w:val="none" w:sz="0" w:space="0" w:color="auto"/>
            <w:bottom w:val="none" w:sz="0" w:space="0" w:color="auto"/>
            <w:right w:val="none" w:sz="0" w:space="0" w:color="auto"/>
          </w:divBdr>
        </w:div>
        <w:div w:id="1668942837">
          <w:marLeft w:val="274"/>
          <w:marRight w:val="0"/>
          <w:marTop w:val="80"/>
          <w:marBottom w:val="60"/>
          <w:divBdr>
            <w:top w:val="none" w:sz="0" w:space="0" w:color="auto"/>
            <w:left w:val="none" w:sz="0" w:space="0" w:color="auto"/>
            <w:bottom w:val="none" w:sz="0" w:space="0" w:color="auto"/>
            <w:right w:val="none" w:sz="0" w:space="0" w:color="auto"/>
          </w:divBdr>
        </w:div>
      </w:divsChild>
    </w:div>
    <w:div w:id="915480425">
      <w:bodyDiv w:val="1"/>
      <w:marLeft w:val="0"/>
      <w:marRight w:val="0"/>
      <w:marTop w:val="0"/>
      <w:marBottom w:val="0"/>
      <w:divBdr>
        <w:top w:val="none" w:sz="0" w:space="0" w:color="auto"/>
        <w:left w:val="none" w:sz="0" w:space="0" w:color="auto"/>
        <w:bottom w:val="none" w:sz="0" w:space="0" w:color="auto"/>
        <w:right w:val="none" w:sz="0" w:space="0" w:color="auto"/>
      </w:divBdr>
    </w:div>
    <w:div w:id="929779740">
      <w:bodyDiv w:val="1"/>
      <w:marLeft w:val="0"/>
      <w:marRight w:val="0"/>
      <w:marTop w:val="0"/>
      <w:marBottom w:val="0"/>
      <w:divBdr>
        <w:top w:val="none" w:sz="0" w:space="0" w:color="auto"/>
        <w:left w:val="none" w:sz="0" w:space="0" w:color="auto"/>
        <w:bottom w:val="none" w:sz="0" w:space="0" w:color="auto"/>
        <w:right w:val="none" w:sz="0" w:space="0" w:color="auto"/>
      </w:divBdr>
    </w:div>
    <w:div w:id="932972704">
      <w:bodyDiv w:val="1"/>
      <w:marLeft w:val="0"/>
      <w:marRight w:val="0"/>
      <w:marTop w:val="0"/>
      <w:marBottom w:val="0"/>
      <w:divBdr>
        <w:top w:val="none" w:sz="0" w:space="0" w:color="auto"/>
        <w:left w:val="none" w:sz="0" w:space="0" w:color="auto"/>
        <w:bottom w:val="none" w:sz="0" w:space="0" w:color="auto"/>
        <w:right w:val="none" w:sz="0" w:space="0" w:color="auto"/>
      </w:divBdr>
    </w:div>
    <w:div w:id="932980370">
      <w:bodyDiv w:val="1"/>
      <w:marLeft w:val="0"/>
      <w:marRight w:val="0"/>
      <w:marTop w:val="0"/>
      <w:marBottom w:val="0"/>
      <w:divBdr>
        <w:top w:val="none" w:sz="0" w:space="0" w:color="auto"/>
        <w:left w:val="none" w:sz="0" w:space="0" w:color="auto"/>
        <w:bottom w:val="none" w:sz="0" w:space="0" w:color="auto"/>
        <w:right w:val="none" w:sz="0" w:space="0" w:color="auto"/>
      </w:divBdr>
    </w:div>
    <w:div w:id="936645028">
      <w:bodyDiv w:val="1"/>
      <w:marLeft w:val="0"/>
      <w:marRight w:val="0"/>
      <w:marTop w:val="0"/>
      <w:marBottom w:val="0"/>
      <w:divBdr>
        <w:top w:val="none" w:sz="0" w:space="0" w:color="auto"/>
        <w:left w:val="none" w:sz="0" w:space="0" w:color="auto"/>
        <w:bottom w:val="none" w:sz="0" w:space="0" w:color="auto"/>
        <w:right w:val="none" w:sz="0" w:space="0" w:color="auto"/>
      </w:divBdr>
    </w:div>
    <w:div w:id="939721412">
      <w:bodyDiv w:val="1"/>
      <w:marLeft w:val="0"/>
      <w:marRight w:val="0"/>
      <w:marTop w:val="0"/>
      <w:marBottom w:val="0"/>
      <w:divBdr>
        <w:top w:val="none" w:sz="0" w:space="0" w:color="auto"/>
        <w:left w:val="none" w:sz="0" w:space="0" w:color="auto"/>
        <w:bottom w:val="none" w:sz="0" w:space="0" w:color="auto"/>
        <w:right w:val="none" w:sz="0" w:space="0" w:color="auto"/>
      </w:divBdr>
    </w:div>
    <w:div w:id="941187302">
      <w:bodyDiv w:val="1"/>
      <w:marLeft w:val="0"/>
      <w:marRight w:val="0"/>
      <w:marTop w:val="0"/>
      <w:marBottom w:val="0"/>
      <w:divBdr>
        <w:top w:val="none" w:sz="0" w:space="0" w:color="auto"/>
        <w:left w:val="none" w:sz="0" w:space="0" w:color="auto"/>
        <w:bottom w:val="none" w:sz="0" w:space="0" w:color="auto"/>
        <w:right w:val="none" w:sz="0" w:space="0" w:color="auto"/>
      </w:divBdr>
    </w:div>
    <w:div w:id="946499404">
      <w:bodyDiv w:val="1"/>
      <w:marLeft w:val="0"/>
      <w:marRight w:val="0"/>
      <w:marTop w:val="0"/>
      <w:marBottom w:val="0"/>
      <w:divBdr>
        <w:top w:val="none" w:sz="0" w:space="0" w:color="auto"/>
        <w:left w:val="none" w:sz="0" w:space="0" w:color="auto"/>
        <w:bottom w:val="none" w:sz="0" w:space="0" w:color="auto"/>
        <w:right w:val="none" w:sz="0" w:space="0" w:color="auto"/>
      </w:divBdr>
    </w:div>
    <w:div w:id="955520563">
      <w:bodyDiv w:val="1"/>
      <w:marLeft w:val="0"/>
      <w:marRight w:val="0"/>
      <w:marTop w:val="0"/>
      <w:marBottom w:val="0"/>
      <w:divBdr>
        <w:top w:val="none" w:sz="0" w:space="0" w:color="auto"/>
        <w:left w:val="none" w:sz="0" w:space="0" w:color="auto"/>
        <w:bottom w:val="none" w:sz="0" w:space="0" w:color="auto"/>
        <w:right w:val="none" w:sz="0" w:space="0" w:color="auto"/>
      </w:divBdr>
    </w:div>
    <w:div w:id="962227275">
      <w:bodyDiv w:val="1"/>
      <w:marLeft w:val="0"/>
      <w:marRight w:val="0"/>
      <w:marTop w:val="0"/>
      <w:marBottom w:val="0"/>
      <w:divBdr>
        <w:top w:val="none" w:sz="0" w:space="0" w:color="auto"/>
        <w:left w:val="none" w:sz="0" w:space="0" w:color="auto"/>
        <w:bottom w:val="none" w:sz="0" w:space="0" w:color="auto"/>
        <w:right w:val="none" w:sz="0" w:space="0" w:color="auto"/>
      </w:divBdr>
    </w:div>
    <w:div w:id="964046500">
      <w:bodyDiv w:val="1"/>
      <w:marLeft w:val="0"/>
      <w:marRight w:val="0"/>
      <w:marTop w:val="0"/>
      <w:marBottom w:val="0"/>
      <w:divBdr>
        <w:top w:val="none" w:sz="0" w:space="0" w:color="auto"/>
        <w:left w:val="none" w:sz="0" w:space="0" w:color="auto"/>
        <w:bottom w:val="none" w:sz="0" w:space="0" w:color="auto"/>
        <w:right w:val="none" w:sz="0" w:space="0" w:color="auto"/>
      </w:divBdr>
    </w:div>
    <w:div w:id="971523678">
      <w:bodyDiv w:val="1"/>
      <w:marLeft w:val="0"/>
      <w:marRight w:val="0"/>
      <w:marTop w:val="0"/>
      <w:marBottom w:val="0"/>
      <w:divBdr>
        <w:top w:val="none" w:sz="0" w:space="0" w:color="auto"/>
        <w:left w:val="none" w:sz="0" w:space="0" w:color="auto"/>
        <w:bottom w:val="none" w:sz="0" w:space="0" w:color="auto"/>
        <w:right w:val="none" w:sz="0" w:space="0" w:color="auto"/>
      </w:divBdr>
      <w:divsChild>
        <w:div w:id="318922108">
          <w:marLeft w:val="274"/>
          <w:marRight w:val="0"/>
          <w:marTop w:val="80"/>
          <w:marBottom w:val="60"/>
          <w:divBdr>
            <w:top w:val="none" w:sz="0" w:space="0" w:color="auto"/>
            <w:left w:val="none" w:sz="0" w:space="0" w:color="auto"/>
            <w:bottom w:val="none" w:sz="0" w:space="0" w:color="auto"/>
            <w:right w:val="none" w:sz="0" w:space="0" w:color="auto"/>
          </w:divBdr>
        </w:div>
        <w:div w:id="1213927733">
          <w:marLeft w:val="274"/>
          <w:marRight w:val="0"/>
          <w:marTop w:val="80"/>
          <w:marBottom w:val="60"/>
          <w:divBdr>
            <w:top w:val="none" w:sz="0" w:space="0" w:color="auto"/>
            <w:left w:val="none" w:sz="0" w:space="0" w:color="auto"/>
            <w:bottom w:val="none" w:sz="0" w:space="0" w:color="auto"/>
            <w:right w:val="none" w:sz="0" w:space="0" w:color="auto"/>
          </w:divBdr>
        </w:div>
      </w:divsChild>
    </w:div>
    <w:div w:id="982124198">
      <w:bodyDiv w:val="1"/>
      <w:marLeft w:val="0"/>
      <w:marRight w:val="0"/>
      <w:marTop w:val="0"/>
      <w:marBottom w:val="0"/>
      <w:divBdr>
        <w:top w:val="none" w:sz="0" w:space="0" w:color="auto"/>
        <w:left w:val="none" w:sz="0" w:space="0" w:color="auto"/>
        <w:bottom w:val="none" w:sz="0" w:space="0" w:color="auto"/>
        <w:right w:val="none" w:sz="0" w:space="0" w:color="auto"/>
      </w:divBdr>
    </w:div>
    <w:div w:id="999504911">
      <w:bodyDiv w:val="1"/>
      <w:marLeft w:val="0"/>
      <w:marRight w:val="0"/>
      <w:marTop w:val="0"/>
      <w:marBottom w:val="0"/>
      <w:divBdr>
        <w:top w:val="none" w:sz="0" w:space="0" w:color="auto"/>
        <w:left w:val="none" w:sz="0" w:space="0" w:color="auto"/>
        <w:bottom w:val="none" w:sz="0" w:space="0" w:color="auto"/>
        <w:right w:val="none" w:sz="0" w:space="0" w:color="auto"/>
      </w:divBdr>
      <w:divsChild>
        <w:div w:id="91704877">
          <w:marLeft w:val="274"/>
          <w:marRight w:val="0"/>
          <w:marTop w:val="80"/>
          <w:marBottom w:val="60"/>
          <w:divBdr>
            <w:top w:val="none" w:sz="0" w:space="0" w:color="auto"/>
            <w:left w:val="none" w:sz="0" w:space="0" w:color="auto"/>
            <w:bottom w:val="none" w:sz="0" w:space="0" w:color="auto"/>
            <w:right w:val="none" w:sz="0" w:space="0" w:color="auto"/>
          </w:divBdr>
        </w:div>
        <w:div w:id="1121997542">
          <w:marLeft w:val="274"/>
          <w:marRight w:val="0"/>
          <w:marTop w:val="80"/>
          <w:marBottom w:val="60"/>
          <w:divBdr>
            <w:top w:val="none" w:sz="0" w:space="0" w:color="auto"/>
            <w:left w:val="none" w:sz="0" w:space="0" w:color="auto"/>
            <w:bottom w:val="none" w:sz="0" w:space="0" w:color="auto"/>
            <w:right w:val="none" w:sz="0" w:space="0" w:color="auto"/>
          </w:divBdr>
        </w:div>
        <w:div w:id="854467344">
          <w:marLeft w:val="274"/>
          <w:marRight w:val="0"/>
          <w:marTop w:val="80"/>
          <w:marBottom w:val="60"/>
          <w:divBdr>
            <w:top w:val="none" w:sz="0" w:space="0" w:color="auto"/>
            <w:left w:val="none" w:sz="0" w:space="0" w:color="auto"/>
            <w:bottom w:val="none" w:sz="0" w:space="0" w:color="auto"/>
            <w:right w:val="none" w:sz="0" w:space="0" w:color="auto"/>
          </w:divBdr>
        </w:div>
      </w:divsChild>
    </w:div>
    <w:div w:id="1006401936">
      <w:bodyDiv w:val="1"/>
      <w:marLeft w:val="0"/>
      <w:marRight w:val="0"/>
      <w:marTop w:val="0"/>
      <w:marBottom w:val="0"/>
      <w:divBdr>
        <w:top w:val="none" w:sz="0" w:space="0" w:color="auto"/>
        <w:left w:val="none" w:sz="0" w:space="0" w:color="auto"/>
        <w:bottom w:val="none" w:sz="0" w:space="0" w:color="auto"/>
        <w:right w:val="none" w:sz="0" w:space="0" w:color="auto"/>
      </w:divBdr>
    </w:div>
    <w:div w:id="1007707783">
      <w:bodyDiv w:val="1"/>
      <w:marLeft w:val="0"/>
      <w:marRight w:val="0"/>
      <w:marTop w:val="0"/>
      <w:marBottom w:val="0"/>
      <w:divBdr>
        <w:top w:val="none" w:sz="0" w:space="0" w:color="auto"/>
        <w:left w:val="none" w:sz="0" w:space="0" w:color="auto"/>
        <w:bottom w:val="none" w:sz="0" w:space="0" w:color="auto"/>
        <w:right w:val="none" w:sz="0" w:space="0" w:color="auto"/>
      </w:divBdr>
      <w:divsChild>
        <w:div w:id="588999736">
          <w:marLeft w:val="274"/>
          <w:marRight w:val="0"/>
          <w:marTop w:val="80"/>
          <w:marBottom w:val="60"/>
          <w:divBdr>
            <w:top w:val="none" w:sz="0" w:space="0" w:color="auto"/>
            <w:left w:val="none" w:sz="0" w:space="0" w:color="auto"/>
            <w:bottom w:val="none" w:sz="0" w:space="0" w:color="auto"/>
            <w:right w:val="none" w:sz="0" w:space="0" w:color="auto"/>
          </w:divBdr>
        </w:div>
        <w:div w:id="84112247">
          <w:marLeft w:val="274"/>
          <w:marRight w:val="0"/>
          <w:marTop w:val="80"/>
          <w:marBottom w:val="60"/>
          <w:divBdr>
            <w:top w:val="none" w:sz="0" w:space="0" w:color="auto"/>
            <w:left w:val="none" w:sz="0" w:space="0" w:color="auto"/>
            <w:bottom w:val="none" w:sz="0" w:space="0" w:color="auto"/>
            <w:right w:val="none" w:sz="0" w:space="0" w:color="auto"/>
          </w:divBdr>
        </w:div>
      </w:divsChild>
    </w:div>
    <w:div w:id="1021007761">
      <w:bodyDiv w:val="1"/>
      <w:marLeft w:val="0"/>
      <w:marRight w:val="0"/>
      <w:marTop w:val="0"/>
      <w:marBottom w:val="0"/>
      <w:divBdr>
        <w:top w:val="none" w:sz="0" w:space="0" w:color="auto"/>
        <w:left w:val="none" w:sz="0" w:space="0" w:color="auto"/>
        <w:bottom w:val="none" w:sz="0" w:space="0" w:color="auto"/>
        <w:right w:val="none" w:sz="0" w:space="0" w:color="auto"/>
      </w:divBdr>
    </w:div>
    <w:div w:id="1026097754">
      <w:bodyDiv w:val="1"/>
      <w:marLeft w:val="0"/>
      <w:marRight w:val="0"/>
      <w:marTop w:val="0"/>
      <w:marBottom w:val="0"/>
      <w:divBdr>
        <w:top w:val="none" w:sz="0" w:space="0" w:color="auto"/>
        <w:left w:val="none" w:sz="0" w:space="0" w:color="auto"/>
        <w:bottom w:val="none" w:sz="0" w:space="0" w:color="auto"/>
        <w:right w:val="none" w:sz="0" w:space="0" w:color="auto"/>
      </w:divBdr>
      <w:divsChild>
        <w:div w:id="662390687">
          <w:marLeft w:val="274"/>
          <w:marRight w:val="0"/>
          <w:marTop w:val="80"/>
          <w:marBottom w:val="60"/>
          <w:divBdr>
            <w:top w:val="none" w:sz="0" w:space="0" w:color="auto"/>
            <w:left w:val="none" w:sz="0" w:space="0" w:color="auto"/>
            <w:bottom w:val="none" w:sz="0" w:space="0" w:color="auto"/>
            <w:right w:val="none" w:sz="0" w:space="0" w:color="auto"/>
          </w:divBdr>
        </w:div>
        <w:div w:id="265428205">
          <w:marLeft w:val="274"/>
          <w:marRight w:val="0"/>
          <w:marTop w:val="80"/>
          <w:marBottom w:val="60"/>
          <w:divBdr>
            <w:top w:val="none" w:sz="0" w:space="0" w:color="auto"/>
            <w:left w:val="none" w:sz="0" w:space="0" w:color="auto"/>
            <w:bottom w:val="none" w:sz="0" w:space="0" w:color="auto"/>
            <w:right w:val="none" w:sz="0" w:space="0" w:color="auto"/>
          </w:divBdr>
        </w:div>
      </w:divsChild>
    </w:div>
    <w:div w:id="1037702875">
      <w:bodyDiv w:val="1"/>
      <w:marLeft w:val="0"/>
      <w:marRight w:val="0"/>
      <w:marTop w:val="0"/>
      <w:marBottom w:val="0"/>
      <w:divBdr>
        <w:top w:val="none" w:sz="0" w:space="0" w:color="auto"/>
        <w:left w:val="none" w:sz="0" w:space="0" w:color="auto"/>
        <w:bottom w:val="none" w:sz="0" w:space="0" w:color="auto"/>
        <w:right w:val="none" w:sz="0" w:space="0" w:color="auto"/>
      </w:divBdr>
    </w:div>
    <w:div w:id="1042554120">
      <w:bodyDiv w:val="1"/>
      <w:marLeft w:val="0"/>
      <w:marRight w:val="0"/>
      <w:marTop w:val="0"/>
      <w:marBottom w:val="0"/>
      <w:divBdr>
        <w:top w:val="none" w:sz="0" w:space="0" w:color="auto"/>
        <w:left w:val="none" w:sz="0" w:space="0" w:color="auto"/>
        <w:bottom w:val="none" w:sz="0" w:space="0" w:color="auto"/>
        <w:right w:val="none" w:sz="0" w:space="0" w:color="auto"/>
      </w:divBdr>
    </w:div>
    <w:div w:id="1069424080">
      <w:bodyDiv w:val="1"/>
      <w:marLeft w:val="0"/>
      <w:marRight w:val="0"/>
      <w:marTop w:val="0"/>
      <w:marBottom w:val="0"/>
      <w:divBdr>
        <w:top w:val="none" w:sz="0" w:space="0" w:color="auto"/>
        <w:left w:val="none" w:sz="0" w:space="0" w:color="auto"/>
        <w:bottom w:val="none" w:sz="0" w:space="0" w:color="auto"/>
        <w:right w:val="none" w:sz="0" w:space="0" w:color="auto"/>
      </w:divBdr>
    </w:div>
    <w:div w:id="1073895602">
      <w:bodyDiv w:val="1"/>
      <w:marLeft w:val="0"/>
      <w:marRight w:val="0"/>
      <w:marTop w:val="0"/>
      <w:marBottom w:val="0"/>
      <w:divBdr>
        <w:top w:val="none" w:sz="0" w:space="0" w:color="auto"/>
        <w:left w:val="none" w:sz="0" w:space="0" w:color="auto"/>
        <w:bottom w:val="none" w:sz="0" w:space="0" w:color="auto"/>
        <w:right w:val="none" w:sz="0" w:space="0" w:color="auto"/>
      </w:divBdr>
      <w:divsChild>
        <w:div w:id="1891306417">
          <w:marLeft w:val="274"/>
          <w:marRight w:val="0"/>
          <w:marTop w:val="80"/>
          <w:marBottom w:val="60"/>
          <w:divBdr>
            <w:top w:val="none" w:sz="0" w:space="0" w:color="auto"/>
            <w:left w:val="none" w:sz="0" w:space="0" w:color="auto"/>
            <w:bottom w:val="none" w:sz="0" w:space="0" w:color="auto"/>
            <w:right w:val="none" w:sz="0" w:space="0" w:color="auto"/>
          </w:divBdr>
        </w:div>
        <w:div w:id="964428816">
          <w:marLeft w:val="274"/>
          <w:marRight w:val="0"/>
          <w:marTop w:val="80"/>
          <w:marBottom w:val="60"/>
          <w:divBdr>
            <w:top w:val="none" w:sz="0" w:space="0" w:color="auto"/>
            <w:left w:val="none" w:sz="0" w:space="0" w:color="auto"/>
            <w:bottom w:val="none" w:sz="0" w:space="0" w:color="auto"/>
            <w:right w:val="none" w:sz="0" w:space="0" w:color="auto"/>
          </w:divBdr>
        </w:div>
      </w:divsChild>
    </w:div>
    <w:div w:id="1078526388">
      <w:bodyDiv w:val="1"/>
      <w:marLeft w:val="0"/>
      <w:marRight w:val="0"/>
      <w:marTop w:val="0"/>
      <w:marBottom w:val="0"/>
      <w:divBdr>
        <w:top w:val="none" w:sz="0" w:space="0" w:color="auto"/>
        <w:left w:val="none" w:sz="0" w:space="0" w:color="auto"/>
        <w:bottom w:val="none" w:sz="0" w:space="0" w:color="auto"/>
        <w:right w:val="none" w:sz="0" w:space="0" w:color="auto"/>
      </w:divBdr>
    </w:div>
    <w:div w:id="1097286623">
      <w:bodyDiv w:val="1"/>
      <w:marLeft w:val="0"/>
      <w:marRight w:val="0"/>
      <w:marTop w:val="0"/>
      <w:marBottom w:val="0"/>
      <w:divBdr>
        <w:top w:val="none" w:sz="0" w:space="0" w:color="auto"/>
        <w:left w:val="none" w:sz="0" w:space="0" w:color="auto"/>
        <w:bottom w:val="none" w:sz="0" w:space="0" w:color="auto"/>
        <w:right w:val="none" w:sz="0" w:space="0" w:color="auto"/>
      </w:divBdr>
    </w:div>
    <w:div w:id="1118988963">
      <w:bodyDiv w:val="1"/>
      <w:marLeft w:val="0"/>
      <w:marRight w:val="0"/>
      <w:marTop w:val="0"/>
      <w:marBottom w:val="0"/>
      <w:divBdr>
        <w:top w:val="none" w:sz="0" w:space="0" w:color="auto"/>
        <w:left w:val="none" w:sz="0" w:space="0" w:color="auto"/>
        <w:bottom w:val="none" w:sz="0" w:space="0" w:color="auto"/>
        <w:right w:val="none" w:sz="0" w:space="0" w:color="auto"/>
      </w:divBdr>
    </w:div>
    <w:div w:id="1119762768">
      <w:bodyDiv w:val="1"/>
      <w:marLeft w:val="0"/>
      <w:marRight w:val="0"/>
      <w:marTop w:val="0"/>
      <w:marBottom w:val="0"/>
      <w:divBdr>
        <w:top w:val="none" w:sz="0" w:space="0" w:color="auto"/>
        <w:left w:val="none" w:sz="0" w:space="0" w:color="auto"/>
        <w:bottom w:val="none" w:sz="0" w:space="0" w:color="auto"/>
        <w:right w:val="none" w:sz="0" w:space="0" w:color="auto"/>
      </w:divBdr>
      <w:divsChild>
        <w:div w:id="2111897695">
          <w:marLeft w:val="403"/>
          <w:marRight w:val="0"/>
          <w:marTop w:val="80"/>
          <w:marBottom w:val="60"/>
          <w:divBdr>
            <w:top w:val="none" w:sz="0" w:space="0" w:color="auto"/>
            <w:left w:val="none" w:sz="0" w:space="0" w:color="auto"/>
            <w:bottom w:val="none" w:sz="0" w:space="0" w:color="auto"/>
            <w:right w:val="none" w:sz="0" w:space="0" w:color="auto"/>
          </w:divBdr>
        </w:div>
        <w:div w:id="435368251">
          <w:marLeft w:val="403"/>
          <w:marRight w:val="0"/>
          <w:marTop w:val="80"/>
          <w:marBottom w:val="60"/>
          <w:divBdr>
            <w:top w:val="none" w:sz="0" w:space="0" w:color="auto"/>
            <w:left w:val="none" w:sz="0" w:space="0" w:color="auto"/>
            <w:bottom w:val="none" w:sz="0" w:space="0" w:color="auto"/>
            <w:right w:val="none" w:sz="0" w:space="0" w:color="auto"/>
          </w:divBdr>
        </w:div>
        <w:div w:id="1225995223">
          <w:marLeft w:val="403"/>
          <w:marRight w:val="0"/>
          <w:marTop w:val="80"/>
          <w:marBottom w:val="60"/>
          <w:divBdr>
            <w:top w:val="none" w:sz="0" w:space="0" w:color="auto"/>
            <w:left w:val="none" w:sz="0" w:space="0" w:color="auto"/>
            <w:bottom w:val="none" w:sz="0" w:space="0" w:color="auto"/>
            <w:right w:val="none" w:sz="0" w:space="0" w:color="auto"/>
          </w:divBdr>
        </w:div>
        <w:div w:id="773747658">
          <w:marLeft w:val="403"/>
          <w:marRight w:val="0"/>
          <w:marTop w:val="80"/>
          <w:marBottom w:val="60"/>
          <w:divBdr>
            <w:top w:val="none" w:sz="0" w:space="0" w:color="auto"/>
            <w:left w:val="none" w:sz="0" w:space="0" w:color="auto"/>
            <w:bottom w:val="none" w:sz="0" w:space="0" w:color="auto"/>
            <w:right w:val="none" w:sz="0" w:space="0" w:color="auto"/>
          </w:divBdr>
        </w:div>
      </w:divsChild>
    </w:div>
    <w:div w:id="1130132563">
      <w:bodyDiv w:val="1"/>
      <w:marLeft w:val="0"/>
      <w:marRight w:val="0"/>
      <w:marTop w:val="0"/>
      <w:marBottom w:val="0"/>
      <w:divBdr>
        <w:top w:val="none" w:sz="0" w:space="0" w:color="auto"/>
        <w:left w:val="none" w:sz="0" w:space="0" w:color="auto"/>
        <w:bottom w:val="none" w:sz="0" w:space="0" w:color="auto"/>
        <w:right w:val="none" w:sz="0" w:space="0" w:color="auto"/>
      </w:divBdr>
    </w:div>
    <w:div w:id="1130171635">
      <w:bodyDiv w:val="1"/>
      <w:marLeft w:val="0"/>
      <w:marRight w:val="0"/>
      <w:marTop w:val="0"/>
      <w:marBottom w:val="0"/>
      <w:divBdr>
        <w:top w:val="none" w:sz="0" w:space="0" w:color="auto"/>
        <w:left w:val="none" w:sz="0" w:space="0" w:color="auto"/>
        <w:bottom w:val="none" w:sz="0" w:space="0" w:color="auto"/>
        <w:right w:val="none" w:sz="0" w:space="0" w:color="auto"/>
      </w:divBdr>
    </w:div>
    <w:div w:id="1131896546">
      <w:bodyDiv w:val="1"/>
      <w:marLeft w:val="0"/>
      <w:marRight w:val="0"/>
      <w:marTop w:val="0"/>
      <w:marBottom w:val="0"/>
      <w:divBdr>
        <w:top w:val="none" w:sz="0" w:space="0" w:color="auto"/>
        <w:left w:val="none" w:sz="0" w:space="0" w:color="auto"/>
        <w:bottom w:val="none" w:sz="0" w:space="0" w:color="auto"/>
        <w:right w:val="none" w:sz="0" w:space="0" w:color="auto"/>
      </w:divBdr>
    </w:div>
    <w:div w:id="1137380342">
      <w:bodyDiv w:val="1"/>
      <w:marLeft w:val="0"/>
      <w:marRight w:val="0"/>
      <w:marTop w:val="0"/>
      <w:marBottom w:val="0"/>
      <w:divBdr>
        <w:top w:val="none" w:sz="0" w:space="0" w:color="auto"/>
        <w:left w:val="none" w:sz="0" w:space="0" w:color="auto"/>
        <w:bottom w:val="none" w:sz="0" w:space="0" w:color="auto"/>
        <w:right w:val="none" w:sz="0" w:space="0" w:color="auto"/>
      </w:divBdr>
    </w:div>
    <w:div w:id="1148210376">
      <w:bodyDiv w:val="1"/>
      <w:marLeft w:val="0"/>
      <w:marRight w:val="0"/>
      <w:marTop w:val="0"/>
      <w:marBottom w:val="0"/>
      <w:divBdr>
        <w:top w:val="none" w:sz="0" w:space="0" w:color="auto"/>
        <w:left w:val="none" w:sz="0" w:space="0" w:color="auto"/>
        <w:bottom w:val="none" w:sz="0" w:space="0" w:color="auto"/>
        <w:right w:val="none" w:sz="0" w:space="0" w:color="auto"/>
      </w:divBdr>
    </w:div>
    <w:div w:id="1151755561">
      <w:bodyDiv w:val="1"/>
      <w:marLeft w:val="0"/>
      <w:marRight w:val="0"/>
      <w:marTop w:val="0"/>
      <w:marBottom w:val="0"/>
      <w:divBdr>
        <w:top w:val="none" w:sz="0" w:space="0" w:color="auto"/>
        <w:left w:val="none" w:sz="0" w:space="0" w:color="auto"/>
        <w:bottom w:val="none" w:sz="0" w:space="0" w:color="auto"/>
        <w:right w:val="none" w:sz="0" w:space="0" w:color="auto"/>
      </w:divBdr>
    </w:div>
    <w:div w:id="1165777743">
      <w:bodyDiv w:val="1"/>
      <w:marLeft w:val="0"/>
      <w:marRight w:val="0"/>
      <w:marTop w:val="0"/>
      <w:marBottom w:val="0"/>
      <w:divBdr>
        <w:top w:val="none" w:sz="0" w:space="0" w:color="auto"/>
        <w:left w:val="none" w:sz="0" w:space="0" w:color="auto"/>
        <w:bottom w:val="none" w:sz="0" w:space="0" w:color="auto"/>
        <w:right w:val="none" w:sz="0" w:space="0" w:color="auto"/>
      </w:divBdr>
    </w:div>
    <w:div w:id="1173881454">
      <w:bodyDiv w:val="1"/>
      <w:marLeft w:val="0"/>
      <w:marRight w:val="0"/>
      <w:marTop w:val="0"/>
      <w:marBottom w:val="0"/>
      <w:divBdr>
        <w:top w:val="none" w:sz="0" w:space="0" w:color="auto"/>
        <w:left w:val="none" w:sz="0" w:space="0" w:color="auto"/>
        <w:bottom w:val="none" w:sz="0" w:space="0" w:color="auto"/>
        <w:right w:val="none" w:sz="0" w:space="0" w:color="auto"/>
      </w:divBdr>
    </w:div>
    <w:div w:id="1179349225">
      <w:bodyDiv w:val="1"/>
      <w:marLeft w:val="0"/>
      <w:marRight w:val="0"/>
      <w:marTop w:val="0"/>
      <w:marBottom w:val="0"/>
      <w:divBdr>
        <w:top w:val="none" w:sz="0" w:space="0" w:color="auto"/>
        <w:left w:val="none" w:sz="0" w:space="0" w:color="auto"/>
        <w:bottom w:val="none" w:sz="0" w:space="0" w:color="auto"/>
        <w:right w:val="none" w:sz="0" w:space="0" w:color="auto"/>
      </w:divBdr>
    </w:div>
    <w:div w:id="1180585991">
      <w:bodyDiv w:val="1"/>
      <w:marLeft w:val="0"/>
      <w:marRight w:val="0"/>
      <w:marTop w:val="0"/>
      <w:marBottom w:val="0"/>
      <w:divBdr>
        <w:top w:val="none" w:sz="0" w:space="0" w:color="auto"/>
        <w:left w:val="none" w:sz="0" w:space="0" w:color="auto"/>
        <w:bottom w:val="none" w:sz="0" w:space="0" w:color="auto"/>
        <w:right w:val="none" w:sz="0" w:space="0" w:color="auto"/>
      </w:divBdr>
      <w:divsChild>
        <w:div w:id="1186594832">
          <w:marLeft w:val="274"/>
          <w:marRight w:val="0"/>
          <w:marTop w:val="80"/>
          <w:marBottom w:val="60"/>
          <w:divBdr>
            <w:top w:val="none" w:sz="0" w:space="0" w:color="auto"/>
            <w:left w:val="none" w:sz="0" w:space="0" w:color="auto"/>
            <w:bottom w:val="none" w:sz="0" w:space="0" w:color="auto"/>
            <w:right w:val="none" w:sz="0" w:space="0" w:color="auto"/>
          </w:divBdr>
        </w:div>
        <w:div w:id="1472602756">
          <w:marLeft w:val="274"/>
          <w:marRight w:val="0"/>
          <w:marTop w:val="80"/>
          <w:marBottom w:val="60"/>
          <w:divBdr>
            <w:top w:val="none" w:sz="0" w:space="0" w:color="auto"/>
            <w:left w:val="none" w:sz="0" w:space="0" w:color="auto"/>
            <w:bottom w:val="none" w:sz="0" w:space="0" w:color="auto"/>
            <w:right w:val="none" w:sz="0" w:space="0" w:color="auto"/>
          </w:divBdr>
        </w:div>
      </w:divsChild>
    </w:div>
    <w:div w:id="1192187654">
      <w:bodyDiv w:val="1"/>
      <w:marLeft w:val="0"/>
      <w:marRight w:val="0"/>
      <w:marTop w:val="0"/>
      <w:marBottom w:val="0"/>
      <w:divBdr>
        <w:top w:val="none" w:sz="0" w:space="0" w:color="auto"/>
        <w:left w:val="none" w:sz="0" w:space="0" w:color="auto"/>
        <w:bottom w:val="none" w:sz="0" w:space="0" w:color="auto"/>
        <w:right w:val="none" w:sz="0" w:space="0" w:color="auto"/>
      </w:divBdr>
    </w:div>
    <w:div w:id="1193811443">
      <w:bodyDiv w:val="1"/>
      <w:marLeft w:val="0"/>
      <w:marRight w:val="0"/>
      <w:marTop w:val="0"/>
      <w:marBottom w:val="0"/>
      <w:divBdr>
        <w:top w:val="none" w:sz="0" w:space="0" w:color="auto"/>
        <w:left w:val="none" w:sz="0" w:space="0" w:color="auto"/>
        <w:bottom w:val="none" w:sz="0" w:space="0" w:color="auto"/>
        <w:right w:val="none" w:sz="0" w:space="0" w:color="auto"/>
      </w:divBdr>
    </w:div>
    <w:div w:id="1234968720">
      <w:bodyDiv w:val="1"/>
      <w:marLeft w:val="0"/>
      <w:marRight w:val="0"/>
      <w:marTop w:val="0"/>
      <w:marBottom w:val="0"/>
      <w:divBdr>
        <w:top w:val="none" w:sz="0" w:space="0" w:color="auto"/>
        <w:left w:val="none" w:sz="0" w:space="0" w:color="auto"/>
        <w:bottom w:val="none" w:sz="0" w:space="0" w:color="auto"/>
        <w:right w:val="none" w:sz="0" w:space="0" w:color="auto"/>
      </w:divBdr>
    </w:div>
    <w:div w:id="1244221839">
      <w:bodyDiv w:val="1"/>
      <w:marLeft w:val="0"/>
      <w:marRight w:val="0"/>
      <w:marTop w:val="0"/>
      <w:marBottom w:val="0"/>
      <w:divBdr>
        <w:top w:val="none" w:sz="0" w:space="0" w:color="auto"/>
        <w:left w:val="none" w:sz="0" w:space="0" w:color="auto"/>
        <w:bottom w:val="none" w:sz="0" w:space="0" w:color="auto"/>
        <w:right w:val="none" w:sz="0" w:space="0" w:color="auto"/>
      </w:divBdr>
    </w:div>
    <w:div w:id="1244802252">
      <w:bodyDiv w:val="1"/>
      <w:marLeft w:val="0"/>
      <w:marRight w:val="0"/>
      <w:marTop w:val="0"/>
      <w:marBottom w:val="0"/>
      <w:divBdr>
        <w:top w:val="none" w:sz="0" w:space="0" w:color="auto"/>
        <w:left w:val="none" w:sz="0" w:space="0" w:color="auto"/>
        <w:bottom w:val="none" w:sz="0" w:space="0" w:color="auto"/>
        <w:right w:val="none" w:sz="0" w:space="0" w:color="auto"/>
      </w:divBdr>
    </w:div>
    <w:div w:id="1246767133">
      <w:bodyDiv w:val="1"/>
      <w:marLeft w:val="0"/>
      <w:marRight w:val="0"/>
      <w:marTop w:val="0"/>
      <w:marBottom w:val="0"/>
      <w:divBdr>
        <w:top w:val="none" w:sz="0" w:space="0" w:color="auto"/>
        <w:left w:val="none" w:sz="0" w:space="0" w:color="auto"/>
        <w:bottom w:val="none" w:sz="0" w:space="0" w:color="auto"/>
        <w:right w:val="none" w:sz="0" w:space="0" w:color="auto"/>
      </w:divBdr>
    </w:div>
    <w:div w:id="1252667996">
      <w:bodyDiv w:val="1"/>
      <w:marLeft w:val="0"/>
      <w:marRight w:val="0"/>
      <w:marTop w:val="0"/>
      <w:marBottom w:val="0"/>
      <w:divBdr>
        <w:top w:val="none" w:sz="0" w:space="0" w:color="auto"/>
        <w:left w:val="none" w:sz="0" w:space="0" w:color="auto"/>
        <w:bottom w:val="none" w:sz="0" w:space="0" w:color="auto"/>
        <w:right w:val="none" w:sz="0" w:space="0" w:color="auto"/>
      </w:divBdr>
    </w:div>
    <w:div w:id="1259681583">
      <w:bodyDiv w:val="1"/>
      <w:marLeft w:val="0"/>
      <w:marRight w:val="0"/>
      <w:marTop w:val="0"/>
      <w:marBottom w:val="0"/>
      <w:divBdr>
        <w:top w:val="none" w:sz="0" w:space="0" w:color="auto"/>
        <w:left w:val="none" w:sz="0" w:space="0" w:color="auto"/>
        <w:bottom w:val="none" w:sz="0" w:space="0" w:color="auto"/>
        <w:right w:val="none" w:sz="0" w:space="0" w:color="auto"/>
      </w:divBdr>
      <w:divsChild>
        <w:div w:id="1186477050">
          <w:marLeft w:val="274"/>
          <w:marRight w:val="0"/>
          <w:marTop w:val="80"/>
          <w:marBottom w:val="60"/>
          <w:divBdr>
            <w:top w:val="none" w:sz="0" w:space="0" w:color="auto"/>
            <w:left w:val="none" w:sz="0" w:space="0" w:color="auto"/>
            <w:bottom w:val="none" w:sz="0" w:space="0" w:color="auto"/>
            <w:right w:val="none" w:sz="0" w:space="0" w:color="auto"/>
          </w:divBdr>
        </w:div>
        <w:div w:id="986518167">
          <w:marLeft w:val="274"/>
          <w:marRight w:val="0"/>
          <w:marTop w:val="80"/>
          <w:marBottom w:val="60"/>
          <w:divBdr>
            <w:top w:val="none" w:sz="0" w:space="0" w:color="auto"/>
            <w:left w:val="none" w:sz="0" w:space="0" w:color="auto"/>
            <w:bottom w:val="none" w:sz="0" w:space="0" w:color="auto"/>
            <w:right w:val="none" w:sz="0" w:space="0" w:color="auto"/>
          </w:divBdr>
        </w:div>
      </w:divsChild>
    </w:div>
    <w:div w:id="1261257240">
      <w:bodyDiv w:val="1"/>
      <w:marLeft w:val="0"/>
      <w:marRight w:val="0"/>
      <w:marTop w:val="0"/>
      <w:marBottom w:val="0"/>
      <w:divBdr>
        <w:top w:val="none" w:sz="0" w:space="0" w:color="auto"/>
        <w:left w:val="none" w:sz="0" w:space="0" w:color="auto"/>
        <w:bottom w:val="none" w:sz="0" w:space="0" w:color="auto"/>
        <w:right w:val="none" w:sz="0" w:space="0" w:color="auto"/>
      </w:divBdr>
    </w:div>
    <w:div w:id="1273591153">
      <w:bodyDiv w:val="1"/>
      <w:marLeft w:val="0"/>
      <w:marRight w:val="0"/>
      <w:marTop w:val="0"/>
      <w:marBottom w:val="0"/>
      <w:divBdr>
        <w:top w:val="none" w:sz="0" w:space="0" w:color="auto"/>
        <w:left w:val="none" w:sz="0" w:space="0" w:color="auto"/>
        <w:bottom w:val="none" w:sz="0" w:space="0" w:color="auto"/>
        <w:right w:val="none" w:sz="0" w:space="0" w:color="auto"/>
      </w:divBdr>
    </w:div>
    <w:div w:id="1288244811">
      <w:bodyDiv w:val="1"/>
      <w:marLeft w:val="0"/>
      <w:marRight w:val="0"/>
      <w:marTop w:val="0"/>
      <w:marBottom w:val="0"/>
      <w:divBdr>
        <w:top w:val="none" w:sz="0" w:space="0" w:color="auto"/>
        <w:left w:val="none" w:sz="0" w:space="0" w:color="auto"/>
        <w:bottom w:val="none" w:sz="0" w:space="0" w:color="auto"/>
        <w:right w:val="none" w:sz="0" w:space="0" w:color="auto"/>
      </w:divBdr>
    </w:div>
    <w:div w:id="1290287113">
      <w:bodyDiv w:val="1"/>
      <w:marLeft w:val="0"/>
      <w:marRight w:val="0"/>
      <w:marTop w:val="0"/>
      <w:marBottom w:val="0"/>
      <w:divBdr>
        <w:top w:val="none" w:sz="0" w:space="0" w:color="auto"/>
        <w:left w:val="none" w:sz="0" w:space="0" w:color="auto"/>
        <w:bottom w:val="none" w:sz="0" w:space="0" w:color="auto"/>
        <w:right w:val="none" w:sz="0" w:space="0" w:color="auto"/>
      </w:divBdr>
    </w:div>
    <w:div w:id="1294093104">
      <w:bodyDiv w:val="1"/>
      <w:marLeft w:val="0"/>
      <w:marRight w:val="0"/>
      <w:marTop w:val="0"/>
      <w:marBottom w:val="0"/>
      <w:divBdr>
        <w:top w:val="none" w:sz="0" w:space="0" w:color="auto"/>
        <w:left w:val="none" w:sz="0" w:space="0" w:color="auto"/>
        <w:bottom w:val="none" w:sz="0" w:space="0" w:color="auto"/>
        <w:right w:val="none" w:sz="0" w:space="0" w:color="auto"/>
      </w:divBdr>
      <w:divsChild>
        <w:div w:id="424110152">
          <w:marLeft w:val="274"/>
          <w:marRight w:val="0"/>
          <w:marTop w:val="80"/>
          <w:marBottom w:val="60"/>
          <w:divBdr>
            <w:top w:val="none" w:sz="0" w:space="0" w:color="auto"/>
            <w:left w:val="none" w:sz="0" w:space="0" w:color="auto"/>
            <w:bottom w:val="none" w:sz="0" w:space="0" w:color="auto"/>
            <w:right w:val="none" w:sz="0" w:space="0" w:color="auto"/>
          </w:divBdr>
        </w:div>
        <w:div w:id="1353993938">
          <w:marLeft w:val="274"/>
          <w:marRight w:val="0"/>
          <w:marTop w:val="80"/>
          <w:marBottom w:val="60"/>
          <w:divBdr>
            <w:top w:val="none" w:sz="0" w:space="0" w:color="auto"/>
            <w:left w:val="none" w:sz="0" w:space="0" w:color="auto"/>
            <w:bottom w:val="none" w:sz="0" w:space="0" w:color="auto"/>
            <w:right w:val="none" w:sz="0" w:space="0" w:color="auto"/>
          </w:divBdr>
        </w:div>
        <w:div w:id="846404472">
          <w:marLeft w:val="274"/>
          <w:marRight w:val="0"/>
          <w:marTop w:val="80"/>
          <w:marBottom w:val="60"/>
          <w:divBdr>
            <w:top w:val="none" w:sz="0" w:space="0" w:color="auto"/>
            <w:left w:val="none" w:sz="0" w:space="0" w:color="auto"/>
            <w:bottom w:val="none" w:sz="0" w:space="0" w:color="auto"/>
            <w:right w:val="none" w:sz="0" w:space="0" w:color="auto"/>
          </w:divBdr>
        </w:div>
      </w:divsChild>
    </w:div>
    <w:div w:id="1315793926">
      <w:bodyDiv w:val="1"/>
      <w:marLeft w:val="0"/>
      <w:marRight w:val="0"/>
      <w:marTop w:val="0"/>
      <w:marBottom w:val="0"/>
      <w:divBdr>
        <w:top w:val="none" w:sz="0" w:space="0" w:color="auto"/>
        <w:left w:val="none" w:sz="0" w:space="0" w:color="auto"/>
        <w:bottom w:val="none" w:sz="0" w:space="0" w:color="auto"/>
        <w:right w:val="none" w:sz="0" w:space="0" w:color="auto"/>
      </w:divBdr>
      <w:divsChild>
        <w:div w:id="1553271450">
          <w:marLeft w:val="274"/>
          <w:marRight w:val="0"/>
          <w:marTop w:val="80"/>
          <w:marBottom w:val="60"/>
          <w:divBdr>
            <w:top w:val="none" w:sz="0" w:space="0" w:color="auto"/>
            <w:left w:val="none" w:sz="0" w:space="0" w:color="auto"/>
            <w:bottom w:val="none" w:sz="0" w:space="0" w:color="auto"/>
            <w:right w:val="none" w:sz="0" w:space="0" w:color="auto"/>
          </w:divBdr>
        </w:div>
        <w:div w:id="912743179">
          <w:marLeft w:val="274"/>
          <w:marRight w:val="0"/>
          <w:marTop w:val="80"/>
          <w:marBottom w:val="60"/>
          <w:divBdr>
            <w:top w:val="none" w:sz="0" w:space="0" w:color="auto"/>
            <w:left w:val="none" w:sz="0" w:space="0" w:color="auto"/>
            <w:bottom w:val="none" w:sz="0" w:space="0" w:color="auto"/>
            <w:right w:val="none" w:sz="0" w:space="0" w:color="auto"/>
          </w:divBdr>
        </w:div>
      </w:divsChild>
    </w:div>
    <w:div w:id="1323509360">
      <w:bodyDiv w:val="1"/>
      <w:marLeft w:val="0"/>
      <w:marRight w:val="0"/>
      <w:marTop w:val="0"/>
      <w:marBottom w:val="0"/>
      <w:divBdr>
        <w:top w:val="none" w:sz="0" w:space="0" w:color="auto"/>
        <w:left w:val="none" w:sz="0" w:space="0" w:color="auto"/>
        <w:bottom w:val="none" w:sz="0" w:space="0" w:color="auto"/>
        <w:right w:val="none" w:sz="0" w:space="0" w:color="auto"/>
      </w:divBdr>
    </w:div>
    <w:div w:id="1325546467">
      <w:bodyDiv w:val="1"/>
      <w:marLeft w:val="0"/>
      <w:marRight w:val="0"/>
      <w:marTop w:val="0"/>
      <w:marBottom w:val="0"/>
      <w:divBdr>
        <w:top w:val="none" w:sz="0" w:space="0" w:color="auto"/>
        <w:left w:val="none" w:sz="0" w:space="0" w:color="auto"/>
        <w:bottom w:val="none" w:sz="0" w:space="0" w:color="auto"/>
        <w:right w:val="none" w:sz="0" w:space="0" w:color="auto"/>
      </w:divBdr>
    </w:div>
    <w:div w:id="1334410071">
      <w:bodyDiv w:val="1"/>
      <w:marLeft w:val="0"/>
      <w:marRight w:val="0"/>
      <w:marTop w:val="0"/>
      <w:marBottom w:val="0"/>
      <w:divBdr>
        <w:top w:val="none" w:sz="0" w:space="0" w:color="auto"/>
        <w:left w:val="none" w:sz="0" w:space="0" w:color="auto"/>
        <w:bottom w:val="none" w:sz="0" w:space="0" w:color="auto"/>
        <w:right w:val="none" w:sz="0" w:space="0" w:color="auto"/>
      </w:divBdr>
      <w:divsChild>
        <w:div w:id="1551111640">
          <w:marLeft w:val="0"/>
          <w:marRight w:val="0"/>
          <w:marTop w:val="0"/>
          <w:marBottom w:val="0"/>
          <w:divBdr>
            <w:top w:val="none" w:sz="0" w:space="0" w:color="auto"/>
            <w:left w:val="none" w:sz="0" w:space="0" w:color="auto"/>
            <w:bottom w:val="none" w:sz="0" w:space="0" w:color="auto"/>
            <w:right w:val="none" w:sz="0" w:space="0" w:color="auto"/>
          </w:divBdr>
          <w:divsChild>
            <w:div w:id="49884482">
              <w:marLeft w:val="0"/>
              <w:marRight w:val="0"/>
              <w:marTop w:val="0"/>
              <w:marBottom w:val="0"/>
              <w:divBdr>
                <w:top w:val="none" w:sz="0" w:space="0" w:color="auto"/>
                <w:left w:val="none" w:sz="0" w:space="0" w:color="auto"/>
                <w:bottom w:val="none" w:sz="0" w:space="0" w:color="auto"/>
                <w:right w:val="none" w:sz="0" w:space="0" w:color="auto"/>
              </w:divBdr>
            </w:div>
          </w:divsChild>
        </w:div>
        <w:div w:id="1310748767">
          <w:marLeft w:val="0"/>
          <w:marRight w:val="0"/>
          <w:marTop w:val="0"/>
          <w:marBottom w:val="0"/>
          <w:divBdr>
            <w:top w:val="none" w:sz="0" w:space="0" w:color="auto"/>
            <w:left w:val="none" w:sz="0" w:space="0" w:color="auto"/>
            <w:bottom w:val="none" w:sz="0" w:space="0" w:color="auto"/>
            <w:right w:val="none" w:sz="0" w:space="0" w:color="auto"/>
          </w:divBdr>
          <w:divsChild>
            <w:div w:id="53086527">
              <w:marLeft w:val="0"/>
              <w:marRight w:val="0"/>
              <w:marTop w:val="0"/>
              <w:marBottom w:val="0"/>
              <w:divBdr>
                <w:top w:val="none" w:sz="0" w:space="0" w:color="auto"/>
                <w:left w:val="none" w:sz="0" w:space="0" w:color="auto"/>
                <w:bottom w:val="none" w:sz="0" w:space="0" w:color="auto"/>
                <w:right w:val="none" w:sz="0" w:space="0" w:color="auto"/>
              </w:divBdr>
            </w:div>
          </w:divsChild>
        </w:div>
        <w:div w:id="1850290054">
          <w:marLeft w:val="0"/>
          <w:marRight w:val="0"/>
          <w:marTop w:val="0"/>
          <w:marBottom w:val="0"/>
          <w:divBdr>
            <w:top w:val="none" w:sz="0" w:space="0" w:color="auto"/>
            <w:left w:val="none" w:sz="0" w:space="0" w:color="auto"/>
            <w:bottom w:val="none" w:sz="0" w:space="0" w:color="auto"/>
            <w:right w:val="none" w:sz="0" w:space="0" w:color="auto"/>
          </w:divBdr>
          <w:divsChild>
            <w:div w:id="106655835">
              <w:marLeft w:val="0"/>
              <w:marRight w:val="0"/>
              <w:marTop w:val="0"/>
              <w:marBottom w:val="0"/>
              <w:divBdr>
                <w:top w:val="none" w:sz="0" w:space="0" w:color="auto"/>
                <w:left w:val="none" w:sz="0" w:space="0" w:color="auto"/>
                <w:bottom w:val="none" w:sz="0" w:space="0" w:color="auto"/>
                <w:right w:val="none" w:sz="0" w:space="0" w:color="auto"/>
              </w:divBdr>
            </w:div>
          </w:divsChild>
        </w:div>
        <w:div w:id="1692150116">
          <w:marLeft w:val="0"/>
          <w:marRight w:val="0"/>
          <w:marTop w:val="0"/>
          <w:marBottom w:val="0"/>
          <w:divBdr>
            <w:top w:val="none" w:sz="0" w:space="0" w:color="auto"/>
            <w:left w:val="none" w:sz="0" w:space="0" w:color="auto"/>
            <w:bottom w:val="none" w:sz="0" w:space="0" w:color="auto"/>
            <w:right w:val="none" w:sz="0" w:space="0" w:color="auto"/>
          </w:divBdr>
          <w:divsChild>
            <w:div w:id="1280797125">
              <w:marLeft w:val="0"/>
              <w:marRight w:val="0"/>
              <w:marTop w:val="0"/>
              <w:marBottom w:val="0"/>
              <w:divBdr>
                <w:top w:val="none" w:sz="0" w:space="0" w:color="auto"/>
                <w:left w:val="none" w:sz="0" w:space="0" w:color="auto"/>
                <w:bottom w:val="none" w:sz="0" w:space="0" w:color="auto"/>
                <w:right w:val="none" w:sz="0" w:space="0" w:color="auto"/>
              </w:divBdr>
            </w:div>
          </w:divsChild>
        </w:div>
        <w:div w:id="454639183">
          <w:marLeft w:val="0"/>
          <w:marRight w:val="0"/>
          <w:marTop w:val="0"/>
          <w:marBottom w:val="0"/>
          <w:divBdr>
            <w:top w:val="none" w:sz="0" w:space="0" w:color="auto"/>
            <w:left w:val="none" w:sz="0" w:space="0" w:color="auto"/>
            <w:bottom w:val="none" w:sz="0" w:space="0" w:color="auto"/>
            <w:right w:val="none" w:sz="0" w:space="0" w:color="auto"/>
          </w:divBdr>
          <w:divsChild>
            <w:div w:id="1999260781">
              <w:marLeft w:val="0"/>
              <w:marRight w:val="0"/>
              <w:marTop w:val="0"/>
              <w:marBottom w:val="0"/>
              <w:divBdr>
                <w:top w:val="none" w:sz="0" w:space="0" w:color="auto"/>
                <w:left w:val="none" w:sz="0" w:space="0" w:color="auto"/>
                <w:bottom w:val="none" w:sz="0" w:space="0" w:color="auto"/>
                <w:right w:val="none" w:sz="0" w:space="0" w:color="auto"/>
              </w:divBdr>
            </w:div>
          </w:divsChild>
        </w:div>
        <w:div w:id="2055497756">
          <w:marLeft w:val="0"/>
          <w:marRight w:val="0"/>
          <w:marTop w:val="0"/>
          <w:marBottom w:val="0"/>
          <w:divBdr>
            <w:top w:val="none" w:sz="0" w:space="0" w:color="auto"/>
            <w:left w:val="none" w:sz="0" w:space="0" w:color="auto"/>
            <w:bottom w:val="none" w:sz="0" w:space="0" w:color="auto"/>
            <w:right w:val="none" w:sz="0" w:space="0" w:color="auto"/>
          </w:divBdr>
          <w:divsChild>
            <w:div w:id="2139951065">
              <w:marLeft w:val="0"/>
              <w:marRight w:val="0"/>
              <w:marTop w:val="0"/>
              <w:marBottom w:val="0"/>
              <w:divBdr>
                <w:top w:val="none" w:sz="0" w:space="0" w:color="auto"/>
                <w:left w:val="none" w:sz="0" w:space="0" w:color="auto"/>
                <w:bottom w:val="none" w:sz="0" w:space="0" w:color="auto"/>
                <w:right w:val="none" w:sz="0" w:space="0" w:color="auto"/>
              </w:divBdr>
            </w:div>
          </w:divsChild>
        </w:div>
        <w:div w:id="1240748380">
          <w:marLeft w:val="0"/>
          <w:marRight w:val="0"/>
          <w:marTop w:val="0"/>
          <w:marBottom w:val="0"/>
          <w:divBdr>
            <w:top w:val="none" w:sz="0" w:space="0" w:color="auto"/>
            <w:left w:val="none" w:sz="0" w:space="0" w:color="auto"/>
            <w:bottom w:val="none" w:sz="0" w:space="0" w:color="auto"/>
            <w:right w:val="none" w:sz="0" w:space="0" w:color="auto"/>
          </w:divBdr>
          <w:divsChild>
            <w:div w:id="724372903">
              <w:marLeft w:val="0"/>
              <w:marRight w:val="0"/>
              <w:marTop w:val="0"/>
              <w:marBottom w:val="0"/>
              <w:divBdr>
                <w:top w:val="none" w:sz="0" w:space="0" w:color="auto"/>
                <w:left w:val="none" w:sz="0" w:space="0" w:color="auto"/>
                <w:bottom w:val="none" w:sz="0" w:space="0" w:color="auto"/>
                <w:right w:val="none" w:sz="0" w:space="0" w:color="auto"/>
              </w:divBdr>
            </w:div>
          </w:divsChild>
        </w:div>
        <w:div w:id="854072501">
          <w:marLeft w:val="0"/>
          <w:marRight w:val="0"/>
          <w:marTop w:val="0"/>
          <w:marBottom w:val="0"/>
          <w:divBdr>
            <w:top w:val="none" w:sz="0" w:space="0" w:color="auto"/>
            <w:left w:val="none" w:sz="0" w:space="0" w:color="auto"/>
            <w:bottom w:val="none" w:sz="0" w:space="0" w:color="auto"/>
            <w:right w:val="none" w:sz="0" w:space="0" w:color="auto"/>
          </w:divBdr>
          <w:divsChild>
            <w:div w:id="1279987711">
              <w:marLeft w:val="0"/>
              <w:marRight w:val="0"/>
              <w:marTop w:val="0"/>
              <w:marBottom w:val="0"/>
              <w:divBdr>
                <w:top w:val="none" w:sz="0" w:space="0" w:color="auto"/>
                <w:left w:val="none" w:sz="0" w:space="0" w:color="auto"/>
                <w:bottom w:val="none" w:sz="0" w:space="0" w:color="auto"/>
                <w:right w:val="none" w:sz="0" w:space="0" w:color="auto"/>
              </w:divBdr>
            </w:div>
          </w:divsChild>
        </w:div>
        <w:div w:id="1237057803">
          <w:marLeft w:val="0"/>
          <w:marRight w:val="0"/>
          <w:marTop w:val="0"/>
          <w:marBottom w:val="0"/>
          <w:divBdr>
            <w:top w:val="none" w:sz="0" w:space="0" w:color="auto"/>
            <w:left w:val="none" w:sz="0" w:space="0" w:color="auto"/>
            <w:bottom w:val="none" w:sz="0" w:space="0" w:color="auto"/>
            <w:right w:val="none" w:sz="0" w:space="0" w:color="auto"/>
          </w:divBdr>
          <w:divsChild>
            <w:div w:id="1545750261">
              <w:marLeft w:val="0"/>
              <w:marRight w:val="0"/>
              <w:marTop w:val="0"/>
              <w:marBottom w:val="0"/>
              <w:divBdr>
                <w:top w:val="none" w:sz="0" w:space="0" w:color="auto"/>
                <w:left w:val="none" w:sz="0" w:space="0" w:color="auto"/>
                <w:bottom w:val="none" w:sz="0" w:space="0" w:color="auto"/>
                <w:right w:val="none" w:sz="0" w:space="0" w:color="auto"/>
              </w:divBdr>
            </w:div>
          </w:divsChild>
        </w:div>
        <w:div w:id="799762976">
          <w:marLeft w:val="0"/>
          <w:marRight w:val="0"/>
          <w:marTop w:val="0"/>
          <w:marBottom w:val="0"/>
          <w:divBdr>
            <w:top w:val="none" w:sz="0" w:space="0" w:color="auto"/>
            <w:left w:val="none" w:sz="0" w:space="0" w:color="auto"/>
            <w:bottom w:val="none" w:sz="0" w:space="0" w:color="auto"/>
            <w:right w:val="none" w:sz="0" w:space="0" w:color="auto"/>
          </w:divBdr>
          <w:divsChild>
            <w:div w:id="488442401">
              <w:marLeft w:val="0"/>
              <w:marRight w:val="0"/>
              <w:marTop w:val="0"/>
              <w:marBottom w:val="0"/>
              <w:divBdr>
                <w:top w:val="none" w:sz="0" w:space="0" w:color="auto"/>
                <w:left w:val="none" w:sz="0" w:space="0" w:color="auto"/>
                <w:bottom w:val="none" w:sz="0" w:space="0" w:color="auto"/>
                <w:right w:val="none" w:sz="0" w:space="0" w:color="auto"/>
              </w:divBdr>
            </w:div>
          </w:divsChild>
        </w:div>
        <w:div w:id="1218470090">
          <w:marLeft w:val="0"/>
          <w:marRight w:val="0"/>
          <w:marTop w:val="0"/>
          <w:marBottom w:val="0"/>
          <w:divBdr>
            <w:top w:val="none" w:sz="0" w:space="0" w:color="auto"/>
            <w:left w:val="none" w:sz="0" w:space="0" w:color="auto"/>
            <w:bottom w:val="none" w:sz="0" w:space="0" w:color="auto"/>
            <w:right w:val="none" w:sz="0" w:space="0" w:color="auto"/>
          </w:divBdr>
          <w:divsChild>
            <w:div w:id="1777018935">
              <w:marLeft w:val="0"/>
              <w:marRight w:val="0"/>
              <w:marTop w:val="0"/>
              <w:marBottom w:val="0"/>
              <w:divBdr>
                <w:top w:val="none" w:sz="0" w:space="0" w:color="auto"/>
                <w:left w:val="none" w:sz="0" w:space="0" w:color="auto"/>
                <w:bottom w:val="none" w:sz="0" w:space="0" w:color="auto"/>
                <w:right w:val="none" w:sz="0" w:space="0" w:color="auto"/>
              </w:divBdr>
            </w:div>
          </w:divsChild>
        </w:div>
        <w:div w:id="727532747">
          <w:marLeft w:val="0"/>
          <w:marRight w:val="0"/>
          <w:marTop w:val="0"/>
          <w:marBottom w:val="0"/>
          <w:divBdr>
            <w:top w:val="none" w:sz="0" w:space="0" w:color="auto"/>
            <w:left w:val="none" w:sz="0" w:space="0" w:color="auto"/>
            <w:bottom w:val="none" w:sz="0" w:space="0" w:color="auto"/>
            <w:right w:val="none" w:sz="0" w:space="0" w:color="auto"/>
          </w:divBdr>
          <w:divsChild>
            <w:div w:id="939020838">
              <w:marLeft w:val="0"/>
              <w:marRight w:val="0"/>
              <w:marTop w:val="0"/>
              <w:marBottom w:val="0"/>
              <w:divBdr>
                <w:top w:val="none" w:sz="0" w:space="0" w:color="auto"/>
                <w:left w:val="none" w:sz="0" w:space="0" w:color="auto"/>
                <w:bottom w:val="none" w:sz="0" w:space="0" w:color="auto"/>
                <w:right w:val="none" w:sz="0" w:space="0" w:color="auto"/>
              </w:divBdr>
            </w:div>
          </w:divsChild>
        </w:div>
        <w:div w:id="531118526">
          <w:marLeft w:val="0"/>
          <w:marRight w:val="0"/>
          <w:marTop w:val="0"/>
          <w:marBottom w:val="0"/>
          <w:divBdr>
            <w:top w:val="none" w:sz="0" w:space="0" w:color="auto"/>
            <w:left w:val="none" w:sz="0" w:space="0" w:color="auto"/>
            <w:bottom w:val="none" w:sz="0" w:space="0" w:color="auto"/>
            <w:right w:val="none" w:sz="0" w:space="0" w:color="auto"/>
          </w:divBdr>
          <w:divsChild>
            <w:div w:id="1098793919">
              <w:marLeft w:val="0"/>
              <w:marRight w:val="0"/>
              <w:marTop w:val="0"/>
              <w:marBottom w:val="0"/>
              <w:divBdr>
                <w:top w:val="none" w:sz="0" w:space="0" w:color="auto"/>
                <w:left w:val="none" w:sz="0" w:space="0" w:color="auto"/>
                <w:bottom w:val="none" w:sz="0" w:space="0" w:color="auto"/>
                <w:right w:val="none" w:sz="0" w:space="0" w:color="auto"/>
              </w:divBdr>
            </w:div>
          </w:divsChild>
        </w:div>
        <w:div w:id="766656272">
          <w:marLeft w:val="0"/>
          <w:marRight w:val="0"/>
          <w:marTop w:val="0"/>
          <w:marBottom w:val="0"/>
          <w:divBdr>
            <w:top w:val="none" w:sz="0" w:space="0" w:color="auto"/>
            <w:left w:val="none" w:sz="0" w:space="0" w:color="auto"/>
            <w:bottom w:val="none" w:sz="0" w:space="0" w:color="auto"/>
            <w:right w:val="none" w:sz="0" w:space="0" w:color="auto"/>
          </w:divBdr>
          <w:divsChild>
            <w:div w:id="994719672">
              <w:marLeft w:val="0"/>
              <w:marRight w:val="0"/>
              <w:marTop w:val="0"/>
              <w:marBottom w:val="0"/>
              <w:divBdr>
                <w:top w:val="none" w:sz="0" w:space="0" w:color="auto"/>
                <w:left w:val="none" w:sz="0" w:space="0" w:color="auto"/>
                <w:bottom w:val="none" w:sz="0" w:space="0" w:color="auto"/>
                <w:right w:val="none" w:sz="0" w:space="0" w:color="auto"/>
              </w:divBdr>
            </w:div>
          </w:divsChild>
        </w:div>
        <w:div w:id="176894486">
          <w:marLeft w:val="0"/>
          <w:marRight w:val="0"/>
          <w:marTop w:val="0"/>
          <w:marBottom w:val="0"/>
          <w:divBdr>
            <w:top w:val="none" w:sz="0" w:space="0" w:color="auto"/>
            <w:left w:val="none" w:sz="0" w:space="0" w:color="auto"/>
            <w:bottom w:val="none" w:sz="0" w:space="0" w:color="auto"/>
            <w:right w:val="none" w:sz="0" w:space="0" w:color="auto"/>
          </w:divBdr>
          <w:divsChild>
            <w:div w:id="1835729403">
              <w:marLeft w:val="0"/>
              <w:marRight w:val="0"/>
              <w:marTop w:val="0"/>
              <w:marBottom w:val="0"/>
              <w:divBdr>
                <w:top w:val="none" w:sz="0" w:space="0" w:color="auto"/>
                <w:left w:val="none" w:sz="0" w:space="0" w:color="auto"/>
                <w:bottom w:val="none" w:sz="0" w:space="0" w:color="auto"/>
                <w:right w:val="none" w:sz="0" w:space="0" w:color="auto"/>
              </w:divBdr>
            </w:div>
          </w:divsChild>
        </w:div>
        <w:div w:id="998656690">
          <w:marLeft w:val="0"/>
          <w:marRight w:val="0"/>
          <w:marTop w:val="0"/>
          <w:marBottom w:val="0"/>
          <w:divBdr>
            <w:top w:val="none" w:sz="0" w:space="0" w:color="auto"/>
            <w:left w:val="none" w:sz="0" w:space="0" w:color="auto"/>
            <w:bottom w:val="none" w:sz="0" w:space="0" w:color="auto"/>
            <w:right w:val="none" w:sz="0" w:space="0" w:color="auto"/>
          </w:divBdr>
          <w:divsChild>
            <w:div w:id="91634151">
              <w:marLeft w:val="0"/>
              <w:marRight w:val="0"/>
              <w:marTop w:val="0"/>
              <w:marBottom w:val="0"/>
              <w:divBdr>
                <w:top w:val="none" w:sz="0" w:space="0" w:color="auto"/>
                <w:left w:val="none" w:sz="0" w:space="0" w:color="auto"/>
                <w:bottom w:val="none" w:sz="0" w:space="0" w:color="auto"/>
                <w:right w:val="none" w:sz="0" w:space="0" w:color="auto"/>
              </w:divBdr>
            </w:div>
            <w:div w:id="2044821054">
              <w:marLeft w:val="0"/>
              <w:marRight w:val="0"/>
              <w:marTop w:val="0"/>
              <w:marBottom w:val="0"/>
              <w:divBdr>
                <w:top w:val="none" w:sz="0" w:space="0" w:color="auto"/>
                <w:left w:val="none" w:sz="0" w:space="0" w:color="auto"/>
                <w:bottom w:val="none" w:sz="0" w:space="0" w:color="auto"/>
                <w:right w:val="none" w:sz="0" w:space="0" w:color="auto"/>
              </w:divBdr>
            </w:div>
          </w:divsChild>
        </w:div>
        <w:div w:id="1912544438">
          <w:marLeft w:val="0"/>
          <w:marRight w:val="0"/>
          <w:marTop w:val="0"/>
          <w:marBottom w:val="0"/>
          <w:divBdr>
            <w:top w:val="none" w:sz="0" w:space="0" w:color="auto"/>
            <w:left w:val="none" w:sz="0" w:space="0" w:color="auto"/>
            <w:bottom w:val="none" w:sz="0" w:space="0" w:color="auto"/>
            <w:right w:val="none" w:sz="0" w:space="0" w:color="auto"/>
          </w:divBdr>
          <w:divsChild>
            <w:div w:id="633099203">
              <w:marLeft w:val="0"/>
              <w:marRight w:val="0"/>
              <w:marTop w:val="0"/>
              <w:marBottom w:val="0"/>
              <w:divBdr>
                <w:top w:val="none" w:sz="0" w:space="0" w:color="auto"/>
                <w:left w:val="none" w:sz="0" w:space="0" w:color="auto"/>
                <w:bottom w:val="none" w:sz="0" w:space="0" w:color="auto"/>
                <w:right w:val="none" w:sz="0" w:space="0" w:color="auto"/>
              </w:divBdr>
            </w:div>
            <w:div w:id="1928926746">
              <w:marLeft w:val="0"/>
              <w:marRight w:val="0"/>
              <w:marTop w:val="0"/>
              <w:marBottom w:val="0"/>
              <w:divBdr>
                <w:top w:val="none" w:sz="0" w:space="0" w:color="auto"/>
                <w:left w:val="none" w:sz="0" w:space="0" w:color="auto"/>
                <w:bottom w:val="none" w:sz="0" w:space="0" w:color="auto"/>
                <w:right w:val="none" w:sz="0" w:space="0" w:color="auto"/>
              </w:divBdr>
            </w:div>
          </w:divsChild>
        </w:div>
        <w:div w:id="1058625866">
          <w:marLeft w:val="0"/>
          <w:marRight w:val="0"/>
          <w:marTop w:val="0"/>
          <w:marBottom w:val="0"/>
          <w:divBdr>
            <w:top w:val="none" w:sz="0" w:space="0" w:color="auto"/>
            <w:left w:val="none" w:sz="0" w:space="0" w:color="auto"/>
            <w:bottom w:val="none" w:sz="0" w:space="0" w:color="auto"/>
            <w:right w:val="none" w:sz="0" w:space="0" w:color="auto"/>
          </w:divBdr>
          <w:divsChild>
            <w:div w:id="225653064">
              <w:marLeft w:val="0"/>
              <w:marRight w:val="0"/>
              <w:marTop w:val="0"/>
              <w:marBottom w:val="0"/>
              <w:divBdr>
                <w:top w:val="none" w:sz="0" w:space="0" w:color="auto"/>
                <w:left w:val="none" w:sz="0" w:space="0" w:color="auto"/>
                <w:bottom w:val="none" w:sz="0" w:space="0" w:color="auto"/>
                <w:right w:val="none" w:sz="0" w:space="0" w:color="auto"/>
              </w:divBdr>
            </w:div>
          </w:divsChild>
        </w:div>
        <w:div w:id="1144197283">
          <w:marLeft w:val="0"/>
          <w:marRight w:val="0"/>
          <w:marTop w:val="0"/>
          <w:marBottom w:val="0"/>
          <w:divBdr>
            <w:top w:val="none" w:sz="0" w:space="0" w:color="auto"/>
            <w:left w:val="none" w:sz="0" w:space="0" w:color="auto"/>
            <w:bottom w:val="none" w:sz="0" w:space="0" w:color="auto"/>
            <w:right w:val="none" w:sz="0" w:space="0" w:color="auto"/>
          </w:divBdr>
          <w:divsChild>
            <w:div w:id="2142459807">
              <w:marLeft w:val="0"/>
              <w:marRight w:val="0"/>
              <w:marTop w:val="0"/>
              <w:marBottom w:val="0"/>
              <w:divBdr>
                <w:top w:val="none" w:sz="0" w:space="0" w:color="auto"/>
                <w:left w:val="none" w:sz="0" w:space="0" w:color="auto"/>
                <w:bottom w:val="none" w:sz="0" w:space="0" w:color="auto"/>
                <w:right w:val="none" w:sz="0" w:space="0" w:color="auto"/>
              </w:divBdr>
            </w:div>
            <w:div w:id="153301681">
              <w:marLeft w:val="0"/>
              <w:marRight w:val="0"/>
              <w:marTop w:val="0"/>
              <w:marBottom w:val="0"/>
              <w:divBdr>
                <w:top w:val="none" w:sz="0" w:space="0" w:color="auto"/>
                <w:left w:val="none" w:sz="0" w:space="0" w:color="auto"/>
                <w:bottom w:val="none" w:sz="0" w:space="0" w:color="auto"/>
                <w:right w:val="none" w:sz="0" w:space="0" w:color="auto"/>
              </w:divBdr>
            </w:div>
          </w:divsChild>
        </w:div>
        <w:div w:id="1499878871">
          <w:marLeft w:val="0"/>
          <w:marRight w:val="0"/>
          <w:marTop w:val="0"/>
          <w:marBottom w:val="0"/>
          <w:divBdr>
            <w:top w:val="none" w:sz="0" w:space="0" w:color="auto"/>
            <w:left w:val="none" w:sz="0" w:space="0" w:color="auto"/>
            <w:bottom w:val="none" w:sz="0" w:space="0" w:color="auto"/>
            <w:right w:val="none" w:sz="0" w:space="0" w:color="auto"/>
          </w:divBdr>
          <w:divsChild>
            <w:div w:id="1386176915">
              <w:marLeft w:val="0"/>
              <w:marRight w:val="0"/>
              <w:marTop w:val="0"/>
              <w:marBottom w:val="0"/>
              <w:divBdr>
                <w:top w:val="none" w:sz="0" w:space="0" w:color="auto"/>
                <w:left w:val="none" w:sz="0" w:space="0" w:color="auto"/>
                <w:bottom w:val="none" w:sz="0" w:space="0" w:color="auto"/>
                <w:right w:val="none" w:sz="0" w:space="0" w:color="auto"/>
              </w:divBdr>
            </w:div>
          </w:divsChild>
        </w:div>
        <w:div w:id="508375891">
          <w:marLeft w:val="0"/>
          <w:marRight w:val="0"/>
          <w:marTop w:val="0"/>
          <w:marBottom w:val="0"/>
          <w:divBdr>
            <w:top w:val="none" w:sz="0" w:space="0" w:color="auto"/>
            <w:left w:val="none" w:sz="0" w:space="0" w:color="auto"/>
            <w:bottom w:val="none" w:sz="0" w:space="0" w:color="auto"/>
            <w:right w:val="none" w:sz="0" w:space="0" w:color="auto"/>
          </w:divBdr>
          <w:divsChild>
            <w:div w:id="1108503464">
              <w:marLeft w:val="0"/>
              <w:marRight w:val="0"/>
              <w:marTop w:val="0"/>
              <w:marBottom w:val="0"/>
              <w:divBdr>
                <w:top w:val="none" w:sz="0" w:space="0" w:color="auto"/>
                <w:left w:val="none" w:sz="0" w:space="0" w:color="auto"/>
                <w:bottom w:val="none" w:sz="0" w:space="0" w:color="auto"/>
                <w:right w:val="none" w:sz="0" w:space="0" w:color="auto"/>
              </w:divBdr>
            </w:div>
            <w:div w:id="974139486">
              <w:marLeft w:val="0"/>
              <w:marRight w:val="0"/>
              <w:marTop w:val="0"/>
              <w:marBottom w:val="0"/>
              <w:divBdr>
                <w:top w:val="none" w:sz="0" w:space="0" w:color="auto"/>
                <w:left w:val="none" w:sz="0" w:space="0" w:color="auto"/>
                <w:bottom w:val="none" w:sz="0" w:space="0" w:color="auto"/>
                <w:right w:val="none" w:sz="0" w:space="0" w:color="auto"/>
              </w:divBdr>
            </w:div>
          </w:divsChild>
        </w:div>
        <w:div w:id="6300600">
          <w:marLeft w:val="0"/>
          <w:marRight w:val="0"/>
          <w:marTop w:val="0"/>
          <w:marBottom w:val="0"/>
          <w:divBdr>
            <w:top w:val="none" w:sz="0" w:space="0" w:color="auto"/>
            <w:left w:val="none" w:sz="0" w:space="0" w:color="auto"/>
            <w:bottom w:val="none" w:sz="0" w:space="0" w:color="auto"/>
            <w:right w:val="none" w:sz="0" w:space="0" w:color="auto"/>
          </w:divBdr>
          <w:divsChild>
            <w:div w:id="217397208">
              <w:marLeft w:val="0"/>
              <w:marRight w:val="0"/>
              <w:marTop w:val="0"/>
              <w:marBottom w:val="0"/>
              <w:divBdr>
                <w:top w:val="none" w:sz="0" w:space="0" w:color="auto"/>
                <w:left w:val="none" w:sz="0" w:space="0" w:color="auto"/>
                <w:bottom w:val="none" w:sz="0" w:space="0" w:color="auto"/>
                <w:right w:val="none" w:sz="0" w:space="0" w:color="auto"/>
              </w:divBdr>
            </w:div>
          </w:divsChild>
        </w:div>
        <w:div w:id="1145506065">
          <w:marLeft w:val="0"/>
          <w:marRight w:val="0"/>
          <w:marTop w:val="0"/>
          <w:marBottom w:val="0"/>
          <w:divBdr>
            <w:top w:val="none" w:sz="0" w:space="0" w:color="auto"/>
            <w:left w:val="none" w:sz="0" w:space="0" w:color="auto"/>
            <w:bottom w:val="none" w:sz="0" w:space="0" w:color="auto"/>
            <w:right w:val="none" w:sz="0" w:space="0" w:color="auto"/>
          </w:divBdr>
          <w:divsChild>
            <w:div w:id="1301299610">
              <w:marLeft w:val="0"/>
              <w:marRight w:val="0"/>
              <w:marTop w:val="0"/>
              <w:marBottom w:val="0"/>
              <w:divBdr>
                <w:top w:val="none" w:sz="0" w:space="0" w:color="auto"/>
                <w:left w:val="none" w:sz="0" w:space="0" w:color="auto"/>
                <w:bottom w:val="none" w:sz="0" w:space="0" w:color="auto"/>
                <w:right w:val="none" w:sz="0" w:space="0" w:color="auto"/>
              </w:divBdr>
            </w:div>
            <w:div w:id="971666695">
              <w:marLeft w:val="0"/>
              <w:marRight w:val="0"/>
              <w:marTop w:val="0"/>
              <w:marBottom w:val="0"/>
              <w:divBdr>
                <w:top w:val="none" w:sz="0" w:space="0" w:color="auto"/>
                <w:left w:val="none" w:sz="0" w:space="0" w:color="auto"/>
                <w:bottom w:val="none" w:sz="0" w:space="0" w:color="auto"/>
                <w:right w:val="none" w:sz="0" w:space="0" w:color="auto"/>
              </w:divBdr>
            </w:div>
          </w:divsChild>
        </w:div>
        <w:div w:id="2003045691">
          <w:marLeft w:val="0"/>
          <w:marRight w:val="0"/>
          <w:marTop w:val="0"/>
          <w:marBottom w:val="0"/>
          <w:divBdr>
            <w:top w:val="none" w:sz="0" w:space="0" w:color="auto"/>
            <w:left w:val="none" w:sz="0" w:space="0" w:color="auto"/>
            <w:bottom w:val="none" w:sz="0" w:space="0" w:color="auto"/>
            <w:right w:val="none" w:sz="0" w:space="0" w:color="auto"/>
          </w:divBdr>
          <w:divsChild>
            <w:div w:id="1564635694">
              <w:marLeft w:val="0"/>
              <w:marRight w:val="0"/>
              <w:marTop w:val="0"/>
              <w:marBottom w:val="0"/>
              <w:divBdr>
                <w:top w:val="none" w:sz="0" w:space="0" w:color="auto"/>
                <w:left w:val="none" w:sz="0" w:space="0" w:color="auto"/>
                <w:bottom w:val="none" w:sz="0" w:space="0" w:color="auto"/>
                <w:right w:val="none" w:sz="0" w:space="0" w:color="auto"/>
              </w:divBdr>
            </w:div>
          </w:divsChild>
        </w:div>
        <w:div w:id="457837438">
          <w:marLeft w:val="0"/>
          <w:marRight w:val="0"/>
          <w:marTop w:val="0"/>
          <w:marBottom w:val="0"/>
          <w:divBdr>
            <w:top w:val="none" w:sz="0" w:space="0" w:color="auto"/>
            <w:left w:val="none" w:sz="0" w:space="0" w:color="auto"/>
            <w:bottom w:val="none" w:sz="0" w:space="0" w:color="auto"/>
            <w:right w:val="none" w:sz="0" w:space="0" w:color="auto"/>
          </w:divBdr>
          <w:divsChild>
            <w:div w:id="306396885">
              <w:marLeft w:val="0"/>
              <w:marRight w:val="0"/>
              <w:marTop w:val="0"/>
              <w:marBottom w:val="0"/>
              <w:divBdr>
                <w:top w:val="none" w:sz="0" w:space="0" w:color="auto"/>
                <w:left w:val="none" w:sz="0" w:space="0" w:color="auto"/>
                <w:bottom w:val="none" w:sz="0" w:space="0" w:color="auto"/>
                <w:right w:val="none" w:sz="0" w:space="0" w:color="auto"/>
              </w:divBdr>
            </w:div>
            <w:div w:id="2143502751">
              <w:marLeft w:val="0"/>
              <w:marRight w:val="0"/>
              <w:marTop w:val="0"/>
              <w:marBottom w:val="0"/>
              <w:divBdr>
                <w:top w:val="none" w:sz="0" w:space="0" w:color="auto"/>
                <w:left w:val="none" w:sz="0" w:space="0" w:color="auto"/>
                <w:bottom w:val="none" w:sz="0" w:space="0" w:color="auto"/>
                <w:right w:val="none" w:sz="0" w:space="0" w:color="auto"/>
              </w:divBdr>
            </w:div>
          </w:divsChild>
        </w:div>
        <w:div w:id="606157787">
          <w:marLeft w:val="0"/>
          <w:marRight w:val="0"/>
          <w:marTop w:val="0"/>
          <w:marBottom w:val="0"/>
          <w:divBdr>
            <w:top w:val="none" w:sz="0" w:space="0" w:color="auto"/>
            <w:left w:val="none" w:sz="0" w:space="0" w:color="auto"/>
            <w:bottom w:val="none" w:sz="0" w:space="0" w:color="auto"/>
            <w:right w:val="none" w:sz="0" w:space="0" w:color="auto"/>
          </w:divBdr>
          <w:divsChild>
            <w:div w:id="1591087900">
              <w:marLeft w:val="0"/>
              <w:marRight w:val="0"/>
              <w:marTop w:val="0"/>
              <w:marBottom w:val="0"/>
              <w:divBdr>
                <w:top w:val="none" w:sz="0" w:space="0" w:color="auto"/>
                <w:left w:val="none" w:sz="0" w:space="0" w:color="auto"/>
                <w:bottom w:val="none" w:sz="0" w:space="0" w:color="auto"/>
                <w:right w:val="none" w:sz="0" w:space="0" w:color="auto"/>
              </w:divBdr>
            </w:div>
          </w:divsChild>
        </w:div>
        <w:div w:id="1528055586">
          <w:marLeft w:val="0"/>
          <w:marRight w:val="0"/>
          <w:marTop w:val="0"/>
          <w:marBottom w:val="0"/>
          <w:divBdr>
            <w:top w:val="none" w:sz="0" w:space="0" w:color="auto"/>
            <w:left w:val="none" w:sz="0" w:space="0" w:color="auto"/>
            <w:bottom w:val="none" w:sz="0" w:space="0" w:color="auto"/>
            <w:right w:val="none" w:sz="0" w:space="0" w:color="auto"/>
          </w:divBdr>
          <w:divsChild>
            <w:div w:id="1219707252">
              <w:marLeft w:val="0"/>
              <w:marRight w:val="0"/>
              <w:marTop w:val="0"/>
              <w:marBottom w:val="0"/>
              <w:divBdr>
                <w:top w:val="none" w:sz="0" w:space="0" w:color="auto"/>
                <w:left w:val="none" w:sz="0" w:space="0" w:color="auto"/>
                <w:bottom w:val="none" w:sz="0" w:space="0" w:color="auto"/>
                <w:right w:val="none" w:sz="0" w:space="0" w:color="auto"/>
              </w:divBdr>
            </w:div>
            <w:div w:id="410275007">
              <w:marLeft w:val="0"/>
              <w:marRight w:val="0"/>
              <w:marTop w:val="0"/>
              <w:marBottom w:val="0"/>
              <w:divBdr>
                <w:top w:val="none" w:sz="0" w:space="0" w:color="auto"/>
                <w:left w:val="none" w:sz="0" w:space="0" w:color="auto"/>
                <w:bottom w:val="none" w:sz="0" w:space="0" w:color="auto"/>
                <w:right w:val="none" w:sz="0" w:space="0" w:color="auto"/>
              </w:divBdr>
            </w:div>
          </w:divsChild>
        </w:div>
        <w:div w:id="1772893060">
          <w:marLeft w:val="0"/>
          <w:marRight w:val="0"/>
          <w:marTop w:val="0"/>
          <w:marBottom w:val="0"/>
          <w:divBdr>
            <w:top w:val="none" w:sz="0" w:space="0" w:color="auto"/>
            <w:left w:val="none" w:sz="0" w:space="0" w:color="auto"/>
            <w:bottom w:val="none" w:sz="0" w:space="0" w:color="auto"/>
            <w:right w:val="none" w:sz="0" w:space="0" w:color="auto"/>
          </w:divBdr>
          <w:divsChild>
            <w:div w:id="2145661365">
              <w:marLeft w:val="0"/>
              <w:marRight w:val="0"/>
              <w:marTop w:val="0"/>
              <w:marBottom w:val="0"/>
              <w:divBdr>
                <w:top w:val="none" w:sz="0" w:space="0" w:color="auto"/>
                <w:left w:val="none" w:sz="0" w:space="0" w:color="auto"/>
                <w:bottom w:val="none" w:sz="0" w:space="0" w:color="auto"/>
                <w:right w:val="none" w:sz="0" w:space="0" w:color="auto"/>
              </w:divBdr>
            </w:div>
            <w:div w:id="2105952374">
              <w:marLeft w:val="0"/>
              <w:marRight w:val="0"/>
              <w:marTop w:val="0"/>
              <w:marBottom w:val="0"/>
              <w:divBdr>
                <w:top w:val="none" w:sz="0" w:space="0" w:color="auto"/>
                <w:left w:val="none" w:sz="0" w:space="0" w:color="auto"/>
                <w:bottom w:val="none" w:sz="0" w:space="0" w:color="auto"/>
                <w:right w:val="none" w:sz="0" w:space="0" w:color="auto"/>
              </w:divBdr>
            </w:div>
          </w:divsChild>
        </w:div>
        <w:div w:id="941571546">
          <w:marLeft w:val="0"/>
          <w:marRight w:val="0"/>
          <w:marTop w:val="0"/>
          <w:marBottom w:val="0"/>
          <w:divBdr>
            <w:top w:val="none" w:sz="0" w:space="0" w:color="auto"/>
            <w:left w:val="none" w:sz="0" w:space="0" w:color="auto"/>
            <w:bottom w:val="none" w:sz="0" w:space="0" w:color="auto"/>
            <w:right w:val="none" w:sz="0" w:space="0" w:color="auto"/>
          </w:divBdr>
          <w:divsChild>
            <w:div w:id="1884782461">
              <w:marLeft w:val="0"/>
              <w:marRight w:val="0"/>
              <w:marTop w:val="0"/>
              <w:marBottom w:val="0"/>
              <w:divBdr>
                <w:top w:val="none" w:sz="0" w:space="0" w:color="auto"/>
                <w:left w:val="none" w:sz="0" w:space="0" w:color="auto"/>
                <w:bottom w:val="none" w:sz="0" w:space="0" w:color="auto"/>
                <w:right w:val="none" w:sz="0" w:space="0" w:color="auto"/>
              </w:divBdr>
            </w:div>
            <w:div w:id="451022700">
              <w:marLeft w:val="0"/>
              <w:marRight w:val="0"/>
              <w:marTop w:val="0"/>
              <w:marBottom w:val="0"/>
              <w:divBdr>
                <w:top w:val="none" w:sz="0" w:space="0" w:color="auto"/>
                <w:left w:val="none" w:sz="0" w:space="0" w:color="auto"/>
                <w:bottom w:val="none" w:sz="0" w:space="0" w:color="auto"/>
                <w:right w:val="none" w:sz="0" w:space="0" w:color="auto"/>
              </w:divBdr>
            </w:div>
          </w:divsChild>
        </w:div>
        <w:div w:id="1327705064">
          <w:marLeft w:val="0"/>
          <w:marRight w:val="0"/>
          <w:marTop w:val="0"/>
          <w:marBottom w:val="0"/>
          <w:divBdr>
            <w:top w:val="none" w:sz="0" w:space="0" w:color="auto"/>
            <w:left w:val="none" w:sz="0" w:space="0" w:color="auto"/>
            <w:bottom w:val="none" w:sz="0" w:space="0" w:color="auto"/>
            <w:right w:val="none" w:sz="0" w:space="0" w:color="auto"/>
          </w:divBdr>
          <w:divsChild>
            <w:div w:id="2068911109">
              <w:marLeft w:val="0"/>
              <w:marRight w:val="0"/>
              <w:marTop w:val="0"/>
              <w:marBottom w:val="0"/>
              <w:divBdr>
                <w:top w:val="none" w:sz="0" w:space="0" w:color="auto"/>
                <w:left w:val="none" w:sz="0" w:space="0" w:color="auto"/>
                <w:bottom w:val="none" w:sz="0" w:space="0" w:color="auto"/>
                <w:right w:val="none" w:sz="0" w:space="0" w:color="auto"/>
              </w:divBdr>
            </w:div>
            <w:div w:id="471678939">
              <w:marLeft w:val="0"/>
              <w:marRight w:val="0"/>
              <w:marTop w:val="0"/>
              <w:marBottom w:val="0"/>
              <w:divBdr>
                <w:top w:val="none" w:sz="0" w:space="0" w:color="auto"/>
                <w:left w:val="none" w:sz="0" w:space="0" w:color="auto"/>
                <w:bottom w:val="none" w:sz="0" w:space="0" w:color="auto"/>
                <w:right w:val="none" w:sz="0" w:space="0" w:color="auto"/>
              </w:divBdr>
            </w:div>
          </w:divsChild>
        </w:div>
        <w:div w:id="1091389310">
          <w:marLeft w:val="0"/>
          <w:marRight w:val="0"/>
          <w:marTop w:val="0"/>
          <w:marBottom w:val="0"/>
          <w:divBdr>
            <w:top w:val="none" w:sz="0" w:space="0" w:color="auto"/>
            <w:left w:val="none" w:sz="0" w:space="0" w:color="auto"/>
            <w:bottom w:val="none" w:sz="0" w:space="0" w:color="auto"/>
            <w:right w:val="none" w:sz="0" w:space="0" w:color="auto"/>
          </w:divBdr>
          <w:divsChild>
            <w:div w:id="1995377293">
              <w:marLeft w:val="0"/>
              <w:marRight w:val="0"/>
              <w:marTop w:val="0"/>
              <w:marBottom w:val="0"/>
              <w:divBdr>
                <w:top w:val="none" w:sz="0" w:space="0" w:color="auto"/>
                <w:left w:val="none" w:sz="0" w:space="0" w:color="auto"/>
                <w:bottom w:val="none" w:sz="0" w:space="0" w:color="auto"/>
                <w:right w:val="none" w:sz="0" w:space="0" w:color="auto"/>
              </w:divBdr>
            </w:div>
          </w:divsChild>
        </w:div>
        <w:div w:id="633296962">
          <w:marLeft w:val="0"/>
          <w:marRight w:val="0"/>
          <w:marTop w:val="0"/>
          <w:marBottom w:val="0"/>
          <w:divBdr>
            <w:top w:val="none" w:sz="0" w:space="0" w:color="auto"/>
            <w:left w:val="none" w:sz="0" w:space="0" w:color="auto"/>
            <w:bottom w:val="none" w:sz="0" w:space="0" w:color="auto"/>
            <w:right w:val="none" w:sz="0" w:space="0" w:color="auto"/>
          </w:divBdr>
          <w:divsChild>
            <w:div w:id="1521428497">
              <w:marLeft w:val="0"/>
              <w:marRight w:val="0"/>
              <w:marTop w:val="0"/>
              <w:marBottom w:val="0"/>
              <w:divBdr>
                <w:top w:val="none" w:sz="0" w:space="0" w:color="auto"/>
                <w:left w:val="none" w:sz="0" w:space="0" w:color="auto"/>
                <w:bottom w:val="none" w:sz="0" w:space="0" w:color="auto"/>
                <w:right w:val="none" w:sz="0" w:space="0" w:color="auto"/>
              </w:divBdr>
            </w:div>
          </w:divsChild>
        </w:div>
        <w:div w:id="650789944">
          <w:marLeft w:val="0"/>
          <w:marRight w:val="0"/>
          <w:marTop w:val="0"/>
          <w:marBottom w:val="0"/>
          <w:divBdr>
            <w:top w:val="none" w:sz="0" w:space="0" w:color="auto"/>
            <w:left w:val="none" w:sz="0" w:space="0" w:color="auto"/>
            <w:bottom w:val="none" w:sz="0" w:space="0" w:color="auto"/>
            <w:right w:val="none" w:sz="0" w:space="0" w:color="auto"/>
          </w:divBdr>
          <w:divsChild>
            <w:div w:id="2052878512">
              <w:marLeft w:val="0"/>
              <w:marRight w:val="0"/>
              <w:marTop w:val="0"/>
              <w:marBottom w:val="0"/>
              <w:divBdr>
                <w:top w:val="none" w:sz="0" w:space="0" w:color="auto"/>
                <w:left w:val="none" w:sz="0" w:space="0" w:color="auto"/>
                <w:bottom w:val="none" w:sz="0" w:space="0" w:color="auto"/>
                <w:right w:val="none" w:sz="0" w:space="0" w:color="auto"/>
              </w:divBdr>
            </w:div>
            <w:div w:id="701711946">
              <w:marLeft w:val="0"/>
              <w:marRight w:val="0"/>
              <w:marTop w:val="0"/>
              <w:marBottom w:val="0"/>
              <w:divBdr>
                <w:top w:val="none" w:sz="0" w:space="0" w:color="auto"/>
                <w:left w:val="none" w:sz="0" w:space="0" w:color="auto"/>
                <w:bottom w:val="none" w:sz="0" w:space="0" w:color="auto"/>
                <w:right w:val="none" w:sz="0" w:space="0" w:color="auto"/>
              </w:divBdr>
            </w:div>
          </w:divsChild>
        </w:div>
        <w:div w:id="1547645075">
          <w:marLeft w:val="0"/>
          <w:marRight w:val="0"/>
          <w:marTop w:val="0"/>
          <w:marBottom w:val="0"/>
          <w:divBdr>
            <w:top w:val="none" w:sz="0" w:space="0" w:color="auto"/>
            <w:left w:val="none" w:sz="0" w:space="0" w:color="auto"/>
            <w:bottom w:val="none" w:sz="0" w:space="0" w:color="auto"/>
            <w:right w:val="none" w:sz="0" w:space="0" w:color="auto"/>
          </w:divBdr>
          <w:divsChild>
            <w:div w:id="627974045">
              <w:marLeft w:val="0"/>
              <w:marRight w:val="0"/>
              <w:marTop w:val="0"/>
              <w:marBottom w:val="0"/>
              <w:divBdr>
                <w:top w:val="none" w:sz="0" w:space="0" w:color="auto"/>
                <w:left w:val="none" w:sz="0" w:space="0" w:color="auto"/>
                <w:bottom w:val="none" w:sz="0" w:space="0" w:color="auto"/>
                <w:right w:val="none" w:sz="0" w:space="0" w:color="auto"/>
              </w:divBdr>
            </w:div>
            <w:div w:id="1605307655">
              <w:marLeft w:val="0"/>
              <w:marRight w:val="0"/>
              <w:marTop w:val="0"/>
              <w:marBottom w:val="0"/>
              <w:divBdr>
                <w:top w:val="none" w:sz="0" w:space="0" w:color="auto"/>
                <w:left w:val="none" w:sz="0" w:space="0" w:color="auto"/>
                <w:bottom w:val="none" w:sz="0" w:space="0" w:color="auto"/>
                <w:right w:val="none" w:sz="0" w:space="0" w:color="auto"/>
              </w:divBdr>
            </w:div>
          </w:divsChild>
        </w:div>
        <w:div w:id="839738537">
          <w:marLeft w:val="0"/>
          <w:marRight w:val="0"/>
          <w:marTop w:val="0"/>
          <w:marBottom w:val="0"/>
          <w:divBdr>
            <w:top w:val="none" w:sz="0" w:space="0" w:color="auto"/>
            <w:left w:val="none" w:sz="0" w:space="0" w:color="auto"/>
            <w:bottom w:val="none" w:sz="0" w:space="0" w:color="auto"/>
            <w:right w:val="none" w:sz="0" w:space="0" w:color="auto"/>
          </w:divBdr>
          <w:divsChild>
            <w:div w:id="2117559485">
              <w:marLeft w:val="0"/>
              <w:marRight w:val="0"/>
              <w:marTop w:val="0"/>
              <w:marBottom w:val="0"/>
              <w:divBdr>
                <w:top w:val="none" w:sz="0" w:space="0" w:color="auto"/>
                <w:left w:val="none" w:sz="0" w:space="0" w:color="auto"/>
                <w:bottom w:val="none" w:sz="0" w:space="0" w:color="auto"/>
                <w:right w:val="none" w:sz="0" w:space="0" w:color="auto"/>
              </w:divBdr>
            </w:div>
            <w:div w:id="1091707991">
              <w:marLeft w:val="0"/>
              <w:marRight w:val="0"/>
              <w:marTop w:val="0"/>
              <w:marBottom w:val="0"/>
              <w:divBdr>
                <w:top w:val="none" w:sz="0" w:space="0" w:color="auto"/>
                <w:left w:val="none" w:sz="0" w:space="0" w:color="auto"/>
                <w:bottom w:val="none" w:sz="0" w:space="0" w:color="auto"/>
                <w:right w:val="none" w:sz="0" w:space="0" w:color="auto"/>
              </w:divBdr>
            </w:div>
          </w:divsChild>
        </w:div>
        <w:div w:id="1719940242">
          <w:marLeft w:val="0"/>
          <w:marRight w:val="0"/>
          <w:marTop w:val="0"/>
          <w:marBottom w:val="0"/>
          <w:divBdr>
            <w:top w:val="none" w:sz="0" w:space="0" w:color="auto"/>
            <w:left w:val="none" w:sz="0" w:space="0" w:color="auto"/>
            <w:bottom w:val="none" w:sz="0" w:space="0" w:color="auto"/>
            <w:right w:val="none" w:sz="0" w:space="0" w:color="auto"/>
          </w:divBdr>
          <w:divsChild>
            <w:div w:id="1598322233">
              <w:marLeft w:val="0"/>
              <w:marRight w:val="0"/>
              <w:marTop w:val="0"/>
              <w:marBottom w:val="0"/>
              <w:divBdr>
                <w:top w:val="none" w:sz="0" w:space="0" w:color="auto"/>
                <w:left w:val="none" w:sz="0" w:space="0" w:color="auto"/>
                <w:bottom w:val="none" w:sz="0" w:space="0" w:color="auto"/>
                <w:right w:val="none" w:sz="0" w:space="0" w:color="auto"/>
              </w:divBdr>
            </w:div>
            <w:div w:id="509415638">
              <w:marLeft w:val="0"/>
              <w:marRight w:val="0"/>
              <w:marTop w:val="0"/>
              <w:marBottom w:val="0"/>
              <w:divBdr>
                <w:top w:val="none" w:sz="0" w:space="0" w:color="auto"/>
                <w:left w:val="none" w:sz="0" w:space="0" w:color="auto"/>
                <w:bottom w:val="none" w:sz="0" w:space="0" w:color="auto"/>
                <w:right w:val="none" w:sz="0" w:space="0" w:color="auto"/>
              </w:divBdr>
            </w:div>
          </w:divsChild>
        </w:div>
        <w:div w:id="826671890">
          <w:marLeft w:val="0"/>
          <w:marRight w:val="0"/>
          <w:marTop w:val="0"/>
          <w:marBottom w:val="0"/>
          <w:divBdr>
            <w:top w:val="none" w:sz="0" w:space="0" w:color="auto"/>
            <w:left w:val="none" w:sz="0" w:space="0" w:color="auto"/>
            <w:bottom w:val="none" w:sz="0" w:space="0" w:color="auto"/>
            <w:right w:val="none" w:sz="0" w:space="0" w:color="auto"/>
          </w:divBdr>
          <w:divsChild>
            <w:div w:id="1643806289">
              <w:marLeft w:val="0"/>
              <w:marRight w:val="0"/>
              <w:marTop w:val="0"/>
              <w:marBottom w:val="0"/>
              <w:divBdr>
                <w:top w:val="none" w:sz="0" w:space="0" w:color="auto"/>
                <w:left w:val="none" w:sz="0" w:space="0" w:color="auto"/>
                <w:bottom w:val="none" w:sz="0" w:space="0" w:color="auto"/>
                <w:right w:val="none" w:sz="0" w:space="0" w:color="auto"/>
              </w:divBdr>
            </w:div>
            <w:div w:id="523978628">
              <w:marLeft w:val="0"/>
              <w:marRight w:val="0"/>
              <w:marTop w:val="0"/>
              <w:marBottom w:val="0"/>
              <w:divBdr>
                <w:top w:val="none" w:sz="0" w:space="0" w:color="auto"/>
                <w:left w:val="none" w:sz="0" w:space="0" w:color="auto"/>
                <w:bottom w:val="none" w:sz="0" w:space="0" w:color="auto"/>
                <w:right w:val="none" w:sz="0" w:space="0" w:color="auto"/>
              </w:divBdr>
            </w:div>
          </w:divsChild>
        </w:div>
        <w:div w:id="964384722">
          <w:marLeft w:val="0"/>
          <w:marRight w:val="0"/>
          <w:marTop w:val="0"/>
          <w:marBottom w:val="0"/>
          <w:divBdr>
            <w:top w:val="none" w:sz="0" w:space="0" w:color="auto"/>
            <w:left w:val="none" w:sz="0" w:space="0" w:color="auto"/>
            <w:bottom w:val="none" w:sz="0" w:space="0" w:color="auto"/>
            <w:right w:val="none" w:sz="0" w:space="0" w:color="auto"/>
          </w:divBdr>
          <w:divsChild>
            <w:div w:id="1525746804">
              <w:marLeft w:val="0"/>
              <w:marRight w:val="0"/>
              <w:marTop w:val="0"/>
              <w:marBottom w:val="0"/>
              <w:divBdr>
                <w:top w:val="none" w:sz="0" w:space="0" w:color="auto"/>
                <w:left w:val="none" w:sz="0" w:space="0" w:color="auto"/>
                <w:bottom w:val="none" w:sz="0" w:space="0" w:color="auto"/>
                <w:right w:val="none" w:sz="0" w:space="0" w:color="auto"/>
              </w:divBdr>
            </w:div>
          </w:divsChild>
        </w:div>
        <w:div w:id="186870654">
          <w:marLeft w:val="0"/>
          <w:marRight w:val="0"/>
          <w:marTop w:val="0"/>
          <w:marBottom w:val="0"/>
          <w:divBdr>
            <w:top w:val="none" w:sz="0" w:space="0" w:color="auto"/>
            <w:left w:val="none" w:sz="0" w:space="0" w:color="auto"/>
            <w:bottom w:val="none" w:sz="0" w:space="0" w:color="auto"/>
            <w:right w:val="none" w:sz="0" w:space="0" w:color="auto"/>
          </w:divBdr>
          <w:divsChild>
            <w:div w:id="1011831193">
              <w:marLeft w:val="0"/>
              <w:marRight w:val="0"/>
              <w:marTop w:val="0"/>
              <w:marBottom w:val="0"/>
              <w:divBdr>
                <w:top w:val="none" w:sz="0" w:space="0" w:color="auto"/>
                <w:left w:val="none" w:sz="0" w:space="0" w:color="auto"/>
                <w:bottom w:val="none" w:sz="0" w:space="0" w:color="auto"/>
                <w:right w:val="none" w:sz="0" w:space="0" w:color="auto"/>
              </w:divBdr>
            </w:div>
          </w:divsChild>
        </w:div>
        <w:div w:id="1546481774">
          <w:marLeft w:val="0"/>
          <w:marRight w:val="0"/>
          <w:marTop w:val="0"/>
          <w:marBottom w:val="0"/>
          <w:divBdr>
            <w:top w:val="none" w:sz="0" w:space="0" w:color="auto"/>
            <w:left w:val="none" w:sz="0" w:space="0" w:color="auto"/>
            <w:bottom w:val="none" w:sz="0" w:space="0" w:color="auto"/>
            <w:right w:val="none" w:sz="0" w:space="0" w:color="auto"/>
          </w:divBdr>
          <w:divsChild>
            <w:div w:id="1486579875">
              <w:marLeft w:val="0"/>
              <w:marRight w:val="0"/>
              <w:marTop w:val="0"/>
              <w:marBottom w:val="0"/>
              <w:divBdr>
                <w:top w:val="none" w:sz="0" w:space="0" w:color="auto"/>
                <w:left w:val="none" w:sz="0" w:space="0" w:color="auto"/>
                <w:bottom w:val="none" w:sz="0" w:space="0" w:color="auto"/>
                <w:right w:val="none" w:sz="0" w:space="0" w:color="auto"/>
              </w:divBdr>
            </w:div>
            <w:div w:id="1414888139">
              <w:marLeft w:val="0"/>
              <w:marRight w:val="0"/>
              <w:marTop w:val="0"/>
              <w:marBottom w:val="0"/>
              <w:divBdr>
                <w:top w:val="none" w:sz="0" w:space="0" w:color="auto"/>
                <w:left w:val="none" w:sz="0" w:space="0" w:color="auto"/>
                <w:bottom w:val="none" w:sz="0" w:space="0" w:color="auto"/>
                <w:right w:val="none" w:sz="0" w:space="0" w:color="auto"/>
              </w:divBdr>
            </w:div>
          </w:divsChild>
        </w:div>
        <w:div w:id="2007123732">
          <w:marLeft w:val="0"/>
          <w:marRight w:val="0"/>
          <w:marTop w:val="0"/>
          <w:marBottom w:val="0"/>
          <w:divBdr>
            <w:top w:val="none" w:sz="0" w:space="0" w:color="auto"/>
            <w:left w:val="none" w:sz="0" w:space="0" w:color="auto"/>
            <w:bottom w:val="none" w:sz="0" w:space="0" w:color="auto"/>
            <w:right w:val="none" w:sz="0" w:space="0" w:color="auto"/>
          </w:divBdr>
          <w:divsChild>
            <w:div w:id="1233739484">
              <w:marLeft w:val="0"/>
              <w:marRight w:val="0"/>
              <w:marTop w:val="0"/>
              <w:marBottom w:val="0"/>
              <w:divBdr>
                <w:top w:val="none" w:sz="0" w:space="0" w:color="auto"/>
                <w:left w:val="none" w:sz="0" w:space="0" w:color="auto"/>
                <w:bottom w:val="none" w:sz="0" w:space="0" w:color="auto"/>
                <w:right w:val="none" w:sz="0" w:space="0" w:color="auto"/>
              </w:divBdr>
            </w:div>
            <w:div w:id="1129084722">
              <w:marLeft w:val="0"/>
              <w:marRight w:val="0"/>
              <w:marTop w:val="0"/>
              <w:marBottom w:val="0"/>
              <w:divBdr>
                <w:top w:val="none" w:sz="0" w:space="0" w:color="auto"/>
                <w:left w:val="none" w:sz="0" w:space="0" w:color="auto"/>
                <w:bottom w:val="none" w:sz="0" w:space="0" w:color="auto"/>
                <w:right w:val="none" w:sz="0" w:space="0" w:color="auto"/>
              </w:divBdr>
            </w:div>
          </w:divsChild>
        </w:div>
        <w:div w:id="1300107344">
          <w:marLeft w:val="0"/>
          <w:marRight w:val="0"/>
          <w:marTop w:val="0"/>
          <w:marBottom w:val="0"/>
          <w:divBdr>
            <w:top w:val="none" w:sz="0" w:space="0" w:color="auto"/>
            <w:left w:val="none" w:sz="0" w:space="0" w:color="auto"/>
            <w:bottom w:val="none" w:sz="0" w:space="0" w:color="auto"/>
            <w:right w:val="none" w:sz="0" w:space="0" w:color="auto"/>
          </w:divBdr>
          <w:divsChild>
            <w:div w:id="2015572680">
              <w:marLeft w:val="0"/>
              <w:marRight w:val="0"/>
              <w:marTop w:val="0"/>
              <w:marBottom w:val="0"/>
              <w:divBdr>
                <w:top w:val="none" w:sz="0" w:space="0" w:color="auto"/>
                <w:left w:val="none" w:sz="0" w:space="0" w:color="auto"/>
                <w:bottom w:val="none" w:sz="0" w:space="0" w:color="auto"/>
                <w:right w:val="none" w:sz="0" w:space="0" w:color="auto"/>
              </w:divBdr>
            </w:div>
            <w:div w:id="933784359">
              <w:marLeft w:val="0"/>
              <w:marRight w:val="0"/>
              <w:marTop w:val="0"/>
              <w:marBottom w:val="0"/>
              <w:divBdr>
                <w:top w:val="none" w:sz="0" w:space="0" w:color="auto"/>
                <w:left w:val="none" w:sz="0" w:space="0" w:color="auto"/>
                <w:bottom w:val="none" w:sz="0" w:space="0" w:color="auto"/>
                <w:right w:val="none" w:sz="0" w:space="0" w:color="auto"/>
              </w:divBdr>
            </w:div>
          </w:divsChild>
        </w:div>
        <w:div w:id="447894281">
          <w:marLeft w:val="0"/>
          <w:marRight w:val="0"/>
          <w:marTop w:val="0"/>
          <w:marBottom w:val="0"/>
          <w:divBdr>
            <w:top w:val="none" w:sz="0" w:space="0" w:color="auto"/>
            <w:left w:val="none" w:sz="0" w:space="0" w:color="auto"/>
            <w:bottom w:val="none" w:sz="0" w:space="0" w:color="auto"/>
            <w:right w:val="none" w:sz="0" w:space="0" w:color="auto"/>
          </w:divBdr>
          <w:divsChild>
            <w:div w:id="1827624146">
              <w:marLeft w:val="0"/>
              <w:marRight w:val="0"/>
              <w:marTop w:val="0"/>
              <w:marBottom w:val="0"/>
              <w:divBdr>
                <w:top w:val="none" w:sz="0" w:space="0" w:color="auto"/>
                <w:left w:val="none" w:sz="0" w:space="0" w:color="auto"/>
                <w:bottom w:val="none" w:sz="0" w:space="0" w:color="auto"/>
                <w:right w:val="none" w:sz="0" w:space="0" w:color="auto"/>
              </w:divBdr>
            </w:div>
          </w:divsChild>
        </w:div>
        <w:div w:id="588544637">
          <w:marLeft w:val="0"/>
          <w:marRight w:val="0"/>
          <w:marTop w:val="0"/>
          <w:marBottom w:val="0"/>
          <w:divBdr>
            <w:top w:val="none" w:sz="0" w:space="0" w:color="auto"/>
            <w:left w:val="none" w:sz="0" w:space="0" w:color="auto"/>
            <w:bottom w:val="none" w:sz="0" w:space="0" w:color="auto"/>
            <w:right w:val="none" w:sz="0" w:space="0" w:color="auto"/>
          </w:divBdr>
          <w:divsChild>
            <w:div w:id="357778291">
              <w:marLeft w:val="0"/>
              <w:marRight w:val="0"/>
              <w:marTop w:val="0"/>
              <w:marBottom w:val="0"/>
              <w:divBdr>
                <w:top w:val="none" w:sz="0" w:space="0" w:color="auto"/>
                <w:left w:val="none" w:sz="0" w:space="0" w:color="auto"/>
                <w:bottom w:val="none" w:sz="0" w:space="0" w:color="auto"/>
                <w:right w:val="none" w:sz="0" w:space="0" w:color="auto"/>
              </w:divBdr>
            </w:div>
          </w:divsChild>
        </w:div>
        <w:div w:id="930044214">
          <w:marLeft w:val="0"/>
          <w:marRight w:val="0"/>
          <w:marTop w:val="0"/>
          <w:marBottom w:val="0"/>
          <w:divBdr>
            <w:top w:val="none" w:sz="0" w:space="0" w:color="auto"/>
            <w:left w:val="none" w:sz="0" w:space="0" w:color="auto"/>
            <w:bottom w:val="none" w:sz="0" w:space="0" w:color="auto"/>
            <w:right w:val="none" w:sz="0" w:space="0" w:color="auto"/>
          </w:divBdr>
          <w:divsChild>
            <w:div w:id="807278951">
              <w:marLeft w:val="0"/>
              <w:marRight w:val="0"/>
              <w:marTop w:val="0"/>
              <w:marBottom w:val="0"/>
              <w:divBdr>
                <w:top w:val="none" w:sz="0" w:space="0" w:color="auto"/>
                <w:left w:val="none" w:sz="0" w:space="0" w:color="auto"/>
                <w:bottom w:val="none" w:sz="0" w:space="0" w:color="auto"/>
                <w:right w:val="none" w:sz="0" w:space="0" w:color="auto"/>
              </w:divBdr>
            </w:div>
            <w:div w:id="24140464">
              <w:marLeft w:val="0"/>
              <w:marRight w:val="0"/>
              <w:marTop w:val="0"/>
              <w:marBottom w:val="0"/>
              <w:divBdr>
                <w:top w:val="none" w:sz="0" w:space="0" w:color="auto"/>
                <w:left w:val="none" w:sz="0" w:space="0" w:color="auto"/>
                <w:bottom w:val="none" w:sz="0" w:space="0" w:color="auto"/>
                <w:right w:val="none" w:sz="0" w:space="0" w:color="auto"/>
              </w:divBdr>
            </w:div>
          </w:divsChild>
        </w:div>
        <w:div w:id="1969163283">
          <w:marLeft w:val="0"/>
          <w:marRight w:val="0"/>
          <w:marTop w:val="0"/>
          <w:marBottom w:val="0"/>
          <w:divBdr>
            <w:top w:val="none" w:sz="0" w:space="0" w:color="auto"/>
            <w:left w:val="none" w:sz="0" w:space="0" w:color="auto"/>
            <w:bottom w:val="none" w:sz="0" w:space="0" w:color="auto"/>
            <w:right w:val="none" w:sz="0" w:space="0" w:color="auto"/>
          </w:divBdr>
          <w:divsChild>
            <w:div w:id="124668312">
              <w:marLeft w:val="0"/>
              <w:marRight w:val="0"/>
              <w:marTop w:val="0"/>
              <w:marBottom w:val="0"/>
              <w:divBdr>
                <w:top w:val="none" w:sz="0" w:space="0" w:color="auto"/>
                <w:left w:val="none" w:sz="0" w:space="0" w:color="auto"/>
                <w:bottom w:val="none" w:sz="0" w:space="0" w:color="auto"/>
                <w:right w:val="none" w:sz="0" w:space="0" w:color="auto"/>
              </w:divBdr>
            </w:div>
          </w:divsChild>
        </w:div>
        <w:div w:id="628708538">
          <w:marLeft w:val="0"/>
          <w:marRight w:val="0"/>
          <w:marTop w:val="0"/>
          <w:marBottom w:val="0"/>
          <w:divBdr>
            <w:top w:val="none" w:sz="0" w:space="0" w:color="auto"/>
            <w:left w:val="none" w:sz="0" w:space="0" w:color="auto"/>
            <w:bottom w:val="none" w:sz="0" w:space="0" w:color="auto"/>
            <w:right w:val="none" w:sz="0" w:space="0" w:color="auto"/>
          </w:divBdr>
          <w:divsChild>
            <w:div w:id="988896550">
              <w:marLeft w:val="0"/>
              <w:marRight w:val="0"/>
              <w:marTop w:val="0"/>
              <w:marBottom w:val="0"/>
              <w:divBdr>
                <w:top w:val="none" w:sz="0" w:space="0" w:color="auto"/>
                <w:left w:val="none" w:sz="0" w:space="0" w:color="auto"/>
                <w:bottom w:val="none" w:sz="0" w:space="0" w:color="auto"/>
                <w:right w:val="none" w:sz="0" w:space="0" w:color="auto"/>
              </w:divBdr>
            </w:div>
          </w:divsChild>
        </w:div>
        <w:div w:id="1439564407">
          <w:marLeft w:val="0"/>
          <w:marRight w:val="0"/>
          <w:marTop w:val="0"/>
          <w:marBottom w:val="0"/>
          <w:divBdr>
            <w:top w:val="none" w:sz="0" w:space="0" w:color="auto"/>
            <w:left w:val="none" w:sz="0" w:space="0" w:color="auto"/>
            <w:bottom w:val="none" w:sz="0" w:space="0" w:color="auto"/>
            <w:right w:val="none" w:sz="0" w:space="0" w:color="auto"/>
          </w:divBdr>
          <w:divsChild>
            <w:div w:id="357582979">
              <w:marLeft w:val="0"/>
              <w:marRight w:val="0"/>
              <w:marTop w:val="0"/>
              <w:marBottom w:val="0"/>
              <w:divBdr>
                <w:top w:val="none" w:sz="0" w:space="0" w:color="auto"/>
                <w:left w:val="none" w:sz="0" w:space="0" w:color="auto"/>
                <w:bottom w:val="none" w:sz="0" w:space="0" w:color="auto"/>
                <w:right w:val="none" w:sz="0" w:space="0" w:color="auto"/>
              </w:divBdr>
            </w:div>
          </w:divsChild>
        </w:div>
        <w:div w:id="1227568028">
          <w:marLeft w:val="0"/>
          <w:marRight w:val="0"/>
          <w:marTop w:val="0"/>
          <w:marBottom w:val="0"/>
          <w:divBdr>
            <w:top w:val="none" w:sz="0" w:space="0" w:color="auto"/>
            <w:left w:val="none" w:sz="0" w:space="0" w:color="auto"/>
            <w:bottom w:val="none" w:sz="0" w:space="0" w:color="auto"/>
            <w:right w:val="none" w:sz="0" w:space="0" w:color="auto"/>
          </w:divBdr>
          <w:divsChild>
            <w:div w:id="653022306">
              <w:marLeft w:val="0"/>
              <w:marRight w:val="0"/>
              <w:marTop w:val="0"/>
              <w:marBottom w:val="0"/>
              <w:divBdr>
                <w:top w:val="none" w:sz="0" w:space="0" w:color="auto"/>
                <w:left w:val="none" w:sz="0" w:space="0" w:color="auto"/>
                <w:bottom w:val="none" w:sz="0" w:space="0" w:color="auto"/>
                <w:right w:val="none" w:sz="0" w:space="0" w:color="auto"/>
              </w:divBdr>
            </w:div>
          </w:divsChild>
        </w:div>
        <w:div w:id="1308625603">
          <w:marLeft w:val="0"/>
          <w:marRight w:val="0"/>
          <w:marTop w:val="0"/>
          <w:marBottom w:val="0"/>
          <w:divBdr>
            <w:top w:val="none" w:sz="0" w:space="0" w:color="auto"/>
            <w:left w:val="none" w:sz="0" w:space="0" w:color="auto"/>
            <w:bottom w:val="none" w:sz="0" w:space="0" w:color="auto"/>
            <w:right w:val="none" w:sz="0" w:space="0" w:color="auto"/>
          </w:divBdr>
          <w:divsChild>
            <w:div w:id="211966338">
              <w:marLeft w:val="0"/>
              <w:marRight w:val="0"/>
              <w:marTop w:val="0"/>
              <w:marBottom w:val="0"/>
              <w:divBdr>
                <w:top w:val="none" w:sz="0" w:space="0" w:color="auto"/>
                <w:left w:val="none" w:sz="0" w:space="0" w:color="auto"/>
                <w:bottom w:val="none" w:sz="0" w:space="0" w:color="auto"/>
                <w:right w:val="none" w:sz="0" w:space="0" w:color="auto"/>
              </w:divBdr>
            </w:div>
            <w:div w:id="1893540601">
              <w:marLeft w:val="0"/>
              <w:marRight w:val="0"/>
              <w:marTop w:val="0"/>
              <w:marBottom w:val="0"/>
              <w:divBdr>
                <w:top w:val="none" w:sz="0" w:space="0" w:color="auto"/>
                <w:left w:val="none" w:sz="0" w:space="0" w:color="auto"/>
                <w:bottom w:val="none" w:sz="0" w:space="0" w:color="auto"/>
                <w:right w:val="none" w:sz="0" w:space="0" w:color="auto"/>
              </w:divBdr>
            </w:div>
          </w:divsChild>
        </w:div>
        <w:div w:id="905143453">
          <w:marLeft w:val="0"/>
          <w:marRight w:val="0"/>
          <w:marTop w:val="0"/>
          <w:marBottom w:val="0"/>
          <w:divBdr>
            <w:top w:val="none" w:sz="0" w:space="0" w:color="auto"/>
            <w:left w:val="none" w:sz="0" w:space="0" w:color="auto"/>
            <w:bottom w:val="none" w:sz="0" w:space="0" w:color="auto"/>
            <w:right w:val="none" w:sz="0" w:space="0" w:color="auto"/>
          </w:divBdr>
          <w:divsChild>
            <w:div w:id="1425880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593684">
      <w:bodyDiv w:val="1"/>
      <w:marLeft w:val="0"/>
      <w:marRight w:val="0"/>
      <w:marTop w:val="0"/>
      <w:marBottom w:val="0"/>
      <w:divBdr>
        <w:top w:val="none" w:sz="0" w:space="0" w:color="auto"/>
        <w:left w:val="none" w:sz="0" w:space="0" w:color="auto"/>
        <w:bottom w:val="none" w:sz="0" w:space="0" w:color="auto"/>
        <w:right w:val="none" w:sz="0" w:space="0" w:color="auto"/>
      </w:divBdr>
    </w:div>
    <w:div w:id="1368994128">
      <w:bodyDiv w:val="1"/>
      <w:marLeft w:val="0"/>
      <w:marRight w:val="0"/>
      <w:marTop w:val="0"/>
      <w:marBottom w:val="0"/>
      <w:divBdr>
        <w:top w:val="none" w:sz="0" w:space="0" w:color="auto"/>
        <w:left w:val="none" w:sz="0" w:space="0" w:color="auto"/>
        <w:bottom w:val="none" w:sz="0" w:space="0" w:color="auto"/>
        <w:right w:val="none" w:sz="0" w:space="0" w:color="auto"/>
      </w:divBdr>
    </w:div>
    <w:div w:id="1385524651">
      <w:bodyDiv w:val="1"/>
      <w:marLeft w:val="0"/>
      <w:marRight w:val="0"/>
      <w:marTop w:val="0"/>
      <w:marBottom w:val="0"/>
      <w:divBdr>
        <w:top w:val="none" w:sz="0" w:space="0" w:color="auto"/>
        <w:left w:val="none" w:sz="0" w:space="0" w:color="auto"/>
        <w:bottom w:val="none" w:sz="0" w:space="0" w:color="auto"/>
        <w:right w:val="none" w:sz="0" w:space="0" w:color="auto"/>
      </w:divBdr>
    </w:div>
    <w:div w:id="1392384474">
      <w:bodyDiv w:val="1"/>
      <w:marLeft w:val="0"/>
      <w:marRight w:val="0"/>
      <w:marTop w:val="0"/>
      <w:marBottom w:val="0"/>
      <w:divBdr>
        <w:top w:val="none" w:sz="0" w:space="0" w:color="auto"/>
        <w:left w:val="none" w:sz="0" w:space="0" w:color="auto"/>
        <w:bottom w:val="none" w:sz="0" w:space="0" w:color="auto"/>
        <w:right w:val="none" w:sz="0" w:space="0" w:color="auto"/>
      </w:divBdr>
    </w:div>
    <w:div w:id="1409493942">
      <w:bodyDiv w:val="1"/>
      <w:marLeft w:val="0"/>
      <w:marRight w:val="0"/>
      <w:marTop w:val="0"/>
      <w:marBottom w:val="0"/>
      <w:divBdr>
        <w:top w:val="none" w:sz="0" w:space="0" w:color="auto"/>
        <w:left w:val="none" w:sz="0" w:space="0" w:color="auto"/>
        <w:bottom w:val="none" w:sz="0" w:space="0" w:color="auto"/>
        <w:right w:val="none" w:sz="0" w:space="0" w:color="auto"/>
      </w:divBdr>
    </w:div>
    <w:div w:id="1409495405">
      <w:bodyDiv w:val="1"/>
      <w:marLeft w:val="0"/>
      <w:marRight w:val="0"/>
      <w:marTop w:val="0"/>
      <w:marBottom w:val="0"/>
      <w:divBdr>
        <w:top w:val="none" w:sz="0" w:space="0" w:color="auto"/>
        <w:left w:val="none" w:sz="0" w:space="0" w:color="auto"/>
        <w:bottom w:val="none" w:sz="0" w:space="0" w:color="auto"/>
        <w:right w:val="none" w:sz="0" w:space="0" w:color="auto"/>
      </w:divBdr>
    </w:div>
    <w:div w:id="1415280452">
      <w:bodyDiv w:val="1"/>
      <w:marLeft w:val="0"/>
      <w:marRight w:val="0"/>
      <w:marTop w:val="0"/>
      <w:marBottom w:val="0"/>
      <w:divBdr>
        <w:top w:val="none" w:sz="0" w:space="0" w:color="auto"/>
        <w:left w:val="none" w:sz="0" w:space="0" w:color="auto"/>
        <w:bottom w:val="none" w:sz="0" w:space="0" w:color="auto"/>
        <w:right w:val="none" w:sz="0" w:space="0" w:color="auto"/>
      </w:divBdr>
    </w:div>
    <w:div w:id="1417047886">
      <w:bodyDiv w:val="1"/>
      <w:marLeft w:val="0"/>
      <w:marRight w:val="0"/>
      <w:marTop w:val="0"/>
      <w:marBottom w:val="0"/>
      <w:divBdr>
        <w:top w:val="none" w:sz="0" w:space="0" w:color="auto"/>
        <w:left w:val="none" w:sz="0" w:space="0" w:color="auto"/>
        <w:bottom w:val="none" w:sz="0" w:space="0" w:color="auto"/>
        <w:right w:val="none" w:sz="0" w:space="0" w:color="auto"/>
      </w:divBdr>
    </w:div>
    <w:div w:id="1418938367">
      <w:bodyDiv w:val="1"/>
      <w:marLeft w:val="0"/>
      <w:marRight w:val="0"/>
      <w:marTop w:val="0"/>
      <w:marBottom w:val="0"/>
      <w:divBdr>
        <w:top w:val="none" w:sz="0" w:space="0" w:color="auto"/>
        <w:left w:val="none" w:sz="0" w:space="0" w:color="auto"/>
        <w:bottom w:val="none" w:sz="0" w:space="0" w:color="auto"/>
        <w:right w:val="none" w:sz="0" w:space="0" w:color="auto"/>
      </w:divBdr>
      <w:divsChild>
        <w:div w:id="115833084">
          <w:marLeft w:val="274"/>
          <w:marRight w:val="0"/>
          <w:marTop w:val="80"/>
          <w:marBottom w:val="60"/>
          <w:divBdr>
            <w:top w:val="none" w:sz="0" w:space="0" w:color="auto"/>
            <w:left w:val="none" w:sz="0" w:space="0" w:color="auto"/>
            <w:bottom w:val="none" w:sz="0" w:space="0" w:color="auto"/>
            <w:right w:val="none" w:sz="0" w:space="0" w:color="auto"/>
          </w:divBdr>
        </w:div>
        <w:div w:id="622884200">
          <w:marLeft w:val="274"/>
          <w:marRight w:val="0"/>
          <w:marTop w:val="80"/>
          <w:marBottom w:val="60"/>
          <w:divBdr>
            <w:top w:val="none" w:sz="0" w:space="0" w:color="auto"/>
            <w:left w:val="none" w:sz="0" w:space="0" w:color="auto"/>
            <w:bottom w:val="none" w:sz="0" w:space="0" w:color="auto"/>
            <w:right w:val="none" w:sz="0" w:space="0" w:color="auto"/>
          </w:divBdr>
        </w:div>
      </w:divsChild>
    </w:div>
    <w:div w:id="1423990039">
      <w:bodyDiv w:val="1"/>
      <w:marLeft w:val="0"/>
      <w:marRight w:val="0"/>
      <w:marTop w:val="0"/>
      <w:marBottom w:val="0"/>
      <w:divBdr>
        <w:top w:val="none" w:sz="0" w:space="0" w:color="auto"/>
        <w:left w:val="none" w:sz="0" w:space="0" w:color="auto"/>
        <w:bottom w:val="none" w:sz="0" w:space="0" w:color="auto"/>
        <w:right w:val="none" w:sz="0" w:space="0" w:color="auto"/>
      </w:divBdr>
    </w:div>
    <w:div w:id="1440368689">
      <w:bodyDiv w:val="1"/>
      <w:marLeft w:val="0"/>
      <w:marRight w:val="0"/>
      <w:marTop w:val="0"/>
      <w:marBottom w:val="0"/>
      <w:divBdr>
        <w:top w:val="none" w:sz="0" w:space="0" w:color="auto"/>
        <w:left w:val="none" w:sz="0" w:space="0" w:color="auto"/>
        <w:bottom w:val="none" w:sz="0" w:space="0" w:color="auto"/>
        <w:right w:val="none" w:sz="0" w:space="0" w:color="auto"/>
      </w:divBdr>
    </w:div>
    <w:div w:id="1445034490">
      <w:bodyDiv w:val="1"/>
      <w:marLeft w:val="0"/>
      <w:marRight w:val="0"/>
      <w:marTop w:val="0"/>
      <w:marBottom w:val="0"/>
      <w:divBdr>
        <w:top w:val="none" w:sz="0" w:space="0" w:color="auto"/>
        <w:left w:val="none" w:sz="0" w:space="0" w:color="auto"/>
        <w:bottom w:val="none" w:sz="0" w:space="0" w:color="auto"/>
        <w:right w:val="none" w:sz="0" w:space="0" w:color="auto"/>
      </w:divBdr>
    </w:div>
    <w:div w:id="1454179883">
      <w:bodyDiv w:val="1"/>
      <w:marLeft w:val="0"/>
      <w:marRight w:val="0"/>
      <w:marTop w:val="0"/>
      <w:marBottom w:val="0"/>
      <w:divBdr>
        <w:top w:val="none" w:sz="0" w:space="0" w:color="auto"/>
        <w:left w:val="none" w:sz="0" w:space="0" w:color="auto"/>
        <w:bottom w:val="none" w:sz="0" w:space="0" w:color="auto"/>
        <w:right w:val="none" w:sz="0" w:space="0" w:color="auto"/>
      </w:divBdr>
    </w:div>
    <w:div w:id="1457216294">
      <w:bodyDiv w:val="1"/>
      <w:marLeft w:val="0"/>
      <w:marRight w:val="0"/>
      <w:marTop w:val="0"/>
      <w:marBottom w:val="0"/>
      <w:divBdr>
        <w:top w:val="none" w:sz="0" w:space="0" w:color="auto"/>
        <w:left w:val="none" w:sz="0" w:space="0" w:color="auto"/>
        <w:bottom w:val="none" w:sz="0" w:space="0" w:color="auto"/>
        <w:right w:val="none" w:sz="0" w:space="0" w:color="auto"/>
      </w:divBdr>
    </w:div>
    <w:div w:id="1471751849">
      <w:bodyDiv w:val="1"/>
      <w:marLeft w:val="0"/>
      <w:marRight w:val="0"/>
      <w:marTop w:val="0"/>
      <w:marBottom w:val="0"/>
      <w:divBdr>
        <w:top w:val="none" w:sz="0" w:space="0" w:color="auto"/>
        <w:left w:val="none" w:sz="0" w:space="0" w:color="auto"/>
        <w:bottom w:val="none" w:sz="0" w:space="0" w:color="auto"/>
        <w:right w:val="none" w:sz="0" w:space="0" w:color="auto"/>
      </w:divBdr>
      <w:divsChild>
        <w:div w:id="395010486">
          <w:marLeft w:val="274"/>
          <w:marRight w:val="0"/>
          <w:marTop w:val="80"/>
          <w:marBottom w:val="60"/>
          <w:divBdr>
            <w:top w:val="none" w:sz="0" w:space="0" w:color="auto"/>
            <w:left w:val="none" w:sz="0" w:space="0" w:color="auto"/>
            <w:bottom w:val="none" w:sz="0" w:space="0" w:color="auto"/>
            <w:right w:val="none" w:sz="0" w:space="0" w:color="auto"/>
          </w:divBdr>
        </w:div>
        <w:div w:id="1126656780">
          <w:marLeft w:val="274"/>
          <w:marRight w:val="0"/>
          <w:marTop w:val="80"/>
          <w:marBottom w:val="60"/>
          <w:divBdr>
            <w:top w:val="none" w:sz="0" w:space="0" w:color="auto"/>
            <w:left w:val="none" w:sz="0" w:space="0" w:color="auto"/>
            <w:bottom w:val="none" w:sz="0" w:space="0" w:color="auto"/>
            <w:right w:val="none" w:sz="0" w:space="0" w:color="auto"/>
          </w:divBdr>
        </w:div>
      </w:divsChild>
    </w:div>
    <w:div w:id="1478961093">
      <w:bodyDiv w:val="1"/>
      <w:marLeft w:val="0"/>
      <w:marRight w:val="0"/>
      <w:marTop w:val="0"/>
      <w:marBottom w:val="0"/>
      <w:divBdr>
        <w:top w:val="none" w:sz="0" w:space="0" w:color="auto"/>
        <w:left w:val="none" w:sz="0" w:space="0" w:color="auto"/>
        <w:bottom w:val="none" w:sz="0" w:space="0" w:color="auto"/>
        <w:right w:val="none" w:sz="0" w:space="0" w:color="auto"/>
      </w:divBdr>
    </w:div>
    <w:div w:id="1525703086">
      <w:bodyDiv w:val="1"/>
      <w:marLeft w:val="0"/>
      <w:marRight w:val="0"/>
      <w:marTop w:val="0"/>
      <w:marBottom w:val="0"/>
      <w:divBdr>
        <w:top w:val="none" w:sz="0" w:space="0" w:color="auto"/>
        <w:left w:val="none" w:sz="0" w:space="0" w:color="auto"/>
        <w:bottom w:val="none" w:sz="0" w:space="0" w:color="auto"/>
        <w:right w:val="none" w:sz="0" w:space="0" w:color="auto"/>
      </w:divBdr>
      <w:divsChild>
        <w:div w:id="1095595670">
          <w:marLeft w:val="274"/>
          <w:marRight w:val="0"/>
          <w:marTop w:val="80"/>
          <w:marBottom w:val="60"/>
          <w:divBdr>
            <w:top w:val="none" w:sz="0" w:space="0" w:color="auto"/>
            <w:left w:val="none" w:sz="0" w:space="0" w:color="auto"/>
            <w:bottom w:val="none" w:sz="0" w:space="0" w:color="auto"/>
            <w:right w:val="none" w:sz="0" w:space="0" w:color="auto"/>
          </w:divBdr>
        </w:div>
        <w:div w:id="731848772">
          <w:marLeft w:val="274"/>
          <w:marRight w:val="0"/>
          <w:marTop w:val="80"/>
          <w:marBottom w:val="60"/>
          <w:divBdr>
            <w:top w:val="none" w:sz="0" w:space="0" w:color="auto"/>
            <w:left w:val="none" w:sz="0" w:space="0" w:color="auto"/>
            <w:bottom w:val="none" w:sz="0" w:space="0" w:color="auto"/>
            <w:right w:val="none" w:sz="0" w:space="0" w:color="auto"/>
          </w:divBdr>
        </w:div>
      </w:divsChild>
    </w:div>
    <w:div w:id="1525822164">
      <w:bodyDiv w:val="1"/>
      <w:marLeft w:val="0"/>
      <w:marRight w:val="0"/>
      <w:marTop w:val="0"/>
      <w:marBottom w:val="0"/>
      <w:divBdr>
        <w:top w:val="none" w:sz="0" w:space="0" w:color="auto"/>
        <w:left w:val="none" w:sz="0" w:space="0" w:color="auto"/>
        <w:bottom w:val="none" w:sz="0" w:space="0" w:color="auto"/>
        <w:right w:val="none" w:sz="0" w:space="0" w:color="auto"/>
      </w:divBdr>
    </w:div>
    <w:div w:id="1528758582">
      <w:bodyDiv w:val="1"/>
      <w:marLeft w:val="0"/>
      <w:marRight w:val="0"/>
      <w:marTop w:val="0"/>
      <w:marBottom w:val="0"/>
      <w:divBdr>
        <w:top w:val="none" w:sz="0" w:space="0" w:color="auto"/>
        <w:left w:val="none" w:sz="0" w:space="0" w:color="auto"/>
        <w:bottom w:val="none" w:sz="0" w:space="0" w:color="auto"/>
        <w:right w:val="none" w:sz="0" w:space="0" w:color="auto"/>
      </w:divBdr>
    </w:div>
    <w:div w:id="1564289112">
      <w:bodyDiv w:val="1"/>
      <w:marLeft w:val="0"/>
      <w:marRight w:val="0"/>
      <w:marTop w:val="0"/>
      <w:marBottom w:val="0"/>
      <w:divBdr>
        <w:top w:val="none" w:sz="0" w:space="0" w:color="auto"/>
        <w:left w:val="none" w:sz="0" w:space="0" w:color="auto"/>
        <w:bottom w:val="none" w:sz="0" w:space="0" w:color="auto"/>
        <w:right w:val="none" w:sz="0" w:space="0" w:color="auto"/>
      </w:divBdr>
    </w:div>
    <w:div w:id="1576235327">
      <w:bodyDiv w:val="1"/>
      <w:marLeft w:val="0"/>
      <w:marRight w:val="0"/>
      <w:marTop w:val="0"/>
      <w:marBottom w:val="0"/>
      <w:divBdr>
        <w:top w:val="none" w:sz="0" w:space="0" w:color="auto"/>
        <w:left w:val="none" w:sz="0" w:space="0" w:color="auto"/>
        <w:bottom w:val="none" w:sz="0" w:space="0" w:color="auto"/>
        <w:right w:val="none" w:sz="0" w:space="0" w:color="auto"/>
      </w:divBdr>
      <w:divsChild>
        <w:div w:id="1122187772">
          <w:marLeft w:val="403"/>
          <w:marRight w:val="0"/>
          <w:marTop w:val="80"/>
          <w:marBottom w:val="60"/>
          <w:divBdr>
            <w:top w:val="none" w:sz="0" w:space="0" w:color="auto"/>
            <w:left w:val="none" w:sz="0" w:space="0" w:color="auto"/>
            <w:bottom w:val="none" w:sz="0" w:space="0" w:color="auto"/>
            <w:right w:val="none" w:sz="0" w:space="0" w:color="auto"/>
          </w:divBdr>
        </w:div>
        <w:div w:id="257369920">
          <w:marLeft w:val="403"/>
          <w:marRight w:val="0"/>
          <w:marTop w:val="80"/>
          <w:marBottom w:val="60"/>
          <w:divBdr>
            <w:top w:val="none" w:sz="0" w:space="0" w:color="auto"/>
            <w:left w:val="none" w:sz="0" w:space="0" w:color="auto"/>
            <w:bottom w:val="none" w:sz="0" w:space="0" w:color="auto"/>
            <w:right w:val="none" w:sz="0" w:space="0" w:color="auto"/>
          </w:divBdr>
        </w:div>
      </w:divsChild>
    </w:div>
    <w:div w:id="1576284355">
      <w:bodyDiv w:val="1"/>
      <w:marLeft w:val="0"/>
      <w:marRight w:val="0"/>
      <w:marTop w:val="0"/>
      <w:marBottom w:val="0"/>
      <w:divBdr>
        <w:top w:val="none" w:sz="0" w:space="0" w:color="auto"/>
        <w:left w:val="none" w:sz="0" w:space="0" w:color="auto"/>
        <w:bottom w:val="none" w:sz="0" w:space="0" w:color="auto"/>
        <w:right w:val="none" w:sz="0" w:space="0" w:color="auto"/>
      </w:divBdr>
    </w:div>
    <w:div w:id="1625501655">
      <w:bodyDiv w:val="1"/>
      <w:marLeft w:val="0"/>
      <w:marRight w:val="0"/>
      <w:marTop w:val="0"/>
      <w:marBottom w:val="0"/>
      <w:divBdr>
        <w:top w:val="none" w:sz="0" w:space="0" w:color="auto"/>
        <w:left w:val="none" w:sz="0" w:space="0" w:color="auto"/>
        <w:bottom w:val="none" w:sz="0" w:space="0" w:color="auto"/>
        <w:right w:val="none" w:sz="0" w:space="0" w:color="auto"/>
      </w:divBdr>
    </w:div>
    <w:div w:id="1643461812">
      <w:bodyDiv w:val="1"/>
      <w:marLeft w:val="0"/>
      <w:marRight w:val="0"/>
      <w:marTop w:val="0"/>
      <w:marBottom w:val="0"/>
      <w:divBdr>
        <w:top w:val="none" w:sz="0" w:space="0" w:color="auto"/>
        <w:left w:val="none" w:sz="0" w:space="0" w:color="auto"/>
        <w:bottom w:val="none" w:sz="0" w:space="0" w:color="auto"/>
        <w:right w:val="none" w:sz="0" w:space="0" w:color="auto"/>
      </w:divBdr>
    </w:div>
    <w:div w:id="1661812586">
      <w:bodyDiv w:val="1"/>
      <w:marLeft w:val="0"/>
      <w:marRight w:val="0"/>
      <w:marTop w:val="0"/>
      <w:marBottom w:val="0"/>
      <w:divBdr>
        <w:top w:val="none" w:sz="0" w:space="0" w:color="auto"/>
        <w:left w:val="none" w:sz="0" w:space="0" w:color="auto"/>
        <w:bottom w:val="none" w:sz="0" w:space="0" w:color="auto"/>
        <w:right w:val="none" w:sz="0" w:space="0" w:color="auto"/>
      </w:divBdr>
    </w:div>
    <w:div w:id="1665618906">
      <w:bodyDiv w:val="1"/>
      <w:marLeft w:val="0"/>
      <w:marRight w:val="0"/>
      <w:marTop w:val="0"/>
      <w:marBottom w:val="0"/>
      <w:divBdr>
        <w:top w:val="none" w:sz="0" w:space="0" w:color="auto"/>
        <w:left w:val="none" w:sz="0" w:space="0" w:color="auto"/>
        <w:bottom w:val="none" w:sz="0" w:space="0" w:color="auto"/>
        <w:right w:val="none" w:sz="0" w:space="0" w:color="auto"/>
      </w:divBdr>
    </w:div>
    <w:div w:id="1666012964">
      <w:bodyDiv w:val="1"/>
      <w:marLeft w:val="0"/>
      <w:marRight w:val="0"/>
      <w:marTop w:val="0"/>
      <w:marBottom w:val="0"/>
      <w:divBdr>
        <w:top w:val="none" w:sz="0" w:space="0" w:color="auto"/>
        <w:left w:val="none" w:sz="0" w:space="0" w:color="auto"/>
        <w:bottom w:val="none" w:sz="0" w:space="0" w:color="auto"/>
        <w:right w:val="none" w:sz="0" w:space="0" w:color="auto"/>
      </w:divBdr>
    </w:div>
    <w:div w:id="1668483015">
      <w:bodyDiv w:val="1"/>
      <w:marLeft w:val="0"/>
      <w:marRight w:val="0"/>
      <w:marTop w:val="0"/>
      <w:marBottom w:val="0"/>
      <w:divBdr>
        <w:top w:val="none" w:sz="0" w:space="0" w:color="auto"/>
        <w:left w:val="none" w:sz="0" w:space="0" w:color="auto"/>
        <w:bottom w:val="none" w:sz="0" w:space="0" w:color="auto"/>
        <w:right w:val="none" w:sz="0" w:space="0" w:color="auto"/>
      </w:divBdr>
    </w:div>
    <w:div w:id="1692417979">
      <w:bodyDiv w:val="1"/>
      <w:marLeft w:val="0"/>
      <w:marRight w:val="0"/>
      <w:marTop w:val="0"/>
      <w:marBottom w:val="0"/>
      <w:divBdr>
        <w:top w:val="none" w:sz="0" w:space="0" w:color="auto"/>
        <w:left w:val="none" w:sz="0" w:space="0" w:color="auto"/>
        <w:bottom w:val="none" w:sz="0" w:space="0" w:color="auto"/>
        <w:right w:val="none" w:sz="0" w:space="0" w:color="auto"/>
      </w:divBdr>
    </w:div>
    <w:div w:id="1695957033">
      <w:bodyDiv w:val="1"/>
      <w:marLeft w:val="0"/>
      <w:marRight w:val="0"/>
      <w:marTop w:val="0"/>
      <w:marBottom w:val="0"/>
      <w:divBdr>
        <w:top w:val="none" w:sz="0" w:space="0" w:color="auto"/>
        <w:left w:val="none" w:sz="0" w:space="0" w:color="auto"/>
        <w:bottom w:val="none" w:sz="0" w:space="0" w:color="auto"/>
        <w:right w:val="none" w:sz="0" w:space="0" w:color="auto"/>
      </w:divBdr>
      <w:divsChild>
        <w:div w:id="1016466930">
          <w:marLeft w:val="274"/>
          <w:marRight w:val="0"/>
          <w:marTop w:val="80"/>
          <w:marBottom w:val="60"/>
          <w:divBdr>
            <w:top w:val="none" w:sz="0" w:space="0" w:color="auto"/>
            <w:left w:val="none" w:sz="0" w:space="0" w:color="auto"/>
            <w:bottom w:val="none" w:sz="0" w:space="0" w:color="auto"/>
            <w:right w:val="none" w:sz="0" w:space="0" w:color="auto"/>
          </w:divBdr>
        </w:div>
        <w:div w:id="2013677359">
          <w:marLeft w:val="274"/>
          <w:marRight w:val="0"/>
          <w:marTop w:val="80"/>
          <w:marBottom w:val="60"/>
          <w:divBdr>
            <w:top w:val="none" w:sz="0" w:space="0" w:color="auto"/>
            <w:left w:val="none" w:sz="0" w:space="0" w:color="auto"/>
            <w:bottom w:val="none" w:sz="0" w:space="0" w:color="auto"/>
            <w:right w:val="none" w:sz="0" w:space="0" w:color="auto"/>
          </w:divBdr>
        </w:div>
      </w:divsChild>
    </w:div>
    <w:div w:id="1716200168">
      <w:bodyDiv w:val="1"/>
      <w:marLeft w:val="0"/>
      <w:marRight w:val="0"/>
      <w:marTop w:val="0"/>
      <w:marBottom w:val="0"/>
      <w:divBdr>
        <w:top w:val="none" w:sz="0" w:space="0" w:color="auto"/>
        <w:left w:val="none" w:sz="0" w:space="0" w:color="auto"/>
        <w:bottom w:val="none" w:sz="0" w:space="0" w:color="auto"/>
        <w:right w:val="none" w:sz="0" w:space="0" w:color="auto"/>
      </w:divBdr>
    </w:div>
    <w:div w:id="1722943021">
      <w:bodyDiv w:val="1"/>
      <w:marLeft w:val="0"/>
      <w:marRight w:val="0"/>
      <w:marTop w:val="0"/>
      <w:marBottom w:val="0"/>
      <w:divBdr>
        <w:top w:val="none" w:sz="0" w:space="0" w:color="auto"/>
        <w:left w:val="none" w:sz="0" w:space="0" w:color="auto"/>
        <w:bottom w:val="none" w:sz="0" w:space="0" w:color="auto"/>
        <w:right w:val="none" w:sz="0" w:space="0" w:color="auto"/>
      </w:divBdr>
    </w:div>
    <w:div w:id="1734236621">
      <w:bodyDiv w:val="1"/>
      <w:marLeft w:val="0"/>
      <w:marRight w:val="0"/>
      <w:marTop w:val="0"/>
      <w:marBottom w:val="0"/>
      <w:divBdr>
        <w:top w:val="none" w:sz="0" w:space="0" w:color="auto"/>
        <w:left w:val="none" w:sz="0" w:space="0" w:color="auto"/>
        <w:bottom w:val="none" w:sz="0" w:space="0" w:color="auto"/>
        <w:right w:val="none" w:sz="0" w:space="0" w:color="auto"/>
      </w:divBdr>
      <w:divsChild>
        <w:div w:id="677779624">
          <w:marLeft w:val="403"/>
          <w:marRight w:val="0"/>
          <w:marTop w:val="80"/>
          <w:marBottom w:val="60"/>
          <w:divBdr>
            <w:top w:val="none" w:sz="0" w:space="0" w:color="auto"/>
            <w:left w:val="none" w:sz="0" w:space="0" w:color="auto"/>
            <w:bottom w:val="none" w:sz="0" w:space="0" w:color="auto"/>
            <w:right w:val="none" w:sz="0" w:space="0" w:color="auto"/>
          </w:divBdr>
        </w:div>
        <w:div w:id="116069450">
          <w:marLeft w:val="403"/>
          <w:marRight w:val="0"/>
          <w:marTop w:val="80"/>
          <w:marBottom w:val="60"/>
          <w:divBdr>
            <w:top w:val="none" w:sz="0" w:space="0" w:color="auto"/>
            <w:left w:val="none" w:sz="0" w:space="0" w:color="auto"/>
            <w:bottom w:val="none" w:sz="0" w:space="0" w:color="auto"/>
            <w:right w:val="none" w:sz="0" w:space="0" w:color="auto"/>
          </w:divBdr>
        </w:div>
      </w:divsChild>
    </w:div>
    <w:div w:id="1740983989">
      <w:bodyDiv w:val="1"/>
      <w:marLeft w:val="0"/>
      <w:marRight w:val="0"/>
      <w:marTop w:val="0"/>
      <w:marBottom w:val="0"/>
      <w:divBdr>
        <w:top w:val="none" w:sz="0" w:space="0" w:color="auto"/>
        <w:left w:val="none" w:sz="0" w:space="0" w:color="auto"/>
        <w:bottom w:val="none" w:sz="0" w:space="0" w:color="auto"/>
        <w:right w:val="none" w:sz="0" w:space="0" w:color="auto"/>
      </w:divBdr>
    </w:div>
    <w:div w:id="1741824990">
      <w:bodyDiv w:val="1"/>
      <w:marLeft w:val="0"/>
      <w:marRight w:val="0"/>
      <w:marTop w:val="0"/>
      <w:marBottom w:val="0"/>
      <w:divBdr>
        <w:top w:val="none" w:sz="0" w:space="0" w:color="auto"/>
        <w:left w:val="none" w:sz="0" w:space="0" w:color="auto"/>
        <w:bottom w:val="none" w:sz="0" w:space="0" w:color="auto"/>
        <w:right w:val="none" w:sz="0" w:space="0" w:color="auto"/>
      </w:divBdr>
    </w:div>
    <w:div w:id="1744527222">
      <w:bodyDiv w:val="1"/>
      <w:marLeft w:val="0"/>
      <w:marRight w:val="0"/>
      <w:marTop w:val="0"/>
      <w:marBottom w:val="0"/>
      <w:divBdr>
        <w:top w:val="none" w:sz="0" w:space="0" w:color="auto"/>
        <w:left w:val="none" w:sz="0" w:space="0" w:color="auto"/>
        <w:bottom w:val="none" w:sz="0" w:space="0" w:color="auto"/>
        <w:right w:val="none" w:sz="0" w:space="0" w:color="auto"/>
      </w:divBdr>
    </w:div>
    <w:div w:id="1756433475">
      <w:bodyDiv w:val="1"/>
      <w:marLeft w:val="0"/>
      <w:marRight w:val="0"/>
      <w:marTop w:val="0"/>
      <w:marBottom w:val="0"/>
      <w:divBdr>
        <w:top w:val="none" w:sz="0" w:space="0" w:color="auto"/>
        <w:left w:val="none" w:sz="0" w:space="0" w:color="auto"/>
        <w:bottom w:val="none" w:sz="0" w:space="0" w:color="auto"/>
        <w:right w:val="none" w:sz="0" w:space="0" w:color="auto"/>
      </w:divBdr>
      <w:divsChild>
        <w:div w:id="1790465977">
          <w:marLeft w:val="274"/>
          <w:marRight w:val="0"/>
          <w:marTop w:val="80"/>
          <w:marBottom w:val="60"/>
          <w:divBdr>
            <w:top w:val="none" w:sz="0" w:space="0" w:color="auto"/>
            <w:left w:val="none" w:sz="0" w:space="0" w:color="auto"/>
            <w:bottom w:val="none" w:sz="0" w:space="0" w:color="auto"/>
            <w:right w:val="none" w:sz="0" w:space="0" w:color="auto"/>
          </w:divBdr>
        </w:div>
      </w:divsChild>
    </w:div>
    <w:div w:id="1777169298">
      <w:bodyDiv w:val="1"/>
      <w:marLeft w:val="0"/>
      <w:marRight w:val="0"/>
      <w:marTop w:val="0"/>
      <w:marBottom w:val="0"/>
      <w:divBdr>
        <w:top w:val="none" w:sz="0" w:space="0" w:color="auto"/>
        <w:left w:val="none" w:sz="0" w:space="0" w:color="auto"/>
        <w:bottom w:val="none" w:sz="0" w:space="0" w:color="auto"/>
        <w:right w:val="none" w:sz="0" w:space="0" w:color="auto"/>
      </w:divBdr>
    </w:div>
    <w:div w:id="1789855840">
      <w:bodyDiv w:val="1"/>
      <w:marLeft w:val="0"/>
      <w:marRight w:val="0"/>
      <w:marTop w:val="0"/>
      <w:marBottom w:val="0"/>
      <w:divBdr>
        <w:top w:val="none" w:sz="0" w:space="0" w:color="auto"/>
        <w:left w:val="none" w:sz="0" w:space="0" w:color="auto"/>
        <w:bottom w:val="none" w:sz="0" w:space="0" w:color="auto"/>
        <w:right w:val="none" w:sz="0" w:space="0" w:color="auto"/>
      </w:divBdr>
      <w:divsChild>
        <w:div w:id="1000305272">
          <w:marLeft w:val="403"/>
          <w:marRight w:val="0"/>
          <w:marTop w:val="80"/>
          <w:marBottom w:val="60"/>
          <w:divBdr>
            <w:top w:val="none" w:sz="0" w:space="0" w:color="auto"/>
            <w:left w:val="none" w:sz="0" w:space="0" w:color="auto"/>
            <w:bottom w:val="none" w:sz="0" w:space="0" w:color="auto"/>
            <w:right w:val="none" w:sz="0" w:space="0" w:color="auto"/>
          </w:divBdr>
        </w:div>
        <w:div w:id="467550561">
          <w:marLeft w:val="403"/>
          <w:marRight w:val="0"/>
          <w:marTop w:val="80"/>
          <w:marBottom w:val="60"/>
          <w:divBdr>
            <w:top w:val="none" w:sz="0" w:space="0" w:color="auto"/>
            <w:left w:val="none" w:sz="0" w:space="0" w:color="auto"/>
            <w:bottom w:val="none" w:sz="0" w:space="0" w:color="auto"/>
            <w:right w:val="none" w:sz="0" w:space="0" w:color="auto"/>
          </w:divBdr>
        </w:div>
        <w:div w:id="1791391511">
          <w:marLeft w:val="403"/>
          <w:marRight w:val="0"/>
          <w:marTop w:val="80"/>
          <w:marBottom w:val="60"/>
          <w:divBdr>
            <w:top w:val="none" w:sz="0" w:space="0" w:color="auto"/>
            <w:left w:val="none" w:sz="0" w:space="0" w:color="auto"/>
            <w:bottom w:val="none" w:sz="0" w:space="0" w:color="auto"/>
            <w:right w:val="none" w:sz="0" w:space="0" w:color="auto"/>
          </w:divBdr>
        </w:div>
      </w:divsChild>
    </w:div>
    <w:div w:id="1791239544">
      <w:bodyDiv w:val="1"/>
      <w:marLeft w:val="0"/>
      <w:marRight w:val="0"/>
      <w:marTop w:val="0"/>
      <w:marBottom w:val="0"/>
      <w:divBdr>
        <w:top w:val="none" w:sz="0" w:space="0" w:color="auto"/>
        <w:left w:val="none" w:sz="0" w:space="0" w:color="auto"/>
        <w:bottom w:val="none" w:sz="0" w:space="0" w:color="auto"/>
        <w:right w:val="none" w:sz="0" w:space="0" w:color="auto"/>
      </w:divBdr>
    </w:div>
    <w:div w:id="1800369560">
      <w:bodyDiv w:val="1"/>
      <w:marLeft w:val="0"/>
      <w:marRight w:val="0"/>
      <w:marTop w:val="0"/>
      <w:marBottom w:val="0"/>
      <w:divBdr>
        <w:top w:val="none" w:sz="0" w:space="0" w:color="auto"/>
        <w:left w:val="none" w:sz="0" w:space="0" w:color="auto"/>
        <w:bottom w:val="none" w:sz="0" w:space="0" w:color="auto"/>
        <w:right w:val="none" w:sz="0" w:space="0" w:color="auto"/>
      </w:divBdr>
    </w:div>
    <w:div w:id="1804034755">
      <w:bodyDiv w:val="1"/>
      <w:marLeft w:val="0"/>
      <w:marRight w:val="0"/>
      <w:marTop w:val="0"/>
      <w:marBottom w:val="0"/>
      <w:divBdr>
        <w:top w:val="none" w:sz="0" w:space="0" w:color="auto"/>
        <w:left w:val="none" w:sz="0" w:space="0" w:color="auto"/>
        <w:bottom w:val="none" w:sz="0" w:space="0" w:color="auto"/>
        <w:right w:val="none" w:sz="0" w:space="0" w:color="auto"/>
      </w:divBdr>
      <w:divsChild>
        <w:div w:id="624697698">
          <w:marLeft w:val="274"/>
          <w:marRight w:val="0"/>
          <w:marTop w:val="80"/>
          <w:marBottom w:val="60"/>
          <w:divBdr>
            <w:top w:val="none" w:sz="0" w:space="0" w:color="auto"/>
            <w:left w:val="none" w:sz="0" w:space="0" w:color="auto"/>
            <w:bottom w:val="none" w:sz="0" w:space="0" w:color="auto"/>
            <w:right w:val="none" w:sz="0" w:space="0" w:color="auto"/>
          </w:divBdr>
        </w:div>
        <w:div w:id="1542595685">
          <w:marLeft w:val="274"/>
          <w:marRight w:val="0"/>
          <w:marTop w:val="80"/>
          <w:marBottom w:val="60"/>
          <w:divBdr>
            <w:top w:val="none" w:sz="0" w:space="0" w:color="auto"/>
            <w:left w:val="none" w:sz="0" w:space="0" w:color="auto"/>
            <w:bottom w:val="none" w:sz="0" w:space="0" w:color="auto"/>
            <w:right w:val="none" w:sz="0" w:space="0" w:color="auto"/>
          </w:divBdr>
        </w:div>
        <w:div w:id="2059015215">
          <w:marLeft w:val="274"/>
          <w:marRight w:val="0"/>
          <w:marTop w:val="80"/>
          <w:marBottom w:val="60"/>
          <w:divBdr>
            <w:top w:val="none" w:sz="0" w:space="0" w:color="auto"/>
            <w:left w:val="none" w:sz="0" w:space="0" w:color="auto"/>
            <w:bottom w:val="none" w:sz="0" w:space="0" w:color="auto"/>
            <w:right w:val="none" w:sz="0" w:space="0" w:color="auto"/>
          </w:divBdr>
        </w:div>
      </w:divsChild>
    </w:div>
    <w:div w:id="1819149509">
      <w:bodyDiv w:val="1"/>
      <w:marLeft w:val="0"/>
      <w:marRight w:val="0"/>
      <w:marTop w:val="0"/>
      <w:marBottom w:val="0"/>
      <w:divBdr>
        <w:top w:val="none" w:sz="0" w:space="0" w:color="auto"/>
        <w:left w:val="none" w:sz="0" w:space="0" w:color="auto"/>
        <w:bottom w:val="none" w:sz="0" w:space="0" w:color="auto"/>
        <w:right w:val="none" w:sz="0" w:space="0" w:color="auto"/>
      </w:divBdr>
      <w:divsChild>
        <w:div w:id="1892766425">
          <w:marLeft w:val="274"/>
          <w:marRight w:val="0"/>
          <w:marTop w:val="80"/>
          <w:marBottom w:val="60"/>
          <w:divBdr>
            <w:top w:val="none" w:sz="0" w:space="0" w:color="auto"/>
            <w:left w:val="none" w:sz="0" w:space="0" w:color="auto"/>
            <w:bottom w:val="none" w:sz="0" w:space="0" w:color="auto"/>
            <w:right w:val="none" w:sz="0" w:space="0" w:color="auto"/>
          </w:divBdr>
        </w:div>
      </w:divsChild>
    </w:div>
    <w:div w:id="1819569029">
      <w:bodyDiv w:val="1"/>
      <w:marLeft w:val="0"/>
      <w:marRight w:val="0"/>
      <w:marTop w:val="0"/>
      <w:marBottom w:val="0"/>
      <w:divBdr>
        <w:top w:val="none" w:sz="0" w:space="0" w:color="auto"/>
        <w:left w:val="none" w:sz="0" w:space="0" w:color="auto"/>
        <w:bottom w:val="none" w:sz="0" w:space="0" w:color="auto"/>
        <w:right w:val="none" w:sz="0" w:space="0" w:color="auto"/>
      </w:divBdr>
      <w:divsChild>
        <w:div w:id="1789004091">
          <w:marLeft w:val="274"/>
          <w:marRight w:val="0"/>
          <w:marTop w:val="80"/>
          <w:marBottom w:val="60"/>
          <w:divBdr>
            <w:top w:val="none" w:sz="0" w:space="0" w:color="auto"/>
            <w:left w:val="none" w:sz="0" w:space="0" w:color="auto"/>
            <w:bottom w:val="none" w:sz="0" w:space="0" w:color="auto"/>
            <w:right w:val="none" w:sz="0" w:space="0" w:color="auto"/>
          </w:divBdr>
        </w:div>
        <w:div w:id="1492989454">
          <w:marLeft w:val="274"/>
          <w:marRight w:val="0"/>
          <w:marTop w:val="80"/>
          <w:marBottom w:val="60"/>
          <w:divBdr>
            <w:top w:val="none" w:sz="0" w:space="0" w:color="auto"/>
            <w:left w:val="none" w:sz="0" w:space="0" w:color="auto"/>
            <w:bottom w:val="none" w:sz="0" w:space="0" w:color="auto"/>
            <w:right w:val="none" w:sz="0" w:space="0" w:color="auto"/>
          </w:divBdr>
        </w:div>
        <w:div w:id="362243015">
          <w:marLeft w:val="274"/>
          <w:marRight w:val="0"/>
          <w:marTop w:val="80"/>
          <w:marBottom w:val="60"/>
          <w:divBdr>
            <w:top w:val="none" w:sz="0" w:space="0" w:color="auto"/>
            <w:left w:val="none" w:sz="0" w:space="0" w:color="auto"/>
            <w:bottom w:val="none" w:sz="0" w:space="0" w:color="auto"/>
            <w:right w:val="none" w:sz="0" w:space="0" w:color="auto"/>
          </w:divBdr>
        </w:div>
      </w:divsChild>
    </w:div>
    <w:div w:id="1835801535">
      <w:bodyDiv w:val="1"/>
      <w:marLeft w:val="0"/>
      <w:marRight w:val="0"/>
      <w:marTop w:val="0"/>
      <w:marBottom w:val="0"/>
      <w:divBdr>
        <w:top w:val="none" w:sz="0" w:space="0" w:color="auto"/>
        <w:left w:val="none" w:sz="0" w:space="0" w:color="auto"/>
        <w:bottom w:val="none" w:sz="0" w:space="0" w:color="auto"/>
        <w:right w:val="none" w:sz="0" w:space="0" w:color="auto"/>
      </w:divBdr>
    </w:div>
    <w:div w:id="1850830159">
      <w:bodyDiv w:val="1"/>
      <w:marLeft w:val="0"/>
      <w:marRight w:val="0"/>
      <w:marTop w:val="0"/>
      <w:marBottom w:val="0"/>
      <w:divBdr>
        <w:top w:val="none" w:sz="0" w:space="0" w:color="auto"/>
        <w:left w:val="none" w:sz="0" w:space="0" w:color="auto"/>
        <w:bottom w:val="none" w:sz="0" w:space="0" w:color="auto"/>
        <w:right w:val="none" w:sz="0" w:space="0" w:color="auto"/>
      </w:divBdr>
    </w:div>
    <w:div w:id="1877231671">
      <w:bodyDiv w:val="1"/>
      <w:marLeft w:val="0"/>
      <w:marRight w:val="0"/>
      <w:marTop w:val="0"/>
      <w:marBottom w:val="0"/>
      <w:divBdr>
        <w:top w:val="none" w:sz="0" w:space="0" w:color="auto"/>
        <w:left w:val="none" w:sz="0" w:space="0" w:color="auto"/>
        <w:bottom w:val="none" w:sz="0" w:space="0" w:color="auto"/>
        <w:right w:val="none" w:sz="0" w:space="0" w:color="auto"/>
      </w:divBdr>
    </w:div>
    <w:div w:id="1901280516">
      <w:bodyDiv w:val="1"/>
      <w:marLeft w:val="0"/>
      <w:marRight w:val="0"/>
      <w:marTop w:val="0"/>
      <w:marBottom w:val="0"/>
      <w:divBdr>
        <w:top w:val="none" w:sz="0" w:space="0" w:color="auto"/>
        <w:left w:val="none" w:sz="0" w:space="0" w:color="auto"/>
        <w:bottom w:val="none" w:sz="0" w:space="0" w:color="auto"/>
        <w:right w:val="none" w:sz="0" w:space="0" w:color="auto"/>
      </w:divBdr>
    </w:div>
    <w:div w:id="1902474052">
      <w:bodyDiv w:val="1"/>
      <w:marLeft w:val="0"/>
      <w:marRight w:val="0"/>
      <w:marTop w:val="0"/>
      <w:marBottom w:val="0"/>
      <w:divBdr>
        <w:top w:val="none" w:sz="0" w:space="0" w:color="auto"/>
        <w:left w:val="none" w:sz="0" w:space="0" w:color="auto"/>
        <w:bottom w:val="none" w:sz="0" w:space="0" w:color="auto"/>
        <w:right w:val="none" w:sz="0" w:space="0" w:color="auto"/>
      </w:divBdr>
      <w:divsChild>
        <w:div w:id="1152869594">
          <w:marLeft w:val="403"/>
          <w:marRight w:val="0"/>
          <w:marTop w:val="80"/>
          <w:marBottom w:val="60"/>
          <w:divBdr>
            <w:top w:val="none" w:sz="0" w:space="0" w:color="auto"/>
            <w:left w:val="none" w:sz="0" w:space="0" w:color="auto"/>
            <w:bottom w:val="none" w:sz="0" w:space="0" w:color="auto"/>
            <w:right w:val="none" w:sz="0" w:space="0" w:color="auto"/>
          </w:divBdr>
        </w:div>
        <w:div w:id="342128361">
          <w:marLeft w:val="403"/>
          <w:marRight w:val="0"/>
          <w:marTop w:val="80"/>
          <w:marBottom w:val="60"/>
          <w:divBdr>
            <w:top w:val="none" w:sz="0" w:space="0" w:color="auto"/>
            <w:left w:val="none" w:sz="0" w:space="0" w:color="auto"/>
            <w:bottom w:val="none" w:sz="0" w:space="0" w:color="auto"/>
            <w:right w:val="none" w:sz="0" w:space="0" w:color="auto"/>
          </w:divBdr>
        </w:div>
      </w:divsChild>
    </w:div>
    <w:div w:id="1931355579">
      <w:bodyDiv w:val="1"/>
      <w:marLeft w:val="0"/>
      <w:marRight w:val="0"/>
      <w:marTop w:val="0"/>
      <w:marBottom w:val="0"/>
      <w:divBdr>
        <w:top w:val="none" w:sz="0" w:space="0" w:color="auto"/>
        <w:left w:val="none" w:sz="0" w:space="0" w:color="auto"/>
        <w:bottom w:val="none" w:sz="0" w:space="0" w:color="auto"/>
        <w:right w:val="none" w:sz="0" w:space="0" w:color="auto"/>
      </w:divBdr>
    </w:div>
    <w:div w:id="1934238239">
      <w:bodyDiv w:val="1"/>
      <w:marLeft w:val="0"/>
      <w:marRight w:val="0"/>
      <w:marTop w:val="0"/>
      <w:marBottom w:val="0"/>
      <w:divBdr>
        <w:top w:val="none" w:sz="0" w:space="0" w:color="auto"/>
        <w:left w:val="none" w:sz="0" w:space="0" w:color="auto"/>
        <w:bottom w:val="none" w:sz="0" w:space="0" w:color="auto"/>
        <w:right w:val="none" w:sz="0" w:space="0" w:color="auto"/>
      </w:divBdr>
    </w:div>
    <w:div w:id="1970240505">
      <w:bodyDiv w:val="1"/>
      <w:marLeft w:val="0"/>
      <w:marRight w:val="0"/>
      <w:marTop w:val="0"/>
      <w:marBottom w:val="0"/>
      <w:divBdr>
        <w:top w:val="none" w:sz="0" w:space="0" w:color="auto"/>
        <w:left w:val="none" w:sz="0" w:space="0" w:color="auto"/>
        <w:bottom w:val="none" w:sz="0" w:space="0" w:color="auto"/>
        <w:right w:val="none" w:sz="0" w:space="0" w:color="auto"/>
      </w:divBdr>
    </w:div>
    <w:div w:id="1971857514">
      <w:bodyDiv w:val="1"/>
      <w:marLeft w:val="0"/>
      <w:marRight w:val="0"/>
      <w:marTop w:val="0"/>
      <w:marBottom w:val="0"/>
      <w:divBdr>
        <w:top w:val="none" w:sz="0" w:space="0" w:color="auto"/>
        <w:left w:val="none" w:sz="0" w:space="0" w:color="auto"/>
        <w:bottom w:val="none" w:sz="0" w:space="0" w:color="auto"/>
        <w:right w:val="none" w:sz="0" w:space="0" w:color="auto"/>
      </w:divBdr>
    </w:div>
    <w:div w:id="1978410249">
      <w:bodyDiv w:val="1"/>
      <w:marLeft w:val="0"/>
      <w:marRight w:val="0"/>
      <w:marTop w:val="0"/>
      <w:marBottom w:val="0"/>
      <w:divBdr>
        <w:top w:val="none" w:sz="0" w:space="0" w:color="auto"/>
        <w:left w:val="none" w:sz="0" w:space="0" w:color="auto"/>
        <w:bottom w:val="none" w:sz="0" w:space="0" w:color="auto"/>
        <w:right w:val="none" w:sz="0" w:space="0" w:color="auto"/>
      </w:divBdr>
    </w:div>
    <w:div w:id="2011179002">
      <w:bodyDiv w:val="1"/>
      <w:marLeft w:val="0"/>
      <w:marRight w:val="0"/>
      <w:marTop w:val="0"/>
      <w:marBottom w:val="0"/>
      <w:divBdr>
        <w:top w:val="none" w:sz="0" w:space="0" w:color="auto"/>
        <w:left w:val="none" w:sz="0" w:space="0" w:color="auto"/>
        <w:bottom w:val="none" w:sz="0" w:space="0" w:color="auto"/>
        <w:right w:val="none" w:sz="0" w:space="0" w:color="auto"/>
      </w:divBdr>
      <w:divsChild>
        <w:div w:id="483595219">
          <w:marLeft w:val="274"/>
          <w:marRight w:val="0"/>
          <w:marTop w:val="80"/>
          <w:marBottom w:val="60"/>
          <w:divBdr>
            <w:top w:val="none" w:sz="0" w:space="0" w:color="auto"/>
            <w:left w:val="none" w:sz="0" w:space="0" w:color="auto"/>
            <w:bottom w:val="none" w:sz="0" w:space="0" w:color="auto"/>
            <w:right w:val="none" w:sz="0" w:space="0" w:color="auto"/>
          </w:divBdr>
        </w:div>
        <w:div w:id="1066105421">
          <w:marLeft w:val="274"/>
          <w:marRight w:val="0"/>
          <w:marTop w:val="80"/>
          <w:marBottom w:val="60"/>
          <w:divBdr>
            <w:top w:val="none" w:sz="0" w:space="0" w:color="auto"/>
            <w:left w:val="none" w:sz="0" w:space="0" w:color="auto"/>
            <w:bottom w:val="none" w:sz="0" w:space="0" w:color="auto"/>
            <w:right w:val="none" w:sz="0" w:space="0" w:color="auto"/>
          </w:divBdr>
        </w:div>
      </w:divsChild>
    </w:div>
    <w:div w:id="2063674740">
      <w:bodyDiv w:val="1"/>
      <w:marLeft w:val="0"/>
      <w:marRight w:val="0"/>
      <w:marTop w:val="0"/>
      <w:marBottom w:val="0"/>
      <w:divBdr>
        <w:top w:val="none" w:sz="0" w:space="0" w:color="auto"/>
        <w:left w:val="none" w:sz="0" w:space="0" w:color="auto"/>
        <w:bottom w:val="none" w:sz="0" w:space="0" w:color="auto"/>
        <w:right w:val="none" w:sz="0" w:space="0" w:color="auto"/>
      </w:divBdr>
    </w:div>
    <w:div w:id="2066103914">
      <w:bodyDiv w:val="1"/>
      <w:marLeft w:val="0"/>
      <w:marRight w:val="0"/>
      <w:marTop w:val="0"/>
      <w:marBottom w:val="0"/>
      <w:divBdr>
        <w:top w:val="none" w:sz="0" w:space="0" w:color="auto"/>
        <w:left w:val="none" w:sz="0" w:space="0" w:color="auto"/>
        <w:bottom w:val="none" w:sz="0" w:space="0" w:color="auto"/>
        <w:right w:val="none" w:sz="0" w:space="0" w:color="auto"/>
      </w:divBdr>
      <w:divsChild>
        <w:div w:id="1130781853">
          <w:marLeft w:val="403"/>
          <w:marRight w:val="0"/>
          <w:marTop w:val="80"/>
          <w:marBottom w:val="60"/>
          <w:divBdr>
            <w:top w:val="none" w:sz="0" w:space="0" w:color="auto"/>
            <w:left w:val="none" w:sz="0" w:space="0" w:color="auto"/>
            <w:bottom w:val="none" w:sz="0" w:space="0" w:color="auto"/>
            <w:right w:val="none" w:sz="0" w:space="0" w:color="auto"/>
          </w:divBdr>
        </w:div>
        <w:div w:id="541403285">
          <w:marLeft w:val="403"/>
          <w:marRight w:val="0"/>
          <w:marTop w:val="80"/>
          <w:marBottom w:val="60"/>
          <w:divBdr>
            <w:top w:val="none" w:sz="0" w:space="0" w:color="auto"/>
            <w:left w:val="none" w:sz="0" w:space="0" w:color="auto"/>
            <w:bottom w:val="none" w:sz="0" w:space="0" w:color="auto"/>
            <w:right w:val="none" w:sz="0" w:space="0" w:color="auto"/>
          </w:divBdr>
        </w:div>
      </w:divsChild>
    </w:div>
    <w:div w:id="2073579111">
      <w:bodyDiv w:val="1"/>
      <w:marLeft w:val="0"/>
      <w:marRight w:val="0"/>
      <w:marTop w:val="0"/>
      <w:marBottom w:val="0"/>
      <w:divBdr>
        <w:top w:val="none" w:sz="0" w:space="0" w:color="auto"/>
        <w:left w:val="none" w:sz="0" w:space="0" w:color="auto"/>
        <w:bottom w:val="none" w:sz="0" w:space="0" w:color="auto"/>
        <w:right w:val="none" w:sz="0" w:space="0" w:color="auto"/>
      </w:divBdr>
    </w:div>
    <w:div w:id="2076930445">
      <w:bodyDiv w:val="1"/>
      <w:marLeft w:val="0"/>
      <w:marRight w:val="0"/>
      <w:marTop w:val="0"/>
      <w:marBottom w:val="0"/>
      <w:divBdr>
        <w:top w:val="none" w:sz="0" w:space="0" w:color="auto"/>
        <w:left w:val="none" w:sz="0" w:space="0" w:color="auto"/>
        <w:bottom w:val="none" w:sz="0" w:space="0" w:color="auto"/>
        <w:right w:val="none" w:sz="0" w:space="0" w:color="auto"/>
      </w:divBdr>
    </w:div>
    <w:div w:id="2099213250">
      <w:bodyDiv w:val="1"/>
      <w:marLeft w:val="0"/>
      <w:marRight w:val="0"/>
      <w:marTop w:val="0"/>
      <w:marBottom w:val="0"/>
      <w:divBdr>
        <w:top w:val="none" w:sz="0" w:space="0" w:color="auto"/>
        <w:left w:val="none" w:sz="0" w:space="0" w:color="auto"/>
        <w:bottom w:val="none" w:sz="0" w:space="0" w:color="auto"/>
        <w:right w:val="none" w:sz="0" w:space="0" w:color="auto"/>
      </w:divBdr>
    </w:div>
    <w:div w:id="2100369054">
      <w:bodyDiv w:val="1"/>
      <w:marLeft w:val="0"/>
      <w:marRight w:val="0"/>
      <w:marTop w:val="0"/>
      <w:marBottom w:val="0"/>
      <w:divBdr>
        <w:top w:val="none" w:sz="0" w:space="0" w:color="auto"/>
        <w:left w:val="none" w:sz="0" w:space="0" w:color="auto"/>
        <w:bottom w:val="none" w:sz="0" w:space="0" w:color="auto"/>
        <w:right w:val="none" w:sz="0" w:space="0" w:color="auto"/>
      </w:divBdr>
    </w:div>
    <w:div w:id="2103211680">
      <w:bodyDiv w:val="1"/>
      <w:marLeft w:val="0"/>
      <w:marRight w:val="0"/>
      <w:marTop w:val="0"/>
      <w:marBottom w:val="0"/>
      <w:divBdr>
        <w:top w:val="none" w:sz="0" w:space="0" w:color="auto"/>
        <w:left w:val="none" w:sz="0" w:space="0" w:color="auto"/>
        <w:bottom w:val="none" w:sz="0" w:space="0" w:color="auto"/>
        <w:right w:val="none" w:sz="0" w:space="0" w:color="auto"/>
      </w:divBdr>
    </w:div>
    <w:div w:id="2110930503">
      <w:bodyDiv w:val="1"/>
      <w:marLeft w:val="0"/>
      <w:marRight w:val="0"/>
      <w:marTop w:val="0"/>
      <w:marBottom w:val="0"/>
      <w:divBdr>
        <w:top w:val="none" w:sz="0" w:space="0" w:color="auto"/>
        <w:left w:val="none" w:sz="0" w:space="0" w:color="auto"/>
        <w:bottom w:val="none" w:sz="0" w:space="0" w:color="auto"/>
        <w:right w:val="none" w:sz="0" w:space="0" w:color="auto"/>
      </w:divBdr>
      <w:divsChild>
        <w:div w:id="511535627">
          <w:marLeft w:val="403"/>
          <w:marRight w:val="0"/>
          <w:marTop w:val="80"/>
          <w:marBottom w:val="60"/>
          <w:divBdr>
            <w:top w:val="none" w:sz="0" w:space="0" w:color="auto"/>
            <w:left w:val="none" w:sz="0" w:space="0" w:color="auto"/>
            <w:bottom w:val="none" w:sz="0" w:space="0" w:color="auto"/>
            <w:right w:val="none" w:sz="0" w:space="0" w:color="auto"/>
          </w:divBdr>
        </w:div>
        <w:div w:id="1508835832">
          <w:marLeft w:val="403"/>
          <w:marRight w:val="0"/>
          <w:marTop w:val="80"/>
          <w:marBottom w:val="60"/>
          <w:divBdr>
            <w:top w:val="none" w:sz="0" w:space="0" w:color="auto"/>
            <w:left w:val="none" w:sz="0" w:space="0" w:color="auto"/>
            <w:bottom w:val="none" w:sz="0" w:space="0" w:color="auto"/>
            <w:right w:val="none" w:sz="0" w:space="0" w:color="auto"/>
          </w:divBdr>
        </w:div>
        <w:div w:id="609509833">
          <w:marLeft w:val="403"/>
          <w:marRight w:val="0"/>
          <w:marTop w:val="80"/>
          <w:marBottom w:val="60"/>
          <w:divBdr>
            <w:top w:val="none" w:sz="0" w:space="0" w:color="auto"/>
            <w:left w:val="none" w:sz="0" w:space="0" w:color="auto"/>
            <w:bottom w:val="none" w:sz="0" w:space="0" w:color="auto"/>
            <w:right w:val="none" w:sz="0" w:space="0" w:color="auto"/>
          </w:divBdr>
        </w:div>
      </w:divsChild>
    </w:div>
    <w:div w:id="2118669455">
      <w:bodyDiv w:val="1"/>
      <w:marLeft w:val="0"/>
      <w:marRight w:val="0"/>
      <w:marTop w:val="0"/>
      <w:marBottom w:val="0"/>
      <w:divBdr>
        <w:top w:val="none" w:sz="0" w:space="0" w:color="auto"/>
        <w:left w:val="none" w:sz="0" w:space="0" w:color="auto"/>
        <w:bottom w:val="none" w:sz="0" w:space="0" w:color="auto"/>
        <w:right w:val="none" w:sz="0" w:space="0" w:color="auto"/>
      </w:divBdr>
      <w:divsChild>
        <w:div w:id="946502818">
          <w:marLeft w:val="274"/>
          <w:marRight w:val="0"/>
          <w:marTop w:val="80"/>
          <w:marBottom w:val="60"/>
          <w:divBdr>
            <w:top w:val="none" w:sz="0" w:space="0" w:color="auto"/>
            <w:left w:val="none" w:sz="0" w:space="0" w:color="auto"/>
            <w:bottom w:val="none" w:sz="0" w:space="0" w:color="auto"/>
            <w:right w:val="none" w:sz="0" w:space="0" w:color="auto"/>
          </w:divBdr>
        </w:div>
        <w:div w:id="669916178">
          <w:marLeft w:val="274"/>
          <w:marRight w:val="0"/>
          <w:marTop w:val="80"/>
          <w:marBottom w:val="60"/>
          <w:divBdr>
            <w:top w:val="none" w:sz="0" w:space="0" w:color="auto"/>
            <w:left w:val="none" w:sz="0" w:space="0" w:color="auto"/>
            <w:bottom w:val="none" w:sz="0" w:space="0" w:color="auto"/>
            <w:right w:val="none" w:sz="0" w:space="0" w:color="auto"/>
          </w:divBdr>
        </w:div>
      </w:divsChild>
    </w:div>
    <w:div w:id="2119834865">
      <w:bodyDiv w:val="1"/>
      <w:marLeft w:val="0"/>
      <w:marRight w:val="0"/>
      <w:marTop w:val="0"/>
      <w:marBottom w:val="0"/>
      <w:divBdr>
        <w:top w:val="none" w:sz="0" w:space="0" w:color="auto"/>
        <w:left w:val="none" w:sz="0" w:space="0" w:color="auto"/>
        <w:bottom w:val="none" w:sz="0" w:space="0" w:color="auto"/>
        <w:right w:val="none" w:sz="0" w:space="0" w:color="auto"/>
      </w:divBdr>
    </w:div>
    <w:div w:id="2125151350">
      <w:bodyDiv w:val="1"/>
      <w:marLeft w:val="0"/>
      <w:marRight w:val="0"/>
      <w:marTop w:val="0"/>
      <w:marBottom w:val="0"/>
      <w:divBdr>
        <w:top w:val="none" w:sz="0" w:space="0" w:color="auto"/>
        <w:left w:val="none" w:sz="0" w:space="0" w:color="auto"/>
        <w:bottom w:val="none" w:sz="0" w:space="0" w:color="auto"/>
        <w:right w:val="none" w:sz="0" w:space="0" w:color="auto"/>
      </w:divBdr>
    </w:div>
    <w:div w:id="2125613422">
      <w:bodyDiv w:val="1"/>
      <w:marLeft w:val="0"/>
      <w:marRight w:val="0"/>
      <w:marTop w:val="0"/>
      <w:marBottom w:val="0"/>
      <w:divBdr>
        <w:top w:val="none" w:sz="0" w:space="0" w:color="auto"/>
        <w:left w:val="none" w:sz="0" w:space="0" w:color="auto"/>
        <w:bottom w:val="none" w:sz="0" w:space="0" w:color="auto"/>
        <w:right w:val="none" w:sz="0" w:space="0" w:color="auto"/>
      </w:divBdr>
    </w:div>
    <w:div w:id="2129471189">
      <w:bodyDiv w:val="1"/>
      <w:marLeft w:val="0"/>
      <w:marRight w:val="0"/>
      <w:marTop w:val="0"/>
      <w:marBottom w:val="0"/>
      <w:divBdr>
        <w:top w:val="none" w:sz="0" w:space="0" w:color="auto"/>
        <w:left w:val="none" w:sz="0" w:space="0" w:color="auto"/>
        <w:bottom w:val="none" w:sz="0" w:space="0" w:color="auto"/>
        <w:right w:val="none" w:sz="0" w:space="0" w:color="auto"/>
      </w:divBdr>
    </w:div>
    <w:div w:id="2137720055">
      <w:bodyDiv w:val="1"/>
      <w:marLeft w:val="0"/>
      <w:marRight w:val="0"/>
      <w:marTop w:val="0"/>
      <w:marBottom w:val="0"/>
      <w:divBdr>
        <w:top w:val="none" w:sz="0" w:space="0" w:color="auto"/>
        <w:left w:val="none" w:sz="0" w:space="0" w:color="auto"/>
        <w:bottom w:val="none" w:sz="0" w:space="0" w:color="auto"/>
        <w:right w:val="none" w:sz="0" w:space="0" w:color="auto"/>
      </w:divBdr>
    </w:div>
    <w:div w:id="2142069552">
      <w:bodyDiv w:val="1"/>
      <w:marLeft w:val="0"/>
      <w:marRight w:val="0"/>
      <w:marTop w:val="0"/>
      <w:marBottom w:val="0"/>
      <w:divBdr>
        <w:top w:val="none" w:sz="0" w:space="0" w:color="auto"/>
        <w:left w:val="none" w:sz="0" w:space="0" w:color="auto"/>
        <w:bottom w:val="none" w:sz="0" w:space="0" w:color="auto"/>
        <w:right w:val="none" w:sz="0" w:space="0" w:color="auto"/>
      </w:divBdr>
    </w:div>
    <w:div w:id="2142922729">
      <w:bodyDiv w:val="1"/>
      <w:marLeft w:val="0"/>
      <w:marRight w:val="0"/>
      <w:marTop w:val="0"/>
      <w:marBottom w:val="0"/>
      <w:divBdr>
        <w:top w:val="none" w:sz="0" w:space="0" w:color="auto"/>
        <w:left w:val="none" w:sz="0" w:space="0" w:color="auto"/>
        <w:bottom w:val="none" w:sz="0" w:space="0" w:color="auto"/>
        <w:right w:val="none" w:sz="0" w:space="0" w:color="auto"/>
      </w:divBdr>
      <w:divsChild>
        <w:div w:id="779832759">
          <w:marLeft w:val="274"/>
          <w:marRight w:val="0"/>
          <w:marTop w:val="80"/>
          <w:marBottom w:val="60"/>
          <w:divBdr>
            <w:top w:val="none" w:sz="0" w:space="0" w:color="auto"/>
            <w:left w:val="none" w:sz="0" w:space="0" w:color="auto"/>
            <w:bottom w:val="none" w:sz="0" w:space="0" w:color="auto"/>
            <w:right w:val="none" w:sz="0" w:space="0" w:color="auto"/>
          </w:divBdr>
        </w:div>
      </w:divsChild>
    </w:div>
    <w:div w:id="2146972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chool-inspection-handbook-eif/school-inspection-handboo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ssets.publishing.service.gov.uk/government/uploads/system/uploads/attachment_data/file/380595/SMSC_Guidance_Maintained_Schools.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gov.uk/government/publications/school-inspection-handbook-eif/school-inspection-handbook"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380595/SMSC_Guidance_Maintained_School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SharedWithUsers xmlns="fc5cccb1-b39d-4295-aab4-ab9f80cb28d2">
      <UserInfo>
        <DisplayName>Miss G Dodsworth</DisplayName>
        <AccountId>149</AccountId>
        <AccountType/>
      </UserInfo>
      <UserInfo>
        <DisplayName>Mr A Chisholm</DisplayName>
        <AccountId>39</AccountId>
        <AccountType/>
      </UserInfo>
    </SharedWithUsers>
    <TaxCatchAll xmlns="d819fa15-2d2b-4793-bd17-4d816e494ca9" xsi:nil="true"/>
    <Number xmlns="f592d304-b971-404f-b1df-67e876b68a03" xsi:nil="true"/>
    <lcf76f155ced4ddcb4097134ff3c332f xmlns="f592d304-b971-404f-b1df-67e876b68a0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F892E7B1B2D7F4784CC1BA2863158FC" ma:contentTypeVersion="17" ma:contentTypeDescription="Create a new document." ma:contentTypeScope="" ma:versionID="922182a72391ed6b0fe095981780df99">
  <xsd:schema xmlns:xsd="http://www.w3.org/2001/XMLSchema" xmlns:xs="http://www.w3.org/2001/XMLSchema" xmlns:p="http://schemas.microsoft.com/office/2006/metadata/properties" xmlns:ns2="f592d304-b971-404f-b1df-67e876b68a03" xmlns:ns3="fc5cccb1-b39d-4295-aab4-ab9f80cb28d2" xmlns:ns4="d819fa15-2d2b-4793-bd17-4d816e494ca9" targetNamespace="http://schemas.microsoft.com/office/2006/metadata/properties" ma:root="true" ma:fieldsID="6a28e0c61dddd81b5279e181207f2457" ns2:_="" ns3:_="" ns4:_="">
    <xsd:import namespace="f592d304-b971-404f-b1df-67e876b68a03"/>
    <xsd:import namespace="fc5cccb1-b39d-4295-aab4-ab9f80cb28d2"/>
    <xsd:import namespace="d819fa15-2d2b-4793-bd17-4d816e494ca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lcf76f155ced4ddcb4097134ff3c332f" minOccurs="0"/>
                <xsd:element ref="ns4:TaxCatchAll" minOccurs="0"/>
                <xsd:element ref="ns2:Numb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92d304-b971-404f-b1df-67e876b68a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Number" ma:index="24" nillable="true" ma:displayName="Number" ma:format="Dropdown" ma:internalName="Number"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fc5cccb1-b39d-4295-aab4-ab9f80cb28d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19fa15-2d2b-4793-bd17-4d816e494ca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7b10942-c7b3-4135-a452-b207535854ff}" ma:internalName="TaxCatchAll" ma:showField="CatchAllData" ma:web="d819fa15-2d2b-4793-bd17-4d816e494ca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7F849F9-E90B-4AF7-8B25-96438001AF9D}">
  <ds:schemaRefs>
    <ds:schemaRef ds:uri="http://schemas.microsoft.com/office/2006/metadata/properties"/>
    <ds:schemaRef ds:uri="http://schemas.microsoft.com/office/infopath/2007/PartnerControls"/>
    <ds:schemaRef ds:uri="fc5cccb1-b39d-4295-aab4-ab9f80cb28d2"/>
    <ds:schemaRef ds:uri="d819fa15-2d2b-4793-bd17-4d816e494ca9"/>
    <ds:schemaRef ds:uri="f592d304-b971-404f-b1df-67e876b68a03"/>
  </ds:schemaRefs>
</ds:datastoreItem>
</file>

<file path=customXml/itemProps3.xml><?xml version="1.0" encoding="utf-8"?>
<ds:datastoreItem xmlns:ds="http://schemas.openxmlformats.org/officeDocument/2006/customXml" ds:itemID="{92714857-C654-48C8-8D1D-982403992F45}">
  <ds:schemaRefs>
    <ds:schemaRef ds:uri="http://schemas.microsoft.com/sharepoint/v3/contenttype/forms"/>
  </ds:schemaRefs>
</ds:datastoreItem>
</file>

<file path=customXml/itemProps4.xml><?xml version="1.0" encoding="utf-8"?>
<ds:datastoreItem xmlns:ds="http://schemas.openxmlformats.org/officeDocument/2006/customXml" ds:itemID="{D1DCB85D-8B9F-442F-976A-A9FDE0A980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92d304-b971-404f-b1df-67e876b68a03"/>
    <ds:schemaRef ds:uri="fc5cccb1-b39d-4295-aab4-ab9f80cb28d2"/>
    <ds:schemaRef ds:uri="d819fa15-2d2b-4793-bd17-4d816e494c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13</Pages>
  <Words>2762</Words>
  <Characters>15747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The Priory Ruskin Academy 
Relationship and Sex education Curriculum</vt:lpstr>
    </vt:vector>
  </TitlesOfParts>
  <Company/>
  <LinksUpToDate>false</LinksUpToDate>
  <CharactersWithSpaces>18473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Priory Ruskin Academy 
Relationship and Sex education Curriculum</dc:title>
  <dc:subject>From Summer 2021</dc:subject>
  <dc:creator>Lead in RSE:   Ms C Lynch</dc:creator>
  <cp:keywords/>
  <dc:description/>
  <cp:lastModifiedBy>Mrs C McKeown</cp:lastModifiedBy>
  <cp:revision>7</cp:revision>
  <dcterms:created xsi:type="dcterms:W3CDTF">2022-11-03T20:02:00Z</dcterms:created>
  <dcterms:modified xsi:type="dcterms:W3CDTF">2023-03-21T13:59:00Z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0x0101005F892E7B1B2D7F4784CC1BA2863158FC</vt:lpwstr>
  </property>
  <property fmtid="{D5CDD505-2E9C-101B-9397-08002B2CF9AE}" pid="3" name="MediaServiceImageTags">
    <vt:lpwstr/>
  </property>
</Properties>
</file>